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25" w:rsidRDefault="00F53E25" w:rsidP="00F53E25">
      <w:pPr>
        <w:pStyle w:val="Titolo8"/>
        <w:jc w:val="center"/>
        <w:rPr>
          <w:rFonts w:ascii="Arial" w:hAnsi="Arial" w:cs="Arial"/>
          <w:b/>
          <w:color w:val="993366"/>
          <w:sz w:val="36"/>
        </w:rPr>
      </w:pPr>
      <w:r>
        <w:rPr>
          <w:noProof/>
          <w:sz w:val="22"/>
          <w:szCs w:val="22"/>
        </w:rPr>
        <w:drawing>
          <wp:inline distT="0" distB="0" distL="0" distR="0">
            <wp:extent cx="628650" cy="695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p w:rsidR="00F53E25" w:rsidRDefault="00F53E25" w:rsidP="00F53E25">
      <w:pPr>
        <w:pStyle w:val="Titolo8"/>
        <w:pBdr>
          <w:top w:val="single" w:sz="4" w:space="1" w:color="auto"/>
          <w:left w:val="single" w:sz="4" w:space="4" w:color="auto"/>
          <w:bottom w:val="single" w:sz="4" w:space="1" w:color="auto"/>
          <w:right w:val="single" w:sz="4" w:space="4" w:color="auto"/>
        </w:pBdr>
        <w:jc w:val="center"/>
        <w:rPr>
          <w:rFonts w:ascii="Arial" w:hAnsi="Arial" w:cs="Arial"/>
          <w:b/>
          <w:i/>
          <w:iCs/>
          <w:sz w:val="36"/>
        </w:rPr>
      </w:pPr>
      <w:r>
        <w:rPr>
          <w:rFonts w:ascii="Arial" w:hAnsi="Arial" w:cs="Arial"/>
          <w:b/>
          <w:i/>
          <w:iCs/>
          <w:sz w:val="36"/>
        </w:rPr>
        <w:t>ISTITUTO TECNICO PER GEOMETRI “G.M. DEVILLA”</w:t>
      </w:r>
    </w:p>
    <w:p w:rsidR="00F53E25" w:rsidRDefault="00F53E25" w:rsidP="00F53E25">
      <w:pPr>
        <w:pStyle w:val="Titolo8"/>
        <w:pBdr>
          <w:top w:val="single" w:sz="4" w:space="1" w:color="auto"/>
          <w:left w:val="single" w:sz="4" w:space="4" w:color="auto"/>
          <w:bottom w:val="single" w:sz="4" w:space="1" w:color="auto"/>
          <w:right w:val="single" w:sz="4" w:space="4" w:color="auto"/>
        </w:pBdr>
        <w:jc w:val="center"/>
        <w:rPr>
          <w:rFonts w:ascii="Arial" w:hAnsi="Arial" w:cs="Arial"/>
          <w:b/>
          <w:i/>
          <w:iCs/>
          <w:sz w:val="36"/>
        </w:rPr>
      </w:pPr>
      <w:r>
        <w:rPr>
          <w:rFonts w:ascii="Arial" w:hAnsi="Arial" w:cs="Arial"/>
          <w:b/>
          <w:i/>
          <w:iCs/>
          <w:sz w:val="36"/>
        </w:rPr>
        <w:t>SASSARI</w:t>
      </w:r>
    </w:p>
    <w:p w:rsidR="00F53E25" w:rsidRDefault="00F53E25" w:rsidP="00F53E25">
      <w:pPr>
        <w:pStyle w:val="Testonormale"/>
        <w:jc w:val="center"/>
        <w:rPr>
          <w:rFonts w:ascii="Arial" w:eastAsia="MS Mincho" w:hAnsi="Arial" w:cs="Arial"/>
          <w:b/>
          <w:bCs/>
          <w:sz w:val="28"/>
          <w:szCs w:val="28"/>
        </w:rPr>
      </w:pPr>
    </w:p>
    <w:p w:rsidR="00F53E25" w:rsidRPr="004E3ACD" w:rsidRDefault="00F53E25" w:rsidP="00F53E25">
      <w:pPr>
        <w:pStyle w:val="Testonormale"/>
        <w:jc w:val="center"/>
        <w:rPr>
          <w:rFonts w:ascii="Arial" w:eastAsia="MS Mincho" w:hAnsi="Arial" w:cs="Arial"/>
          <w:b/>
          <w:bCs/>
          <w:sz w:val="28"/>
          <w:szCs w:val="28"/>
        </w:rPr>
      </w:pPr>
      <w:r>
        <w:rPr>
          <w:rFonts w:ascii="Arial" w:eastAsia="MS Mincho" w:hAnsi="Arial" w:cs="Arial"/>
          <w:b/>
          <w:bCs/>
          <w:sz w:val="28"/>
          <w:szCs w:val="28"/>
        </w:rPr>
        <w:t>Indirizzo: Costruzioni, Ambiente e Territorio</w:t>
      </w:r>
    </w:p>
    <w:p w:rsidR="00F53E25" w:rsidRDefault="00F53E25" w:rsidP="00F53E25">
      <w:pPr>
        <w:jc w:val="center"/>
        <w:rPr>
          <w:rFonts w:ascii="Arial" w:hAnsi="Arial" w:cs="Arial"/>
          <w:i/>
          <w:iCs/>
          <w:sz w:val="28"/>
        </w:rPr>
      </w:pPr>
    </w:p>
    <w:p w:rsidR="00F53E25" w:rsidRDefault="00F53E25" w:rsidP="00F53E25">
      <w:pPr>
        <w:rPr>
          <w:rFonts w:ascii="Arial" w:hAnsi="Arial" w:cs="Arial"/>
          <w:i/>
          <w:iCs/>
          <w:sz w:val="28"/>
        </w:rPr>
      </w:pPr>
    </w:p>
    <w:p w:rsidR="00F53E25" w:rsidRDefault="00F53E25" w:rsidP="00F53E25">
      <w:pPr>
        <w:pStyle w:val="Titolo9"/>
        <w:jc w:val="center"/>
        <w:rPr>
          <w:rFonts w:ascii="Arial" w:hAnsi="Arial" w:cs="Arial"/>
          <w:b/>
          <w:i/>
          <w:iCs/>
        </w:rPr>
      </w:pPr>
      <w:r>
        <w:rPr>
          <w:rFonts w:ascii="Arial" w:hAnsi="Arial" w:cs="Arial"/>
          <w:b/>
          <w:i/>
          <w:iCs/>
        </w:rPr>
        <w:t>Anno scolastico 2014/2015</w:t>
      </w:r>
    </w:p>
    <w:p w:rsidR="00F53E25" w:rsidRDefault="00F53E25" w:rsidP="00F53E25">
      <w:pPr>
        <w:rPr>
          <w:rFonts w:ascii="Arial" w:hAnsi="Arial" w:cs="Arial"/>
          <w:i/>
          <w:iCs/>
        </w:rPr>
      </w:pPr>
    </w:p>
    <w:p w:rsidR="00F53E25" w:rsidRDefault="00F53E25" w:rsidP="00F53E25">
      <w:pPr>
        <w:rPr>
          <w:rFonts w:ascii="Arial" w:hAnsi="Arial" w:cs="Arial"/>
          <w:i/>
          <w:iCs/>
        </w:rPr>
      </w:pPr>
    </w:p>
    <w:p w:rsidR="00F53E25" w:rsidRDefault="00F53E25" w:rsidP="00F53E25">
      <w:pPr>
        <w:rPr>
          <w:rFonts w:ascii="Arial" w:hAnsi="Arial" w:cs="Arial"/>
          <w:i/>
          <w:iCs/>
        </w:rPr>
      </w:pPr>
    </w:p>
    <w:p w:rsidR="00F53E25" w:rsidRDefault="00F53E25" w:rsidP="00F53E25">
      <w:pPr>
        <w:rPr>
          <w:rFonts w:ascii="Arial" w:hAnsi="Arial" w:cs="Arial"/>
          <w:i/>
          <w:iCs/>
        </w:rPr>
      </w:pPr>
    </w:p>
    <w:p w:rsidR="00F53E25" w:rsidRDefault="00F53E25" w:rsidP="00F53E25">
      <w:pPr>
        <w:rPr>
          <w:rFonts w:ascii="Arial" w:hAnsi="Arial" w:cs="Arial"/>
          <w:i/>
          <w:iCs/>
        </w:rPr>
      </w:pPr>
    </w:p>
    <w:p w:rsidR="00F53E25" w:rsidRDefault="00F53E25" w:rsidP="00F53E25">
      <w:pPr>
        <w:rPr>
          <w:rFonts w:ascii="Arial" w:hAnsi="Arial" w:cs="Arial"/>
          <w:i/>
          <w:iCs/>
        </w:rPr>
      </w:pPr>
    </w:p>
    <w:p w:rsidR="00F53E25" w:rsidRDefault="00F53E25" w:rsidP="00F53E25">
      <w:pPr>
        <w:rPr>
          <w:rFonts w:ascii="Arial" w:hAnsi="Arial" w:cs="Arial"/>
          <w:i/>
          <w:iCs/>
        </w:rPr>
      </w:pPr>
    </w:p>
    <w:p w:rsidR="00F53E25" w:rsidRDefault="00F53E25" w:rsidP="00F53E25">
      <w:pPr>
        <w:rPr>
          <w:rFonts w:ascii="Arial" w:hAnsi="Arial" w:cs="Arial"/>
          <w:i/>
          <w:iCs/>
        </w:rPr>
      </w:pPr>
    </w:p>
    <w:p w:rsidR="00F53E25" w:rsidRDefault="00F53E25" w:rsidP="00F53E25">
      <w:pPr>
        <w:rPr>
          <w:rFonts w:ascii="Arial" w:hAnsi="Arial" w:cs="Arial"/>
          <w:b/>
          <w:i/>
          <w:iCs/>
          <w:sz w:val="40"/>
        </w:rPr>
      </w:pPr>
    </w:p>
    <w:p w:rsidR="00F53E25" w:rsidRDefault="00F53E25" w:rsidP="00F53E25">
      <w:pPr>
        <w:jc w:val="center"/>
        <w:rPr>
          <w:rFonts w:ascii="Arial" w:hAnsi="Arial" w:cs="Arial"/>
          <w:b/>
          <w:i/>
          <w:iCs/>
          <w:sz w:val="40"/>
        </w:rPr>
      </w:pPr>
    </w:p>
    <w:p w:rsidR="00F53E25" w:rsidRDefault="00F53E25" w:rsidP="00F53E25">
      <w:pPr>
        <w:jc w:val="center"/>
        <w:rPr>
          <w:rFonts w:ascii="Arial" w:hAnsi="Arial" w:cs="Arial"/>
          <w:b/>
          <w:i/>
          <w:iCs/>
          <w:sz w:val="40"/>
        </w:rPr>
      </w:pPr>
      <w:r>
        <w:rPr>
          <w:rFonts w:ascii="Arial" w:hAnsi="Arial" w:cs="Arial"/>
          <w:b/>
          <w:i/>
          <w:iCs/>
          <w:sz w:val="40"/>
        </w:rPr>
        <w:t>DOCUMENTO DEL CONSIGLIO DI CLASSE</w:t>
      </w:r>
    </w:p>
    <w:p w:rsidR="00F53E25" w:rsidRDefault="00F53E25" w:rsidP="00F53E25">
      <w:pPr>
        <w:jc w:val="center"/>
        <w:rPr>
          <w:rFonts w:ascii="Arial" w:hAnsi="Arial" w:cs="Arial"/>
          <w:i/>
          <w:iCs/>
          <w:sz w:val="32"/>
        </w:rPr>
      </w:pPr>
      <w:r>
        <w:rPr>
          <w:rFonts w:ascii="Arial" w:hAnsi="Arial" w:cs="Arial"/>
          <w:i/>
          <w:iCs/>
          <w:sz w:val="32"/>
        </w:rPr>
        <w:t>(Art. 5 regolamento Legge 425/97e art. 6 O.M. 40/09)</w:t>
      </w:r>
    </w:p>
    <w:p w:rsidR="00F53E25" w:rsidRDefault="00F53E25" w:rsidP="00F53E25">
      <w:pPr>
        <w:jc w:val="center"/>
        <w:rPr>
          <w:rFonts w:ascii="Arial" w:hAnsi="Arial" w:cs="Arial"/>
          <w:b/>
          <w:i/>
          <w:iCs/>
          <w:sz w:val="40"/>
        </w:rPr>
      </w:pPr>
    </w:p>
    <w:p w:rsidR="00F53E25" w:rsidRDefault="00F53E25" w:rsidP="00F53E25">
      <w:pPr>
        <w:jc w:val="center"/>
        <w:rPr>
          <w:rFonts w:ascii="Arial" w:hAnsi="Arial" w:cs="Arial"/>
          <w:b/>
          <w:i/>
          <w:iCs/>
          <w:sz w:val="40"/>
          <w:lang w:val="fr-FR"/>
        </w:rPr>
      </w:pPr>
      <w:r>
        <w:rPr>
          <w:rFonts w:ascii="Arial" w:hAnsi="Arial" w:cs="Arial"/>
          <w:b/>
          <w:i/>
          <w:iCs/>
          <w:sz w:val="40"/>
          <w:lang w:val="fr-FR"/>
        </w:rPr>
        <w:t>CLASSE 5</w:t>
      </w:r>
      <w:r>
        <w:rPr>
          <w:rFonts w:ascii="Arial" w:hAnsi="Arial" w:cs="Arial"/>
          <w:b/>
          <w:i/>
          <w:iCs/>
          <w:sz w:val="40"/>
          <w:vertAlign w:val="superscript"/>
          <w:lang w:val="fr-FR"/>
        </w:rPr>
        <w:t xml:space="preserve">a </w:t>
      </w:r>
      <w:r>
        <w:rPr>
          <w:rFonts w:ascii="Arial" w:hAnsi="Arial" w:cs="Arial"/>
          <w:b/>
          <w:i/>
          <w:iCs/>
          <w:sz w:val="40"/>
          <w:lang w:val="fr-FR"/>
        </w:rPr>
        <w:t xml:space="preserve">  </w:t>
      </w:r>
      <w:proofErr w:type="spellStart"/>
      <w:r>
        <w:rPr>
          <w:rFonts w:ascii="Arial" w:hAnsi="Arial" w:cs="Arial"/>
          <w:b/>
          <w:i/>
          <w:iCs/>
          <w:sz w:val="40"/>
          <w:lang w:val="fr-FR"/>
        </w:rPr>
        <w:t>Sez</w:t>
      </w:r>
      <w:proofErr w:type="spellEnd"/>
      <w:r>
        <w:rPr>
          <w:rFonts w:ascii="Arial" w:hAnsi="Arial" w:cs="Arial"/>
          <w:b/>
          <w:i/>
          <w:iCs/>
          <w:sz w:val="40"/>
          <w:lang w:val="fr-FR"/>
        </w:rPr>
        <w:t xml:space="preserve">.  C  </w:t>
      </w:r>
    </w:p>
    <w:p w:rsidR="00F53E25" w:rsidRDefault="00F53E25" w:rsidP="00F53E25">
      <w:pPr>
        <w:jc w:val="center"/>
        <w:rPr>
          <w:rFonts w:ascii="Arial" w:hAnsi="Arial" w:cs="Arial"/>
          <w:b/>
          <w:i/>
          <w:iCs/>
          <w:sz w:val="40"/>
          <w:lang w:val="fr-FR"/>
        </w:rPr>
      </w:pPr>
    </w:p>
    <w:p w:rsidR="00F53E25" w:rsidRDefault="00F53E25" w:rsidP="00F53E25">
      <w:pPr>
        <w:rPr>
          <w:rFonts w:ascii="Arial" w:hAnsi="Arial" w:cs="Arial"/>
          <w:i/>
          <w:iCs/>
          <w:lang w:val="fr-FR"/>
        </w:rPr>
      </w:pPr>
    </w:p>
    <w:p w:rsidR="00F53E25" w:rsidRDefault="00F53E25" w:rsidP="00F53E25">
      <w:pPr>
        <w:rPr>
          <w:rFonts w:ascii="Arial" w:hAnsi="Arial" w:cs="Arial"/>
          <w:i/>
          <w:iCs/>
          <w:lang w:val="fr-FR"/>
        </w:rPr>
      </w:pPr>
    </w:p>
    <w:p w:rsidR="00F53E25" w:rsidRDefault="00F53E25" w:rsidP="00F53E25">
      <w:pPr>
        <w:rPr>
          <w:rFonts w:ascii="Arial" w:hAnsi="Arial" w:cs="Arial"/>
          <w:i/>
          <w:iCs/>
          <w:lang w:val="fr-FR"/>
        </w:rPr>
      </w:pPr>
    </w:p>
    <w:p w:rsidR="00F53E25" w:rsidRDefault="00F53E25" w:rsidP="00F53E25">
      <w:pPr>
        <w:rPr>
          <w:rFonts w:ascii="Arial" w:hAnsi="Arial" w:cs="Arial"/>
          <w:i/>
          <w:iCs/>
          <w:lang w:val="fr-FR"/>
        </w:rPr>
      </w:pPr>
    </w:p>
    <w:p w:rsidR="00F53E25" w:rsidRDefault="00F53E25" w:rsidP="00F53E25">
      <w:pPr>
        <w:rPr>
          <w:rFonts w:ascii="Arial" w:hAnsi="Arial" w:cs="Arial"/>
          <w:i/>
          <w:iCs/>
          <w:lang w:val="fr-FR"/>
        </w:rPr>
      </w:pPr>
    </w:p>
    <w:p w:rsidR="00F53E25" w:rsidRDefault="00F53E25" w:rsidP="00F53E25">
      <w:pPr>
        <w:rPr>
          <w:rFonts w:ascii="Arial" w:hAnsi="Arial" w:cs="Arial"/>
          <w:i/>
          <w:iCs/>
          <w:lang w:val="fr-FR"/>
        </w:rPr>
      </w:pPr>
    </w:p>
    <w:p w:rsidR="00F53E25" w:rsidRDefault="00F53E25" w:rsidP="00F53E25">
      <w:pPr>
        <w:rPr>
          <w:rFonts w:ascii="Arial" w:hAnsi="Arial" w:cs="Arial"/>
          <w:i/>
          <w:iCs/>
          <w:lang w:val="fr-FR"/>
        </w:rPr>
      </w:pPr>
    </w:p>
    <w:p w:rsidR="00F53E25" w:rsidRDefault="00F53E25" w:rsidP="00F53E25">
      <w:pPr>
        <w:rPr>
          <w:rFonts w:ascii="Arial" w:hAnsi="Arial" w:cs="Arial"/>
          <w:i/>
          <w:iCs/>
          <w:lang w:val="fr-FR"/>
        </w:rPr>
      </w:pPr>
    </w:p>
    <w:p w:rsidR="00F53E25" w:rsidRDefault="00F53E25" w:rsidP="00F53E25">
      <w:pPr>
        <w:pStyle w:val="Titolo8"/>
        <w:jc w:val="center"/>
        <w:rPr>
          <w:rFonts w:ascii="Arial" w:hAnsi="Arial" w:cs="Arial"/>
          <w:b/>
          <w:i/>
          <w:iCs/>
        </w:rPr>
      </w:pPr>
    </w:p>
    <w:p w:rsidR="00F53E25" w:rsidRDefault="00F53E25" w:rsidP="00F53E25">
      <w:pPr>
        <w:pStyle w:val="Titolo8"/>
        <w:jc w:val="center"/>
        <w:rPr>
          <w:rFonts w:ascii="Arial" w:hAnsi="Arial" w:cs="Arial"/>
          <w:b/>
          <w:i/>
          <w:iCs/>
        </w:rPr>
      </w:pPr>
    </w:p>
    <w:p w:rsidR="00F53E25" w:rsidRDefault="00F53E25" w:rsidP="00F53E25">
      <w:pPr>
        <w:pStyle w:val="Titolo8"/>
        <w:jc w:val="center"/>
        <w:rPr>
          <w:rFonts w:ascii="Arial" w:hAnsi="Arial" w:cs="Arial"/>
          <w:b/>
          <w:i/>
          <w:iCs/>
        </w:rPr>
      </w:pPr>
    </w:p>
    <w:p w:rsidR="00F53E25" w:rsidRDefault="00F53E25" w:rsidP="00F53E25">
      <w:pPr>
        <w:pStyle w:val="Titolo8"/>
        <w:jc w:val="center"/>
        <w:rPr>
          <w:rFonts w:ascii="Arial" w:hAnsi="Arial" w:cs="Arial"/>
          <w:b/>
          <w:i/>
          <w:iCs/>
        </w:rPr>
      </w:pPr>
    </w:p>
    <w:p w:rsidR="00F53E25" w:rsidRDefault="00F53E25" w:rsidP="00F53E25">
      <w:pPr>
        <w:pStyle w:val="Titolo8"/>
        <w:jc w:val="center"/>
        <w:rPr>
          <w:rFonts w:ascii="Arial" w:hAnsi="Arial" w:cs="Arial"/>
          <w:b/>
          <w:i/>
          <w:iCs/>
        </w:rPr>
      </w:pPr>
      <w:r>
        <w:rPr>
          <w:rFonts w:ascii="Arial" w:hAnsi="Arial" w:cs="Arial"/>
          <w:b/>
          <w:i/>
          <w:iCs/>
        </w:rPr>
        <w:t>Sassari, 14 maggio 2015</w:t>
      </w:r>
    </w:p>
    <w:p w:rsidR="00F53E25" w:rsidRDefault="00F53E25" w:rsidP="00F53E25">
      <w:pPr>
        <w:jc w:val="center"/>
        <w:rPr>
          <w:rFonts w:ascii="Arial" w:hAnsi="Arial" w:cs="Arial"/>
          <w:b/>
          <w:i/>
          <w:iCs/>
          <w:sz w:val="26"/>
        </w:rPr>
      </w:pPr>
    </w:p>
    <w:p w:rsidR="00F53E25" w:rsidRDefault="00F53E25" w:rsidP="00F53E25">
      <w:pPr>
        <w:pStyle w:val="Titolo1"/>
        <w:jc w:val="center"/>
        <w:rPr>
          <w:rFonts w:ascii="Arial" w:hAnsi="Arial" w:cs="Arial"/>
          <w:b/>
          <w:sz w:val="26"/>
        </w:rPr>
      </w:pPr>
    </w:p>
    <w:p w:rsidR="00F53E25" w:rsidRDefault="00F53E25" w:rsidP="00F53E25">
      <w:pPr>
        <w:rPr>
          <w:rFonts w:ascii="Arial" w:hAnsi="Arial" w:cs="Arial"/>
        </w:rPr>
      </w:pPr>
    </w:p>
    <w:p w:rsidR="00F53E25" w:rsidRDefault="00F53E25" w:rsidP="00F53E25">
      <w:pPr>
        <w:rPr>
          <w:rFonts w:ascii="Arial" w:hAnsi="Arial" w:cs="Arial"/>
        </w:rPr>
      </w:pPr>
    </w:p>
    <w:p w:rsidR="00F53E25" w:rsidRDefault="00F53E25" w:rsidP="00F53E25">
      <w:pPr>
        <w:rPr>
          <w:rFonts w:ascii="Arial" w:hAnsi="Arial" w:cs="Arial"/>
        </w:rPr>
      </w:pPr>
    </w:p>
    <w:p w:rsidR="00F53E25" w:rsidRDefault="00F53E25" w:rsidP="00F53E25">
      <w:pPr>
        <w:rPr>
          <w:rFonts w:ascii="Arial" w:hAnsi="Arial" w:cs="Arial"/>
        </w:rPr>
      </w:pPr>
    </w:p>
    <w:p w:rsidR="00F53E25" w:rsidRPr="00403281" w:rsidRDefault="00F53E25" w:rsidP="00F53E25">
      <w:pPr>
        <w:shd w:val="clear" w:color="auto" w:fill="FFFFFF"/>
        <w:spacing w:before="1171"/>
        <w:ind w:left="4349"/>
        <w:rPr>
          <w:rFonts w:ascii="Arial" w:hAnsi="Arial" w:cs="Arial"/>
          <w:sz w:val="24"/>
          <w:szCs w:val="24"/>
        </w:rPr>
      </w:pPr>
      <w:r w:rsidRPr="00403281">
        <w:rPr>
          <w:rFonts w:ascii="Arial" w:hAnsi="Arial" w:cs="Arial"/>
          <w:color w:val="000000"/>
          <w:spacing w:val="-2"/>
          <w:sz w:val="24"/>
          <w:szCs w:val="24"/>
        </w:rPr>
        <w:lastRenderedPageBreak/>
        <w:t>Indice</w:t>
      </w:r>
    </w:p>
    <w:p w:rsidR="00F53E25" w:rsidRPr="00403281" w:rsidRDefault="00A5099A" w:rsidP="00F53E25">
      <w:pPr>
        <w:widowControl w:val="0"/>
        <w:numPr>
          <w:ilvl w:val="0"/>
          <w:numId w:val="13"/>
        </w:numPr>
        <w:shd w:val="clear" w:color="auto" w:fill="FFFFFF"/>
        <w:tabs>
          <w:tab w:val="left" w:pos="1824"/>
        </w:tabs>
        <w:autoSpaceDE w:val="0"/>
        <w:autoSpaceDN w:val="0"/>
        <w:adjustRightInd w:val="0"/>
        <w:spacing w:before="595" w:line="360" w:lineRule="auto"/>
        <w:rPr>
          <w:rFonts w:ascii="Arial" w:hAnsi="Arial" w:cs="Arial"/>
          <w:b/>
          <w:bCs/>
          <w:color w:val="000000"/>
          <w:sz w:val="24"/>
          <w:szCs w:val="24"/>
        </w:rPr>
      </w:pPr>
      <w:hyperlink w:anchor="bookmark0" w:history="1">
        <w:r w:rsidR="00F53E25" w:rsidRPr="00403281">
          <w:rPr>
            <w:rFonts w:ascii="Arial" w:hAnsi="Arial" w:cs="Arial"/>
            <w:color w:val="000000"/>
            <w:spacing w:val="-5"/>
            <w:sz w:val="24"/>
            <w:szCs w:val="24"/>
          </w:rPr>
          <w:t>ELENCO DOCENTI</w:t>
        </w:r>
      </w:hyperlink>
    </w:p>
    <w:p w:rsidR="00F53E25" w:rsidRPr="00403281" w:rsidRDefault="00A5099A" w:rsidP="00F53E25">
      <w:pPr>
        <w:widowControl w:val="0"/>
        <w:numPr>
          <w:ilvl w:val="0"/>
          <w:numId w:val="13"/>
        </w:numPr>
        <w:shd w:val="clear" w:color="auto" w:fill="FFFFFF"/>
        <w:tabs>
          <w:tab w:val="left" w:pos="1824"/>
        </w:tabs>
        <w:autoSpaceDE w:val="0"/>
        <w:autoSpaceDN w:val="0"/>
        <w:adjustRightInd w:val="0"/>
        <w:spacing w:line="360" w:lineRule="auto"/>
        <w:rPr>
          <w:rFonts w:ascii="Arial" w:hAnsi="Arial" w:cs="Arial"/>
          <w:b/>
          <w:bCs/>
          <w:color w:val="000000"/>
          <w:sz w:val="24"/>
          <w:szCs w:val="24"/>
        </w:rPr>
      </w:pPr>
      <w:hyperlink w:anchor="bookmark1" w:history="1">
        <w:r w:rsidR="00F53E25" w:rsidRPr="00403281">
          <w:rPr>
            <w:rFonts w:ascii="Arial" w:hAnsi="Arial" w:cs="Arial"/>
            <w:color w:val="000000"/>
            <w:spacing w:val="-2"/>
            <w:sz w:val="24"/>
            <w:szCs w:val="24"/>
          </w:rPr>
          <w:t>ELENCO ALUNNI</w:t>
        </w:r>
      </w:hyperlink>
    </w:p>
    <w:p w:rsidR="00F53E25" w:rsidRPr="00403281" w:rsidRDefault="00F53E25" w:rsidP="00F53E25">
      <w:pPr>
        <w:widowControl w:val="0"/>
        <w:numPr>
          <w:ilvl w:val="0"/>
          <w:numId w:val="13"/>
        </w:numPr>
        <w:shd w:val="clear" w:color="auto" w:fill="FFFFFF"/>
        <w:tabs>
          <w:tab w:val="left" w:pos="1824"/>
        </w:tabs>
        <w:autoSpaceDE w:val="0"/>
        <w:autoSpaceDN w:val="0"/>
        <w:adjustRightInd w:val="0"/>
        <w:spacing w:line="360" w:lineRule="auto"/>
        <w:rPr>
          <w:rFonts w:ascii="Arial" w:hAnsi="Arial" w:cs="Arial"/>
          <w:b/>
          <w:bCs/>
          <w:color w:val="000000"/>
          <w:sz w:val="24"/>
          <w:szCs w:val="24"/>
        </w:rPr>
      </w:pPr>
      <w:r>
        <w:rPr>
          <w:rFonts w:ascii="Arial" w:hAnsi="Arial" w:cs="Arial"/>
          <w:sz w:val="24"/>
          <w:szCs w:val="24"/>
        </w:rPr>
        <w:t>BREVE STORIA DELLA SCUOLA</w:t>
      </w:r>
    </w:p>
    <w:p w:rsidR="000E479A" w:rsidRPr="000E479A" w:rsidRDefault="00F53E25" w:rsidP="000E479A">
      <w:pPr>
        <w:pStyle w:val="Paragrafoelenco"/>
        <w:widowControl w:val="0"/>
        <w:numPr>
          <w:ilvl w:val="0"/>
          <w:numId w:val="41"/>
        </w:numPr>
        <w:shd w:val="clear" w:color="auto" w:fill="FFFFFF"/>
        <w:autoSpaceDE w:val="0"/>
        <w:autoSpaceDN w:val="0"/>
        <w:adjustRightInd w:val="0"/>
        <w:ind w:left="426" w:firstLine="0"/>
        <w:rPr>
          <w:rFonts w:ascii="Arial" w:hAnsi="Arial" w:cs="Arial"/>
          <w:sz w:val="24"/>
          <w:szCs w:val="24"/>
        </w:rPr>
      </w:pPr>
      <w:r w:rsidRPr="000E479A">
        <w:rPr>
          <w:rFonts w:ascii="Arial" w:hAnsi="Arial" w:cs="Arial"/>
          <w:bCs/>
          <w:color w:val="000000"/>
          <w:sz w:val="24"/>
          <w:szCs w:val="24"/>
        </w:rPr>
        <w:t>Presentazione della scuola</w:t>
      </w:r>
    </w:p>
    <w:p w:rsidR="00F53E25" w:rsidRPr="000E479A" w:rsidRDefault="00F53E25" w:rsidP="000E479A">
      <w:pPr>
        <w:pStyle w:val="Paragrafoelenco"/>
        <w:widowControl w:val="0"/>
        <w:numPr>
          <w:ilvl w:val="0"/>
          <w:numId w:val="41"/>
        </w:numPr>
        <w:shd w:val="clear" w:color="auto" w:fill="FFFFFF"/>
        <w:autoSpaceDE w:val="0"/>
        <w:autoSpaceDN w:val="0"/>
        <w:adjustRightInd w:val="0"/>
        <w:ind w:left="426" w:firstLine="0"/>
        <w:rPr>
          <w:rFonts w:ascii="Arial" w:hAnsi="Arial" w:cs="Arial"/>
          <w:sz w:val="24"/>
          <w:szCs w:val="24"/>
        </w:rPr>
      </w:pPr>
      <w:r w:rsidRPr="000E479A">
        <w:rPr>
          <w:rFonts w:ascii="Arial" w:hAnsi="Arial" w:cs="Arial"/>
          <w:sz w:val="24"/>
          <w:szCs w:val="24"/>
        </w:rPr>
        <w:t>Profilo in uscita del diplomato nell’indirizzo “Costruzioni, Ambiente e Territorio”</w:t>
      </w:r>
    </w:p>
    <w:p w:rsidR="00F53E25" w:rsidRPr="00403281" w:rsidRDefault="00F53E25" w:rsidP="00F53E25">
      <w:pPr>
        <w:widowControl w:val="0"/>
        <w:numPr>
          <w:ilvl w:val="0"/>
          <w:numId w:val="13"/>
        </w:numPr>
        <w:shd w:val="clear" w:color="auto" w:fill="FFFFFF"/>
        <w:tabs>
          <w:tab w:val="left" w:pos="1824"/>
        </w:tabs>
        <w:autoSpaceDE w:val="0"/>
        <w:autoSpaceDN w:val="0"/>
        <w:adjustRightInd w:val="0"/>
        <w:spacing w:before="216" w:line="269" w:lineRule="exact"/>
        <w:rPr>
          <w:rFonts w:ascii="Arial" w:hAnsi="Arial" w:cs="Arial"/>
          <w:b/>
          <w:bCs/>
          <w:color w:val="000000"/>
          <w:sz w:val="24"/>
          <w:szCs w:val="24"/>
        </w:rPr>
      </w:pPr>
      <w:r>
        <w:rPr>
          <w:rFonts w:ascii="Arial" w:hAnsi="Arial" w:cs="Arial"/>
          <w:sz w:val="24"/>
          <w:szCs w:val="24"/>
        </w:rPr>
        <w:t xml:space="preserve">1. </w:t>
      </w:r>
      <w:hyperlink w:anchor="bookmark3" w:history="1">
        <w:r w:rsidRPr="00403281">
          <w:rPr>
            <w:rFonts w:ascii="Arial" w:hAnsi="Arial" w:cs="Arial"/>
            <w:color w:val="000000"/>
            <w:spacing w:val="-5"/>
            <w:sz w:val="24"/>
            <w:szCs w:val="24"/>
          </w:rPr>
          <w:t>P</w:t>
        </w:r>
        <w:r>
          <w:rPr>
            <w:rFonts w:ascii="Arial" w:hAnsi="Arial" w:cs="Arial"/>
            <w:color w:val="000000"/>
            <w:spacing w:val="-5"/>
            <w:sz w:val="24"/>
            <w:szCs w:val="24"/>
          </w:rPr>
          <w:t>ROFILO DELLA CLASSE IN USCITA</w:t>
        </w:r>
      </w:hyperlink>
      <w:r w:rsidR="000E479A">
        <w:rPr>
          <w:rFonts w:ascii="Arial" w:hAnsi="Arial" w:cs="Arial"/>
          <w:color w:val="000000"/>
          <w:spacing w:val="-5"/>
          <w:sz w:val="24"/>
          <w:szCs w:val="24"/>
        </w:rPr>
        <w:t xml:space="preserve"> RISPETTO ALLA SITUAZIONE DI PARTENZA</w:t>
      </w:r>
    </w:p>
    <w:p w:rsidR="00F53E25" w:rsidRDefault="00F53E25" w:rsidP="00F53E25">
      <w:pPr>
        <w:shd w:val="clear" w:color="auto" w:fill="FFFFFF"/>
        <w:spacing w:before="307"/>
        <w:ind w:left="284" w:hanging="284"/>
        <w:rPr>
          <w:rFonts w:ascii="Arial" w:eastAsia="MS Mincho" w:hAnsi="Arial" w:cs="Arial"/>
          <w:sz w:val="24"/>
          <w:szCs w:val="24"/>
        </w:rPr>
      </w:pPr>
      <w:r>
        <w:rPr>
          <w:rFonts w:ascii="Arial" w:hAnsi="Arial" w:cs="Arial"/>
          <w:b/>
          <w:bCs/>
          <w:color w:val="000000"/>
          <w:sz w:val="24"/>
          <w:szCs w:val="24"/>
        </w:rPr>
        <w:t xml:space="preserve">♦    </w:t>
      </w:r>
      <w:r w:rsidRPr="00403281">
        <w:rPr>
          <w:rFonts w:ascii="Arial" w:hAnsi="Arial" w:cs="Arial"/>
          <w:bCs/>
          <w:color w:val="000000"/>
          <w:sz w:val="24"/>
          <w:szCs w:val="24"/>
        </w:rPr>
        <w:t>2.</w:t>
      </w:r>
      <w:r>
        <w:rPr>
          <w:rFonts w:ascii="Arial" w:hAnsi="Arial" w:cs="Arial"/>
          <w:b/>
          <w:bCs/>
          <w:color w:val="000000"/>
          <w:sz w:val="24"/>
          <w:szCs w:val="24"/>
        </w:rPr>
        <w:t xml:space="preserve"> </w:t>
      </w:r>
      <w:r w:rsidRPr="00403281">
        <w:rPr>
          <w:rFonts w:ascii="Arial" w:eastAsia="MS Mincho" w:hAnsi="Arial" w:cs="Arial"/>
          <w:sz w:val="24"/>
          <w:szCs w:val="24"/>
        </w:rPr>
        <w:t>OBIETTIVI GENERALI RAGGIUNTI DALLA CLASSE NEL SUO COMPLESSO</w:t>
      </w:r>
    </w:p>
    <w:p w:rsidR="00F53E25" w:rsidRDefault="00F53E25" w:rsidP="00F53E25">
      <w:pPr>
        <w:shd w:val="clear" w:color="auto" w:fill="FFFFFF"/>
        <w:ind w:left="284" w:hanging="284"/>
        <w:rPr>
          <w:rFonts w:ascii="Arial" w:hAnsi="Arial" w:cs="Arial"/>
          <w:b/>
          <w:bCs/>
          <w:color w:val="000000"/>
          <w:sz w:val="24"/>
          <w:szCs w:val="24"/>
        </w:rPr>
      </w:pPr>
    </w:p>
    <w:p w:rsidR="00F53E25" w:rsidRDefault="00A5099A" w:rsidP="00F53E25">
      <w:pPr>
        <w:shd w:val="clear" w:color="auto" w:fill="FFFFFF"/>
        <w:tabs>
          <w:tab w:val="left" w:pos="1824"/>
        </w:tabs>
        <w:ind w:left="709"/>
        <w:rPr>
          <w:rFonts w:ascii="Arial" w:hAnsi="Arial" w:cs="Arial"/>
          <w:color w:val="000000"/>
          <w:sz w:val="24"/>
          <w:szCs w:val="24"/>
        </w:rPr>
      </w:pPr>
      <w:hyperlink w:anchor="bookmark4" w:history="1">
        <w:r w:rsidR="00F53E25" w:rsidRPr="00403281">
          <w:rPr>
            <w:rFonts w:ascii="Arial" w:hAnsi="Arial" w:cs="Arial"/>
            <w:color w:val="000000"/>
            <w:sz w:val="24"/>
            <w:szCs w:val="24"/>
          </w:rPr>
          <w:t xml:space="preserve"> OBIETTIVI TRASVERSALI</w:t>
        </w:r>
      </w:hyperlink>
    </w:p>
    <w:p w:rsidR="00F53E25" w:rsidRDefault="00F53E25" w:rsidP="00F53E25">
      <w:pPr>
        <w:numPr>
          <w:ilvl w:val="0"/>
          <w:numId w:val="19"/>
        </w:numPr>
        <w:shd w:val="clear" w:color="auto" w:fill="FFFFFF"/>
        <w:tabs>
          <w:tab w:val="left" w:pos="1276"/>
        </w:tabs>
        <w:rPr>
          <w:rFonts w:ascii="Arial" w:hAnsi="Arial" w:cs="Arial"/>
          <w:color w:val="000000"/>
          <w:sz w:val="24"/>
          <w:szCs w:val="24"/>
        </w:rPr>
      </w:pPr>
      <w:r>
        <w:rPr>
          <w:rFonts w:ascii="Arial" w:hAnsi="Arial" w:cs="Arial"/>
          <w:color w:val="000000"/>
          <w:sz w:val="24"/>
          <w:szCs w:val="24"/>
        </w:rPr>
        <w:t>obiettivi cognitivi</w:t>
      </w:r>
    </w:p>
    <w:p w:rsidR="00F53E25" w:rsidRDefault="00F53E25" w:rsidP="00F53E25">
      <w:pPr>
        <w:numPr>
          <w:ilvl w:val="0"/>
          <w:numId w:val="19"/>
        </w:numPr>
        <w:shd w:val="clear" w:color="auto" w:fill="FFFFFF"/>
        <w:tabs>
          <w:tab w:val="left" w:pos="1276"/>
        </w:tabs>
        <w:rPr>
          <w:rFonts w:ascii="Arial" w:hAnsi="Arial" w:cs="Arial"/>
          <w:color w:val="000000"/>
          <w:sz w:val="24"/>
          <w:szCs w:val="24"/>
        </w:rPr>
      </w:pPr>
      <w:r>
        <w:rPr>
          <w:rFonts w:ascii="Arial" w:hAnsi="Arial" w:cs="Arial"/>
          <w:color w:val="000000"/>
          <w:sz w:val="24"/>
          <w:szCs w:val="24"/>
        </w:rPr>
        <w:t>obiettivi formativi</w:t>
      </w:r>
    </w:p>
    <w:p w:rsidR="00F53E25" w:rsidRDefault="00F53E25" w:rsidP="00F53E25">
      <w:pPr>
        <w:numPr>
          <w:ilvl w:val="0"/>
          <w:numId w:val="19"/>
        </w:numPr>
        <w:shd w:val="clear" w:color="auto" w:fill="FFFFFF"/>
        <w:tabs>
          <w:tab w:val="left" w:pos="1276"/>
        </w:tabs>
        <w:rPr>
          <w:rFonts w:ascii="Arial" w:hAnsi="Arial" w:cs="Arial"/>
          <w:color w:val="000000"/>
          <w:sz w:val="24"/>
          <w:szCs w:val="24"/>
        </w:rPr>
      </w:pPr>
      <w:r>
        <w:rPr>
          <w:rFonts w:ascii="Arial" w:hAnsi="Arial" w:cs="Arial"/>
          <w:color w:val="000000"/>
          <w:sz w:val="24"/>
          <w:szCs w:val="24"/>
        </w:rPr>
        <w:t>obiettivi educativi</w:t>
      </w:r>
    </w:p>
    <w:p w:rsidR="00F53E25" w:rsidRDefault="00F53E25" w:rsidP="00F53E25">
      <w:pPr>
        <w:numPr>
          <w:ilvl w:val="0"/>
          <w:numId w:val="19"/>
        </w:numPr>
        <w:shd w:val="clear" w:color="auto" w:fill="FFFFFF"/>
        <w:tabs>
          <w:tab w:val="left" w:pos="1276"/>
        </w:tabs>
        <w:rPr>
          <w:rFonts w:ascii="Arial" w:hAnsi="Arial" w:cs="Arial"/>
          <w:color w:val="000000"/>
          <w:sz w:val="24"/>
          <w:szCs w:val="24"/>
        </w:rPr>
      </w:pPr>
      <w:r>
        <w:rPr>
          <w:rFonts w:ascii="Arial" w:hAnsi="Arial" w:cs="Arial"/>
          <w:color w:val="000000"/>
          <w:sz w:val="24"/>
          <w:szCs w:val="24"/>
        </w:rPr>
        <w:t>obiettivi di orientamento</w:t>
      </w:r>
    </w:p>
    <w:p w:rsidR="00F53E25" w:rsidRDefault="00F53E25" w:rsidP="00F53E25">
      <w:pPr>
        <w:shd w:val="clear" w:color="auto" w:fill="FFFFFF"/>
        <w:tabs>
          <w:tab w:val="left" w:pos="426"/>
        </w:tabs>
        <w:spacing w:before="278" w:line="269" w:lineRule="exact"/>
        <w:rPr>
          <w:rFonts w:ascii="Arial" w:eastAsia="MS Mincho" w:hAnsi="Arial" w:cs="Arial"/>
          <w:sz w:val="24"/>
          <w:szCs w:val="24"/>
        </w:rPr>
      </w:pPr>
      <w:r w:rsidRPr="007E4AC4">
        <w:rPr>
          <w:rFonts w:ascii="Arial" w:hAnsi="Arial" w:cs="Arial"/>
          <w:bCs/>
          <w:color w:val="000000"/>
          <w:sz w:val="24"/>
          <w:szCs w:val="24"/>
        </w:rPr>
        <w:t>♦</w:t>
      </w:r>
      <w:r w:rsidRPr="007E4AC4">
        <w:rPr>
          <w:rFonts w:ascii="Arial" w:hAnsi="Arial" w:cs="Arial"/>
          <w:bCs/>
          <w:color w:val="000000"/>
          <w:sz w:val="24"/>
          <w:szCs w:val="24"/>
        </w:rPr>
        <w:tab/>
      </w:r>
      <w:r>
        <w:rPr>
          <w:rFonts w:ascii="Arial" w:hAnsi="Arial" w:cs="Arial"/>
          <w:bCs/>
          <w:color w:val="000000"/>
          <w:sz w:val="24"/>
          <w:szCs w:val="24"/>
        </w:rPr>
        <w:t xml:space="preserve">3. I </w:t>
      </w:r>
      <w:r w:rsidRPr="007E4AC4">
        <w:rPr>
          <w:rFonts w:ascii="Arial" w:eastAsia="MS Mincho" w:hAnsi="Arial" w:cs="Arial"/>
          <w:sz w:val="24"/>
          <w:szCs w:val="24"/>
        </w:rPr>
        <w:t>CONTENUTI TRATTATI E LE ATTIVITA’ SVOLTE</w:t>
      </w:r>
    </w:p>
    <w:p w:rsidR="00F53E25" w:rsidRPr="00532B34" w:rsidRDefault="00F53E25" w:rsidP="00F53E25">
      <w:pPr>
        <w:pStyle w:val="Testonormale"/>
        <w:spacing w:line="360" w:lineRule="auto"/>
        <w:jc w:val="both"/>
        <w:rPr>
          <w:rFonts w:ascii="Arial" w:hAnsi="Arial" w:cs="Arial"/>
          <w:b/>
          <w:bCs/>
          <w:color w:val="000000"/>
          <w:sz w:val="16"/>
          <w:szCs w:val="16"/>
        </w:rPr>
      </w:pPr>
    </w:p>
    <w:p w:rsidR="00F53E25" w:rsidRDefault="00F53E25" w:rsidP="00F53E25">
      <w:pPr>
        <w:pStyle w:val="Testonormale"/>
        <w:tabs>
          <w:tab w:val="left" w:pos="426"/>
        </w:tabs>
        <w:spacing w:line="360" w:lineRule="auto"/>
        <w:jc w:val="both"/>
        <w:rPr>
          <w:rFonts w:ascii="Arial" w:eastAsia="MS Mincho" w:hAnsi="Arial" w:cs="Arial"/>
          <w:sz w:val="24"/>
          <w:szCs w:val="24"/>
        </w:rPr>
      </w:pPr>
      <w:r w:rsidRPr="00403281">
        <w:rPr>
          <w:rFonts w:ascii="Arial" w:hAnsi="Arial" w:cs="Arial"/>
          <w:b/>
          <w:bCs/>
          <w:color w:val="000000"/>
          <w:sz w:val="24"/>
          <w:szCs w:val="24"/>
        </w:rPr>
        <w:t>♦</w:t>
      </w:r>
      <w:r>
        <w:rPr>
          <w:rFonts w:ascii="Arial" w:hAnsi="Arial" w:cs="Arial"/>
          <w:b/>
          <w:bCs/>
          <w:color w:val="000000"/>
          <w:sz w:val="24"/>
          <w:szCs w:val="24"/>
        </w:rPr>
        <w:tab/>
      </w:r>
      <w:r w:rsidRPr="007E4AC4">
        <w:rPr>
          <w:rFonts w:ascii="Arial" w:hAnsi="Arial" w:cs="Arial"/>
          <w:bCs/>
          <w:color w:val="000000"/>
          <w:sz w:val="24"/>
          <w:szCs w:val="24"/>
        </w:rPr>
        <w:t xml:space="preserve">4. </w:t>
      </w:r>
      <w:r w:rsidRPr="007E4AC4">
        <w:rPr>
          <w:rFonts w:ascii="Arial" w:eastAsia="MS Mincho" w:hAnsi="Arial" w:cs="Arial"/>
          <w:sz w:val="24"/>
          <w:szCs w:val="24"/>
        </w:rPr>
        <w:t>METODOLOGIE E STRUMENTI</w:t>
      </w:r>
    </w:p>
    <w:p w:rsidR="00F53E25" w:rsidRDefault="00F53E25" w:rsidP="00F53E25">
      <w:pPr>
        <w:pStyle w:val="Testonormale"/>
        <w:tabs>
          <w:tab w:val="left" w:pos="426"/>
        </w:tabs>
        <w:ind w:left="709"/>
        <w:jc w:val="both"/>
        <w:rPr>
          <w:rFonts w:ascii="Arial" w:eastAsia="MS Mincho" w:hAnsi="Arial" w:cs="Arial"/>
          <w:bCs/>
          <w:sz w:val="24"/>
          <w:szCs w:val="24"/>
        </w:rPr>
      </w:pPr>
      <w:r w:rsidRPr="00697109">
        <w:rPr>
          <w:rFonts w:ascii="Arial" w:eastAsia="MS Mincho" w:hAnsi="Arial" w:cs="Arial"/>
          <w:bCs/>
          <w:sz w:val="24"/>
          <w:szCs w:val="24"/>
        </w:rPr>
        <w:t>Metodologie adottate e modalità di lavoro nelle varie discipline</w:t>
      </w:r>
    </w:p>
    <w:p w:rsidR="00F53E25" w:rsidRPr="00697109" w:rsidRDefault="00F53E25" w:rsidP="00F53E25">
      <w:pPr>
        <w:pStyle w:val="Testonormale"/>
        <w:ind w:left="709"/>
        <w:jc w:val="both"/>
        <w:rPr>
          <w:rFonts w:ascii="Arial" w:eastAsia="MS Mincho" w:hAnsi="Arial" w:cs="Arial"/>
          <w:bCs/>
          <w:sz w:val="24"/>
          <w:szCs w:val="24"/>
        </w:rPr>
      </w:pPr>
      <w:r w:rsidRPr="00697109">
        <w:rPr>
          <w:rFonts w:ascii="Arial" w:eastAsia="MS Mincho" w:hAnsi="Arial" w:cs="Arial"/>
          <w:bCs/>
          <w:sz w:val="24"/>
          <w:szCs w:val="24"/>
        </w:rPr>
        <w:t>Mezzi e strumenti</w:t>
      </w:r>
    </w:p>
    <w:p w:rsidR="00F53E25" w:rsidRPr="00697109" w:rsidRDefault="00F53E25" w:rsidP="00F53E25">
      <w:pPr>
        <w:pStyle w:val="Testonormale"/>
        <w:tabs>
          <w:tab w:val="left" w:pos="426"/>
        </w:tabs>
        <w:ind w:left="709"/>
        <w:jc w:val="both"/>
        <w:rPr>
          <w:rFonts w:ascii="Arial" w:eastAsia="MS Mincho" w:hAnsi="Arial" w:cs="Arial"/>
          <w:sz w:val="24"/>
          <w:szCs w:val="24"/>
        </w:rPr>
      </w:pPr>
      <w:r>
        <w:rPr>
          <w:rFonts w:ascii="Arial" w:eastAsia="MS Mincho" w:hAnsi="Arial" w:cs="Arial"/>
          <w:sz w:val="24"/>
          <w:szCs w:val="24"/>
        </w:rPr>
        <w:t>Mezzi-strumenti-spazi</w:t>
      </w:r>
    </w:p>
    <w:p w:rsidR="00F53E25" w:rsidRDefault="00F53E25" w:rsidP="00F53E25">
      <w:pPr>
        <w:pStyle w:val="Testonormale"/>
        <w:spacing w:line="360" w:lineRule="auto"/>
        <w:jc w:val="both"/>
        <w:rPr>
          <w:rFonts w:ascii="Arial" w:hAnsi="Arial" w:cs="Arial"/>
          <w:b/>
          <w:bCs/>
          <w:color w:val="000000"/>
          <w:sz w:val="24"/>
          <w:szCs w:val="24"/>
        </w:rPr>
      </w:pPr>
    </w:p>
    <w:p w:rsidR="00F53E25" w:rsidRDefault="00F53E25" w:rsidP="00F53E25">
      <w:pPr>
        <w:pStyle w:val="Testonormale"/>
        <w:tabs>
          <w:tab w:val="left" w:pos="426"/>
        </w:tabs>
        <w:spacing w:line="360" w:lineRule="auto"/>
        <w:jc w:val="both"/>
        <w:rPr>
          <w:rFonts w:ascii="Arial" w:eastAsia="MS Mincho" w:hAnsi="Arial" w:cs="Arial"/>
          <w:sz w:val="24"/>
          <w:szCs w:val="24"/>
        </w:rPr>
      </w:pPr>
      <w:r w:rsidRPr="00403281">
        <w:rPr>
          <w:rFonts w:ascii="Arial" w:hAnsi="Arial" w:cs="Arial"/>
          <w:b/>
          <w:bCs/>
          <w:color w:val="000000"/>
          <w:sz w:val="24"/>
          <w:szCs w:val="24"/>
        </w:rPr>
        <w:t>♦</w:t>
      </w:r>
      <w:r>
        <w:rPr>
          <w:rFonts w:ascii="Arial" w:hAnsi="Arial" w:cs="Arial"/>
          <w:b/>
          <w:bCs/>
          <w:color w:val="000000"/>
          <w:sz w:val="24"/>
          <w:szCs w:val="24"/>
        </w:rPr>
        <w:tab/>
      </w:r>
      <w:r w:rsidRPr="007E4AC4">
        <w:rPr>
          <w:rFonts w:ascii="Arial" w:eastAsia="MS Mincho" w:hAnsi="Arial" w:cs="Arial"/>
          <w:sz w:val="24"/>
          <w:szCs w:val="24"/>
        </w:rPr>
        <w:t>5) CRITERI DI VALUTAZIONE E VERIFICHE</w:t>
      </w:r>
    </w:p>
    <w:p w:rsidR="00F53E25" w:rsidRPr="00697109" w:rsidRDefault="00F53E25" w:rsidP="00F53E25">
      <w:pPr>
        <w:pStyle w:val="Testonormale"/>
        <w:tabs>
          <w:tab w:val="left" w:pos="426"/>
        </w:tabs>
        <w:ind w:left="709"/>
        <w:jc w:val="both"/>
        <w:rPr>
          <w:rFonts w:ascii="Arial" w:eastAsia="MS Mincho" w:hAnsi="Arial" w:cs="Arial"/>
          <w:sz w:val="24"/>
          <w:szCs w:val="24"/>
        </w:rPr>
      </w:pPr>
      <w:r w:rsidRPr="00697109">
        <w:rPr>
          <w:rFonts w:ascii="Arial" w:hAnsi="Arial" w:cs="Arial"/>
          <w:bCs/>
          <w:sz w:val="24"/>
          <w:szCs w:val="24"/>
        </w:rPr>
        <w:t>Definizione di criteri comuni per la corrispondenza tra voti e livelli di conoscenze e abilità</w:t>
      </w:r>
      <w:r>
        <w:rPr>
          <w:rFonts w:ascii="Arial" w:hAnsi="Arial" w:cs="Arial"/>
          <w:bCs/>
          <w:sz w:val="24"/>
          <w:szCs w:val="24"/>
        </w:rPr>
        <w:t xml:space="preserve"> – Griglia generale</w:t>
      </w:r>
    </w:p>
    <w:p w:rsidR="00F53E25" w:rsidRDefault="00F53E25" w:rsidP="00F53E25">
      <w:pPr>
        <w:pStyle w:val="Testonormale"/>
        <w:spacing w:line="360" w:lineRule="auto"/>
        <w:ind w:left="709"/>
        <w:jc w:val="both"/>
        <w:rPr>
          <w:rFonts w:ascii="Arial" w:eastAsia="MS Mincho" w:hAnsi="Arial" w:cs="Arial"/>
          <w:sz w:val="24"/>
          <w:szCs w:val="24"/>
        </w:rPr>
      </w:pPr>
      <w:r w:rsidRPr="00697109">
        <w:rPr>
          <w:rFonts w:ascii="Arial" w:eastAsia="MS Mincho" w:hAnsi="Arial" w:cs="Arial"/>
          <w:sz w:val="24"/>
          <w:szCs w:val="24"/>
        </w:rPr>
        <w:t>Iniziative per la preparazione alle prove scritte dell’esame di Stato</w:t>
      </w:r>
    </w:p>
    <w:p w:rsidR="00F53E25" w:rsidRPr="00AE296C" w:rsidRDefault="00F53E25" w:rsidP="00F53E25">
      <w:pPr>
        <w:pStyle w:val="Testonormale"/>
        <w:tabs>
          <w:tab w:val="left" w:pos="426"/>
        </w:tabs>
        <w:spacing w:line="360" w:lineRule="auto"/>
        <w:jc w:val="both"/>
        <w:rPr>
          <w:rFonts w:ascii="Arial" w:hAnsi="Arial" w:cs="Arial"/>
          <w:b/>
          <w:bCs/>
          <w:color w:val="000000"/>
          <w:sz w:val="12"/>
          <w:szCs w:val="12"/>
        </w:rPr>
      </w:pPr>
    </w:p>
    <w:p w:rsidR="00F53E25" w:rsidRDefault="00F53E25" w:rsidP="00F53E25">
      <w:pPr>
        <w:pStyle w:val="Testonormale"/>
        <w:tabs>
          <w:tab w:val="left" w:pos="426"/>
        </w:tabs>
        <w:spacing w:line="360" w:lineRule="auto"/>
        <w:jc w:val="both"/>
        <w:rPr>
          <w:rFonts w:ascii="Arial" w:eastAsia="MS Mincho" w:hAnsi="Arial" w:cs="Arial"/>
          <w:sz w:val="24"/>
          <w:szCs w:val="24"/>
        </w:rPr>
      </w:pPr>
      <w:r w:rsidRPr="00403281">
        <w:rPr>
          <w:rFonts w:ascii="Arial" w:hAnsi="Arial" w:cs="Arial"/>
          <w:b/>
          <w:bCs/>
          <w:color w:val="000000"/>
          <w:sz w:val="24"/>
          <w:szCs w:val="24"/>
        </w:rPr>
        <w:t>♦</w:t>
      </w:r>
      <w:r>
        <w:rPr>
          <w:rFonts w:ascii="Arial" w:hAnsi="Arial" w:cs="Arial"/>
          <w:b/>
          <w:bCs/>
          <w:color w:val="000000"/>
          <w:sz w:val="24"/>
          <w:szCs w:val="24"/>
        </w:rPr>
        <w:tab/>
      </w:r>
      <w:r w:rsidRPr="00270889">
        <w:rPr>
          <w:rFonts w:ascii="Arial" w:eastAsia="MS Mincho" w:hAnsi="Arial" w:cs="Arial"/>
          <w:sz w:val="24"/>
          <w:szCs w:val="24"/>
        </w:rPr>
        <w:t>6) ATTIVITA’ INTEGRATIVE  – EXTRACURRICULARI E COLLATERALI</w:t>
      </w:r>
    </w:p>
    <w:p w:rsidR="00F53E25" w:rsidRPr="00AE296C" w:rsidRDefault="00F53E25" w:rsidP="00F53E25">
      <w:pPr>
        <w:pStyle w:val="Testonormale"/>
        <w:spacing w:line="360" w:lineRule="auto"/>
        <w:ind w:left="142"/>
        <w:jc w:val="both"/>
        <w:rPr>
          <w:rFonts w:ascii="Arial" w:eastAsia="MS Mincho" w:hAnsi="Arial" w:cs="Arial"/>
          <w:b/>
          <w:sz w:val="12"/>
          <w:szCs w:val="12"/>
        </w:rPr>
      </w:pPr>
    </w:p>
    <w:p w:rsidR="00F53E25" w:rsidRDefault="00F53E25" w:rsidP="00F53E25">
      <w:pPr>
        <w:pStyle w:val="Testonormale"/>
        <w:tabs>
          <w:tab w:val="left" w:pos="426"/>
        </w:tabs>
        <w:spacing w:line="360" w:lineRule="auto"/>
        <w:jc w:val="both"/>
        <w:rPr>
          <w:rFonts w:ascii="Arial" w:eastAsia="MS Mincho" w:hAnsi="Arial" w:cs="Arial"/>
          <w:sz w:val="24"/>
          <w:szCs w:val="24"/>
        </w:rPr>
      </w:pPr>
      <w:r w:rsidRPr="00403281">
        <w:rPr>
          <w:rFonts w:ascii="Arial" w:hAnsi="Arial" w:cs="Arial"/>
          <w:b/>
          <w:bCs/>
          <w:color w:val="000000"/>
          <w:sz w:val="24"/>
          <w:szCs w:val="24"/>
        </w:rPr>
        <w:t>♦</w:t>
      </w:r>
      <w:r>
        <w:rPr>
          <w:rFonts w:ascii="Arial" w:hAnsi="Arial" w:cs="Arial"/>
          <w:b/>
          <w:bCs/>
          <w:color w:val="000000"/>
          <w:sz w:val="24"/>
          <w:szCs w:val="24"/>
        </w:rPr>
        <w:tab/>
      </w:r>
      <w:r w:rsidRPr="00270889">
        <w:rPr>
          <w:rFonts w:ascii="Arial" w:eastAsia="MS Mincho" w:hAnsi="Arial" w:cs="Arial"/>
          <w:sz w:val="24"/>
          <w:szCs w:val="24"/>
        </w:rPr>
        <w:t>7) RAPPORTI CON LE FAMIGLIE</w:t>
      </w:r>
    </w:p>
    <w:p w:rsidR="00F53E25" w:rsidRPr="00AE296C" w:rsidRDefault="00F53E25" w:rsidP="00F53E25">
      <w:pPr>
        <w:pStyle w:val="Testonormale"/>
        <w:spacing w:line="360" w:lineRule="auto"/>
        <w:ind w:left="142"/>
        <w:jc w:val="both"/>
        <w:rPr>
          <w:rFonts w:ascii="Arial" w:eastAsia="MS Mincho" w:hAnsi="Arial" w:cs="Arial"/>
          <w:b/>
          <w:sz w:val="12"/>
          <w:szCs w:val="12"/>
        </w:rPr>
      </w:pPr>
    </w:p>
    <w:p w:rsidR="00F53E25" w:rsidRPr="00270889" w:rsidRDefault="00F53E25" w:rsidP="00F53E25">
      <w:pPr>
        <w:pStyle w:val="Testonormale"/>
        <w:tabs>
          <w:tab w:val="left" w:pos="426"/>
        </w:tabs>
        <w:spacing w:line="360" w:lineRule="auto"/>
        <w:jc w:val="both"/>
        <w:rPr>
          <w:rFonts w:ascii="Arial" w:eastAsia="MS Mincho" w:hAnsi="Arial" w:cs="Arial"/>
          <w:sz w:val="24"/>
          <w:szCs w:val="24"/>
        </w:rPr>
      </w:pPr>
      <w:r w:rsidRPr="00403281">
        <w:rPr>
          <w:rFonts w:ascii="Arial" w:hAnsi="Arial" w:cs="Arial"/>
          <w:b/>
          <w:bCs/>
          <w:color w:val="000000"/>
          <w:sz w:val="24"/>
          <w:szCs w:val="24"/>
        </w:rPr>
        <w:t>♦</w:t>
      </w:r>
      <w:r>
        <w:rPr>
          <w:rFonts w:ascii="Arial" w:hAnsi="Arial" w:cs="Arial"/>
          <w:b/>
          <w:bCs/>
          <w:color w:val="000000"/>
          <w:sz w:val="24"/>
          <w:szCs w:val="24"/>
        </w:rPr>
        <w:tab/>
      </w:r>
      <w:r w:rsidRPr="00270889">
        <w:rPr>
          <w:rFonts w:ascii="Arial" w:eastAsia="MS Mincho" w:hAnsi="Arial" w:cs="Arial"/>
          <w:sz w:val="24"/>
          <w:szCs w:val="24"/>
        </w:rPr>
        <w:t>8) CRITERI ESSENZIALI DEL COLLOQUIO D’ESAME</w:t>
      </w:r>
    </w:p>
    <w:p w:rsidR="00F53E25" w:rsidRPr="00AE296C" w:rsidRDefault="00F53E25" w:rsidP="00F53E25">
      <w:pPr>
        <w:pStyle w:val="Testonormale"/>
        <w:tabs>
          <w:tab w:val="left" w:pos="426"/>
        </w:tabs>
        <w:spacing w:line="360" w:lineRule="auto"/>
        <w:jc w:val="both"/>
        <w:rPr>
          <w:rFonts w:ascii="Arial" w:hAnsi="Arial" w:cs="Arial"/>
          <w:b/>
          <w:bCs/>
          <w:color w:val="000000"/>
          <w:sz w:val="12"/>
          <w:szCs w:val="12"/>
        </w:rPr>
      </w:pPr>
    </w:p>
    <w:p w:rsidR="00F53E25" w:rsidRDefault="00F53E25" w:rsidP="00F53E25">
      <w:pPr>
        <w:pStyle w:val="Testonormale"/>
        <w:tabs>
          <w:tab w:val="left" w:pos="426"/>
        </w:tabs>
        <w:spacing w:line="360" w:lineRule="auto"/>
        <w:jc w:val="both"/>
        <w:rPr>
          <w:rFonts w:ascii="Arial" w:hAnsi="Arial" w:cs="Arial"/>
          <w:bCs/>
          <w:color w:val="000000"/>
          <w:sz w:val="24"/>
          <w:szCs w:val="24"/>
        </w:rPr>
      </w:pPr>
      <w:r w:rsidRPr="00697109">
        <w:rPr>
          <w:rFonts w:ascii="Arial" w:hAnsi="Arial" w:cs="Arial"/>
          <w:bCs/>
          <w:color w:val="000000"/>
          <w:sz w:val="24"/>
          <w:szCs w:val="24"/>
        </w:rPr>
        <w:t>♦</w:t>
      </w:r>
      <w:r w:rsidRPr="00697109">
        <w:rPr>
          <w:rFonts w:ascii="Arial" w:hAnsi="Arial" w:cs="Arial"/>
          <w:bCs/>
          <w:color w:val="000000"/>
          <w:sz w:val="24"/>
          <w:szCs w:val="24"/>
        </w:rPr>
        <w:tab/>
        <w:t>9) ATTIVITA’ DEL CONSIGLIO DI CLASSE</w:t>
      </w:r>
    </w:p>
    <w:p w:rsidR="00F53E25" w:rsidRDefault="00F53E25" w:rsidP="00F53E25">
      <w:pPr>
        <w:shd w:val="clear" w:color="auto" w:fill="FFFFFF"/>
        <w:tabs>
          <w:tab w:val="left" w:pos="426"/>
        </w:tabs>
        <w:spacing w:line="542" w:lineRule="exact"/>
        <w:rPr>
          <w:rFonts w:ascii="Arial" w:hAnsi="Arial" w:cs="Arial"/>
          <w:b/>
          <w:bCs/>
          <w:color w:val="000000"/>
          <w:sz w:val="24"/>
          <w:szCs w:val="24"/>
        </w:rPr>
      </w:pPr>
      <w:r w:rsidRPr="00403281">
        <w:rPr>
          <w:rFonts w:ascii="Arial" w:hAnsi="Arial" w:cs="Arial"/>
          <w:b/>
          <w:bCs/>
          <w:color w:val="000000"/>
          <w:sz w:val="24"/>
          <w:szCs w:val="24"/>
        </w:rPr>
        <w:t>♦</w:t>
      </w:r>
      <w:r>
        <w:rPr>
          <w:rFonts w:ascii="Arial" w:hAnsi="Arial" w:cs="Arial"/>
          <w:b/>
          <w:bCs/>
          <w:color w:val="000000"/>
          <w:sz w:val="24"/>
          <w:szCs w:val="24"/>
        </w:rPr>
        <w:tab/>
        <w:t>ALLEGATI</w:t>
      </w:r>
    </w:p>
    <w:p w:rsidR="00532B34" w:rsidRPr="00532B34" w:rsidRDefault="00532B34" w:rsidP="00F53E25">
      <w:pPr>
        <w:numPr>
          <w:ilvl w:val="0"/>
          <w:numId w:val="20"/>
        </w:numPr>
        <w:shd w:val="clear" w:color="auto" w:fill="FFFFFF"/>
        <w:tabs>
          <w:tab w:val="left" w:pos="426"/>
        </w:tabs>
        <w:spacing w:line="542" w:lineRule="exact"/>
        <w:rPr>
          <w:rFonts w:ascii="Arial" w:hAnsi="Arial" w:cs="Arial"/>
          <w:color w:val="000000"/>
          <w:sz w:val="24"/>
          <w:szCs w:val="24"/>
        </w:rPr>
      </w:pPr>
      <w:r>
        <w:rPr>
          <w:rFonts w:ascii="Arial" w:hAnsi="Arial" w:cs="Arial"/>
          <w:color w:val="000000"/>
          <w:sz w:val="24"/>
          <w:szCs w:val="24"/>
        </w:rPr>
        <w:t>Testo di simulazione seconda prova</w:t>
      </w:r>
    </w:p>
    <w:p w:rsidR="00F53E25" w:rsidRDefault="00A5099A" w:rsidP="00F53E25">
      <w:pPr>
        <w:numPr>
          <w:ilvl w:val="0"/>
          <w:numId w:val="20"/>
        </w:numPr>
        <w:shd w:val="clear" w:color="auto" w:fill="FFFFFF"/>
        <w:tabs>
          <w:tab w:val="left" w:pos="426"/>
        </w:tabs>
        <w:spacing w:line="542" w:lineRule="exact"/>
        <w:rPr>
          <w:rFonts w:ascii="Arial" w:hAnsi="Arial" w:cs="Arial"/>
          <w:color w:val="000000"/>
          <w:sz w:val="24"/>
          <w:szCs w:val="24"/>
        </w:rPr>
      </w:pPr>
      <w:hyperlink w:anchor="bookmark7" w:history="1">
        <w:r w:rsidR="00F53E25" w:rsidRPr="00403281">
          <w:rPr>
            <w:rFonts w:ascii="Arial" w:hAnsi="Arial" w:cs="Arial"/>
            <w:color w:val="000000"/>
            <w:spacing w:val="-3"/>
            <w:sz w:val="24"/>
            <w:szCs w:val="24"/>
          </w:rPr>
          <w:t>T</w:t>
        </w:r>
        <w:r w:rsidR="00F53E25">
          <w:rPr>
            <w:rFonts w:ascii="Arial" w:hAnsi="Arial" w:cs="Arial"/>
            <w:color w:val="000000"/>
            <w:spacing w:val="-3"/>
            <w:sz w:val="24"/>
            <w:szCs w:val="24"/>
          </w:rPr>
          <w:t xml:space="preserve">esti </w:t>
        </w:r>
      </w:hyperlink>
      <w:r w:rsidR="00F53E25">
        <w:rPr>
          <w:rFonts w:ascii="Arial" w:hAnsi="Arial" w:cs="Arial"/>
          <w:color w:val="000000"/>
          <w:spacing w:val="-3"/>
          <w:sz w:val="24"/>
          <w:szCs w:val="24"/>
        </w:rPr>
        <w:t>di s</w:t>
      </w:r>
      <w:r w:rsidR="00F53E25" w:rsidRPr="00403281">
        <w:rPr>
          <w:rFonts w:ascii="Arial" w:hAnsi="Arial" w:cs="Arial"/>
          <w:color w:val="000000"/>
          <w:sz w:val="24"/>
          <w:szCs w:val="24"/>
        </w:rPr>
        <w:t>imulazione terze prove (risposta multipla e aperta)</w:t>
      </w:r>
    </w:p>
    <w:p w:rsidR="00F53E25" w:rsidRDefault="00F53E25" w:rsidP="00F53E25">
      <w:pPr>
        <w:numPr>
          <w:ilvl w:val="0"/>
          <w:numId w:val="20"/>
        </w:numPr>
        <w:shd w:val="clear" w:color="auto" w:fill="FFFFFF"/>
        <w:tabs>
          <w:tab w:val="left" w:pos="426"/>
        </w:tabs>
        <w:spacing w:line="542" w:lineRule="exact"/>
        <w:rPr>
          <w:rFonts w:ascii="Arial" w:hAnsi="Arial" w:cs="Arial"/>
          <w:color w:val="000000"/>
          <w:sz w:val="24"/>
          <w:szCs w:val="24"/>
        </w:rPr>
      </w:pPr>
      <w:r>
        <w:rPr>
          <w:rFonts w:ascii="Arial" w:hAnsi="Arial" w:cs="Arial"/>
          <w:color w:val="000000"/>
          <w:sz w:val="24"/>
          <w:szCs w:val="24"/>
        </w:rPr>
        <w:t>Griglie di valutazione</w:t>
      </w:r>
    </w:p>
    <w:p w:rsidR="00F53E25" w:rsidRPr="00403281" w:rsidRDefault="00F53E25" w:rsidP="00F53E25">
      <w:pPr>
        <w:numPr>
          <w:ilvl w:val="0"/>
          <w:numId w:val="20"/>
        </w:numPr>
        <w:shd w:val="clear" w:color="auto" w:fill="FFFFFF"/>
        <w:tabs>
          <w:tab w:val="left" w:pos="426"/>
        </w:tabs>
        <w:spacing w:line="542" w:lineRule="exact"/>
        <w:rPr>
          <w:rFonts w:ascii="Arial" w:hAnsi="Arial" w:cs="Arial"/>
          <w:sz w:val="24"/>
          <w:szCs w:val="24"/>
        </w:rPr>
      </w:pPr>
      <w:r>
        <w:rPr>
          <w:rFonts w:ascii="Arial" w:hAnsi="Arial" w:cs="Arial"/>
          <w:color w:val="000000"/>
          <w:sz w:val="24"/>
          <w:szCs w:val="24"/>
        </w:rPr>
        <w:t>Relazioni e programmi dei docenti</w:t>
      </w:r>
    </w:p>
    <w:p w:rsidR="00F53E25" w:rsidRDefault="00F53E25" w:rsidP="00F53E25">
      <w:pPr>
        <w:pStyle w:val="Titolo1"/>
        <w:jc w:val="center"/>
        <w:rPr>
          <w:rFonts w:ascii="Arial" w:hAnsi="Arial" w:cs="Arial"/>
          <w:b/>
        </w:rPr>
      </w:pPr>
      <w:r>
        <w:rPr>
          <w:rFonts w:ascii="Arial" w:hAnsi="Arial" w:cs="Arial"/>
          <w:b/>
        </w:rPr>
        <w:lastRenderedPageBreak/>
        <w:t>ISTITUTO TECNICO PER GEOMETRI “ G.M. DEVILLA “  SASSARI</w:t>
      </w:r>
    </w:p>
    <w:p w:rsidR="00F53E25" w:rsidRDefault="00F53E25" w:rsidP="00F53E25">
      <w:pPr>
        <w:pStyle w:val="Titolo1"/>
        <w:rPr>
          <w:rFonts w:ascii="Arial" w:hAnsi="Arial" w:cs="Arial"/>
          <w:b/>
        </w:rPr>
      </w:pPr>
    </w:p>
    <w:p w:rsidR="00F53E25" w:rsidRDefault="00F53E25" w:rsidP="00F53E25">
      <w:pPr>
        <w:pStyle w:val="Titolo1"/>
        <w:rPr>
          <w:rFonts w:ascii="Arial" w:hAnsi="Arial" w:cs="Arial"/>
          <w:b/>
        </w:rPr>
      </w:pPr>
    </w:p>
    <w:p w:rsidR="00F53E25" w:rsidRDefault="00F53E25" w:rsidP="00F53E25">
      <w:pPr>
        <w:pStyle w:val="Titolo1"/>
        <w:jc w:val="center"/>
        <w:rPr>
          <w:rFonts w:ascii="Arial" w:hAnsi="Arial" w:cs="Arial"/>
          <w:b/>
        </w:rPr>
      </w:pPr>
      <w:r>
        <w:rPr>
          <w:rFonts w:ascii="Arial" w:hAnsi="Arial" w:cs="Arial"/>
          <w:b/>
        </w:rPr>
        <w:t>ANNO SCOLASTICO  2014/2015</w:t>
      </w:r>
    </w:p>
    <w:p w:rsidR="00F53E25" w:rsidRDefault="00F53E25" w:rsidP="00F53E25">
      <w:pPr>
        <w:rPr>
          <w:rFonts w:ascii="Arial" w:hAnsi="Arial" w:cs="Arial"/>
        </w:rPr>
      </w:pPr>
    </w:p>
    <w:p w:rsidR="00F53E25" w:rsidRDefault="00F53E25" w:rsidP="00F53E25">
      <w:pPr>
        <w:rPr>
          <w:rFonts w:ascii="Arial" w:hAnsi="Arial" w:cs="Arial"/>
        </w:rPr>
      </w:pPr>
    </w:p>
    <w:p w:rsidR="00F53E25" w:rsidRDefault="00F53E25" w:rsidP="00F53E25">
      <w:pPr>
        <w:pStyle w:val="Titolo6"/>
        <w:jc w:val="center"/>
        <w:rPr>
          <w:rFonts w:ascii="Arial" w:hAnsi="Arial" w:cs="Arial"/>
        </w:rPr>
      </w:pPr>
    </w:p>
    <w:p w:rsidR="00F53E25" w:rsidRDefault="00F53E25" w:rsidP="00F53E25">
      <w:pPr>
        <w:pStyle w:val="Titolo6"/>
        <w:jc w:val="center"/>
        <w:rPr>
          <w:rFonts w:ascii="Arial" w:hAnsi="Arial" w:cs="Arial"/>
        </w:rPr>
      </w:pPr>
      <w:r>
        <w:rPr>
          <w:rFonts w:ascii="Arial" w:hAnsi="Arial" w:cs="Arial"/>
        </w:rPr>
        <w:t>ELENCO DOCENTI DEL CONSIGLIO DI CLASSE    5</w:t>
      </w:r>
      <w:r>
        <w:rPr>
          <w:rFonts w:ascii="Arial" w:hAnsi="Arial" w:cs="Arial"/>
          <w:vertAlign w:val="superscript"/>
        </w:rPr>
        <w:t>a</w:t>
      </w:r>
      <w:r>
        <w:rPr>
          <w:rFonts w:ascii="Arial" w:hAnsi="Arial" w:cs="Arial"/>
        </w:rPr>
        <w:t xml:space="preserve">   Sez. C</w:t>
      </w:r>
    </w:p>
    <w:p w:rsidR="00F53E25" w:rsidRDefault="00F53E25" w:rsidP="00F53E25">
      <w:pPr>
        <w:rPr>
          <w:rFonts w:ascii="Arial" w:hAnsi="Arial" w:cs="Arial"/>
        </w:rPr>
      </w:pPr>
    </w:p>
    <w:p w:rsidR="00F53E25" w:rsidRDefault="00F53E25" w:rsidP="00F53E25"/>
    <w:p w:rsidR="00F53E25" w:rsidRPr="0001537D" w:rsidRDefault="00F53E25" w:rsidP="00F53E25">
      <w:pPr>
        <w:rPr>
          <w:sz w:val="24"/>
          <w:szCs w:val="24"/>
        </w:rPr>
      </w:pPr>
    </w:p>
    <w:tbl>
      <w:tblPr>
        <w:tblW w:w="499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8"/>
        <w:gridCol w:w="7092"/>
      </w:tblGrid>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jc w:val="center"/>
              <w:rPr>
                <w:rFonts w:ascii="Arial" w:hAnsi="Arial" w:cs="Arial"/>
                <w:sz w:val="24"/>
                <w:szCs w:val="24"/>
              </w:rPr>
            </w:pPr>
            <w:r w:rsidRPr="009328E6">
              <w:rPr>
                <w:rFonts w:ascii="Arial" w:hAnsi="Arial" w:cs="Arial"/>
                <w:b/>
                <w:bCs/>
                <w:iCs/>
                <w:sz w:val="24"/>
                <w:szCs w:val="24"/>
              </w:rPr>
              <w:t>D</w:t>
            </w:r>
            <w:r>
              <w:rPr>
                <w:rFonts w:ascii="Arial" w:hAnsi="Arial" w:cs="Arial"/>
                <w:b/>
                <w:bCs/>
                <w:iCs/>
                <w:sz w:val="24"/>
                <w:szCs w:val="24"/>
              </w:rPr>
              <w:t>OCENTE</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jc w:val="center"/>
              <w:rPr>
                <w:rFonts w:ascii="Arial" w:hAnsi="Arial" w:cs="Arial"/>
                <w:sz w:val="24"/>
                <w:szCs w:val="24"/>
              </w:rPr>
            </w:pPr>
            <w:r>
              <w:rPr>
                <w:rFonts w:ascii="Arial" w:hAnsi="Arial" w:cs="Arial"/>
                <w:b/>
                <w:bCs/>
                <w:i/>
                <w:iCs/>
                <w:sz w:val="24"/>
                <w:szCs w:val="24"/>
              </w:rPr>
              <w:t>MATERIA</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ARRU PIERPAOLO</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PROGETTAZIONE COSTRUZIONE IMPIANTI</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DASARA MARIO</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SCIENZE MOTORIE E SPORT</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DAU DANIELE</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MATEMATICA</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FRESU ANTONELLO</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RELIGIONE</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GANADU VALENTINA</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LINGUA STRANIERA TL01-IMO7</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PUGGIONI ROBERTA</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LINGUA E LETT. ITALIANE TLOO, STORIA - ED CIVICA TL00</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RIZZI SERGIO</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GESTIONE DEL CANTIERE E SICUREZZA DELL'AMBIENTE DI LAVORO</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SANNA BARBARA</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GEOPEDOLOGIA ECONOMIA ED ESTIMO</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SANNA GAVINUCCIO</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TOPOGRAFIA E FOTOGRAMMETRIA</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ZIRANU SALVATORE</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LABORATORIO TOPOGRAFIA E FOTOGRAMMETRIA, LABORATORIO PROGETTAZIONE COSTRUZIONE IMPIANTI, LABORATORIO GEOPEDOLOGIA ECONOMIA ED ESTIMO</w:t>
            </w:r>
          </w:p>
        </w:tc>
      </w:tr>
    </w:tbl>
    <w:p w:rsidR="00F53E25" w:rsidRPr="0001537D" w:rsidRDefault="00F53E25" w:rsidP="00F53E25">
      <w:pPr>
        <w:rPr>
          <w:sz w:val="24"/>
          <w:szCs w:val="24"/>
        </w:rPr>
      </w:pPr>
    </w:p>
    <w:p w:rsidR="00F53E25" w:rsidRDefault="00F53E25" w:rsidP="00F53E25">
      <w:pPr>
        <w:rPr>
          <w:color w:val="993366"/>
          <w:sz w:val="28"/>
        </w:rPr>
      </w:pPr>
    </w:p>
    <w:p w:rsidR="00F53E25" w:rsidRDefault="00F53E25" w:rsidP="00F53E25">
      <w:pPr>
        <w:shd w:val="clear" w:color="auto" w:fill="FFFFFF"/>
        <w:tabs>
          <w:tab w:val="left" w:pos="5750"/>
        </w:tabs>
      </w:pPr>
      <w:r>
        <w:rPr>
          <w:rFonts w:ascii="Arial" w:hAnsi="Arial" w:cs="Arial"/>
          <w:color w:val="000000"/>
          <w:spacing w:val="-6"/>
          <w:sz w:val="24"/>
          <w:szCs w:val="24"/>
        </w:rPr>
        <w:t xml:space="preserve">       </w:t>
      </w:r>
    </w:p>
    <w:p w:rsidR="00F53E25" w:rsidRPr="004C598D" w:rsidRDefault="00F53E25" w:rsidP="00F53E25">
      <w:pPr>
        <w:pStyle w:val="Titolo3"/>
        <w:spacing w:line="360" w:lineRule="auto"/>
        <w:rPr>
          <w:rFonts w:ascii="Arial" w:hAnsi="Arial" w:cs="Arial"/>
          <w:sz w:val="26"/>
        </w:rPr>
      </w:pPr>
      <w:r w:rsidRPr="004C598D">
        <w:rPr>
          <w:rFonts w:ascii="Arial" w:hAnsi="Arial" w:cs="Arial"/>
          <w:sz w:val="26"/>
        </w:rPr>
        <w:t>STABILITA’ DEI DOCENTI DEL CORSO</w:t>
      </w:r>
    </w:p>
    <w:p w:rsidR="00F53E25" w:rsidRPr="004C598D" w:rsidRDefault="00F53E25" w:rsidP="00F53E25">
      <w:pPr>
        <w:spacing w:line="360" w:lineRule="auto"/>
        <w:jc w:val="both"/>
        <w:rPr>
          <w:rFonts w:ascii="Arial" w:hAnsi="Arial" w:cs="Arial"/>
          <w:sz w:val="24"/>
          <w:szCs w:val="24"/>
        </w:rPr>
      </w:pPr>
      <w:r>
        <w:rPr>
          <w:rFonts w:ascii="Arial" w:hAnsi="Arial" w:cs="Arial"/>
          <w:sz w:val="24"/>
          <w:szCs w:val="24"/>
        </w:rPr>
        <w:t>Nel corso del triennio, motivi diversi soprattutto di ordine burocratico relativi alla contrazione delle classi, alla variazione degli orari e all’assegnazione delle cattedre, hanno determinato la mancanza di continuità didattica nelle diverse discipline. Nella classe quarta sono stati assegnati nuovi docenti nei diversi insegnamenti ad eccezione di Lingua e Letteratura Italiane e Storia e</w:t>
      </w:r>
      <w:r w:rsidR="000A6990">
        <w:rPr>
          <w:rFonts w:ascii="Arial" w:hAnsi="Arial" w:cs="Arial"/>
          <w:sz w:val="24"/>
          <w:szCs w:val="24"/>
        </w:rPr>
        <w:t>d</w:t>
      </w:r>
      <w:r>
        <w:rPr>
          <w:rFonts w:ascii="Arial" w:hAnsi="Arial" w:cs="Arial"/>
          <w:sz w:val="24"/>
          <w:szCs w:val="24"/>
        </w:rPr>
        <w:t xml:space="preserve"> </w:t>
      </w:r>
      <w:proofErr w:type="spellStart"/>
      <w:r>
        <w:rPr>
          <w:rFonts w:ascii="Arial" w:hAnsi="Arial" w:cs="Arial"/>
          <w:sz w:val="24"/>
          <w:szCs w:val="24"/>
        </w:rPr>
        <w:t>Ed</w:t>
      </w:r>
      <w:proofErr w:type="spellEnd"/>
      <w:r>
        <w:rPr>
          <w:rFonts w:ascii="Arial" w:hAnsi="Arial" w:cs="Arial"/>
          <w:sz w:val="24"/>
          <w:szCs w:val="24"/>
        </w:rPr>
        <w:t>. Fisica. Nella classe quinta oltre ai predetti docenti hanno mantenuto la continuità didattica gli insegnanti di Progettazione Costruzione Impianti</w:t>
      </w:r>
      <w:r w:rsidR="000E479A">
        <w:rPr>
          <w:rFonts w:ascii="Arial" w:hAnsi="Arial" w:cs="Arial"/>
          <w:sz w:val="24"/>
          <w:szCs w:val="24"/>
        </w:rPr>
        <w:t xml:space="preserve"> e Topografia,</w:t>
      </w:r>
      <w:r>
        <w:rPr>
          <w:rFonts w:ascii="Arial" w:hAnsi="Arial" w:cs="Arial"/>
          <w:sz w:val="24"/>
          <w:szCs w:val="24"/>
        </w:rPr>
        <w:t xml:space="preserve"> mentre i restanti sono stati sostituiti. </w:t>
      </w:r>
    </w:p>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Pr>
        <w:pStyle w:val="Titolo1"/>
        <w:jc w:val="center"/>
        <w:rPr>
          <w:rFonts w:ascii="Arial" w:hAnsi="Arial" w:cs="Arial"/>
          <w:b/>
        </w:rPr>
      </w:pPr>
      <w:r>
        <w:rPr>
          <w:rFonts w:ascii="Arial" w:hAnsi="Arial" w:cs="Arial"/>
          <w:b/>
        </w:rPr>
        <w:lastRenderedPageBreak/>
        <w:t>ISTITUTO TECNICO PER GEOMETRI “ G.M. DEVILLA “  SASSARI</w:t>
      </w:r>
    </w:p>
    <w:p w:rsidR="00F53E25" w:rsidRDefault="00F53E25" w:rsidP="00F53E25">
      <w:pPr>
        <w:pStyle w:val="Titolo1"/>
        <w:rPr>
          <w:rFonts w:ascii="Arial" w:hAnsi="Arial" w:cs="Arial"/>
          <w:b/>
        </w:rPr>
      </w:pPr>
    </w:p>
    <w:p w:rsidR="00F53E25" w:rsidRDefault="00F53E25" w:rsidP="00F53E25">
      <w:pPr>
        <w:pStyle w:val="Titolo1"/>
        <w:rPr>
          <w:rFonts w:ascii="Arial" w:hAnsi="Arial" w:cs="Arial"/>
          <w:b/>
        </w:rPr>
      </w:pPr>
    </w:p>
    <w:p w:rsidR="00F53E25" w:rsidRDefault="00F53E25" w:rsidP="00F53E25">
      <w:pPr>
        <w:pStyle w:val="Titolo1"/>
        <w:jc w:val="center"/>
        <w:rPr>
          <w:rFonts w:ascii="Arial" w:hAnsi="Arial" w:cs="Arial"/>
          <w:b/>
        </w:rPr>
      </w:pPr>
      <w:r>
        <w:rPr>
          <w:rFonts w:ascii="Arial" w:hAnsi="Arial" w:cs="Arial"/>
          <w:b/>
        </w:rPr>
        <w:t>ANNO SCOLASTICO  2014/2015</w:t>
      </w:r>
    </w:p>
    <w:p w:rsidR="00F53E25" w:rsidRDefault="00F53E25" w:rsidP="00F53E25">
      <w:pPr>
        <w:rPr>
          <w:rFonts w:ascii="Arial" w:hAnsi="Arial" w:cs="Arial"/>
        </w:rPr>
      </w:pPr>
    </w:p>
    <w:p w:rsidR="00F53E25" w:rsidRDefault="00F53E25" w:rsidP="00F53E25">
      <w:pPr>
        <w:rPr>
          <w:rFonts w:ascii="Arial" w:hAnsi="Arial" w:cs="Arial"/>
        </w:rPr>
      </w:pPr>
    </w:p>
    <w:p w:rsidR="00F53E25" w:rsidRDefault="00F53E25" w:rsidP="00F53E25">
      <w:pPr>
        <w:pStyle w:val="Titolo6"/>
        <w:jc w:val="center"/>
        <w:rPr>
          <w:rFonts w:ascii="Arial" w:hAnsi="Arial" w:cs="Arial"/>
        </w:rPr>
      </w:pPr>
    </w:p>
    <w:p w:rsidR="00F53E25" w:rsidRPr="00715480" w:rsidRDefault="00F53E25" w:rsidP="00F53E25">
      <w:pPr>
        <w:jc w:val="center"/>
        <w:rPr>
          <w:sz w:val="28"/>
          <w:szCs w:val="28"/>
        </w:rPr>
      </w:pPr>
      <w:r w:rsidRPr="00715480">
        <w:rPr>
          <w:rFonts w:ascii="Arial" w:hAnsi="Arial" w:cs="Arial"/>
          <w:sz w:val="28"/>
          <w:szCs w:val="28"/>
        </w:rPr>
        <w:t>ELENCO DEGLI STUDENTI -  CLASSE    5</w:t>
      </w:r>
      <w:r w:rsidRPr="00715480">
        <w:rPr>
          <w:rFonts w:ascii="Arial" w:hAnsi="Arial" w:cs="Arial"/>
          <w:sz w:val="28"/>
          <w:szCs w:val="28"/>
          <w:vertAlign w:val="superscript"/>
        </w:rPr>
        <w:t>a</w:t>
      </w:r>
      <w:r w:rsidRPr="00715480">
        <w:rPr>
          <w:rFonts w:ascii="Arial" w:hAnsi="Arial" w:cs="Arial"/>
          <w:sz w:val="28"/>
          <w:szCs w:val="28"/>
        </w:rPr>
        <w:t xml:space="preserve">   Sez. C</w:t>
      </w:r>
    </w:p>
    <w:p w:rsidR="00F53E25" w:rsidRDefault="00F53E25" w:rsidP="00F53E25"/>
    <w:p w:rsidR="00F53E25" w:rsidRDefault="00F53E25" w:rsidP="00F53E25"/>
    <w:p w:rsidR="00F53E25" w:rsidRDefault="00F53E25" w:rsidP="00F53E2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5"/>
        <w:gridCol w:w="3432"/>
      </w:tblGrid>
      <w:tr w:rsidR="00F53E25" w:rsidRPr="001B7DCA" w:rsidTr="00921748">
        <w:tc>
          <w:tcPr>
            <w:tcW w:w="3652" w:type="dxa"/>
            <w:hideMark/>
          </w:tcPr>
          <w:p w:rsidR="00F53E25" w:rsidRPr="00523ADF" w:rsidRDefault="00F53E25" w:rsidP="00921748">
            <w:pPr>
              <w:jc w:val="center"/>
              <w:rPr>
                <w:rFonts w:ascii="Arial" w:hAnsi="Arial" w:cs="Arial"/>
                <w:sz w:val="24"/>
                <w:szCs w:val="24"/>
              </w:rPr>
            </w:pPr>
            <w:r w:rsidRPr="00523ADF">
              <w:rPr>
                <w:rFonts w:ascii="Arial" w:hAnsi="Arial" w:cs="Arial"/>
                <w:b/>
                <w:sz w:val="24"/>
                <w:szCs w:val="24"/>
              </w:rPr>
              <w:t>Alunno</w:t>
            </w:r>
          </w:p>
        </w:tc>
        <w:tc>
          <w:tcPr>
            <w:tcW w:w="1985" w:type="dxa"/>
            <w:hideMark/>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523ADF" w:rsidRDefault="00F53E25" w:rsidP="00921748">
            <w:pPr>
              <w:numPr>
                <w:ilvl w:val="0"/>
                <w:numId w:val="15"/>
              </w:numPr>
              <w:ind w:left="284" w:hanging="284"/>
              <w:rPr>
                <w:rFonts w:ascii="Arial" w:hAnsi="Arial" w:cs="Arial"/>
                <w:sz w:val="24"/>
                <w:szCs w:val="24"/>
                <w:u w:val="single"/>
              </w:rPr>
            </w:pPr>
            <w:r w:rsidRPr="00523ADF">
              <w:rPr>
                <w:rFonts w:ascii="Arial" w:hAnsi="Arial" w:cs="Arial"/>
                <w:sz w:val="24"/>
                <w:szCs w:val="24"/>
                <w:u w:val="single"/>
              </w:rPr>
              <w:t>ADORNA ROBERTO</w:t>
            </w:r>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hideMark/>
          </w:tcPr>
          <w:p w:rsidR="00F53E25" w:rsidRPr="004C598D" w:rsidRDefault="00A5099A" w:rsidP="00921748">
            <w:pPr>
              <w:numPr>
                <w:ilvl w:val="0"/>
                <w:numId w:val="15"/>
              </w:numPr>
              <w:ind w:left="284" w:hanging="284"/>
              <w:rPr>
                <w:rFonts w:ascii="Arial" w:hAnsi="Arial" w:cs="Arial"/>
                <w:sz w:val="24"/>
                <w:szCs w:val="24"/>
                <w:u w:val="single"/>
              </w:rPr>
            </w:pPr>
            <w:hyperlink r:id="rId10" w:history="1">
              <w:r w:rsidR="00F53E25" w:rsidRPr="00523ADF">
                <w:rPr>
                  <w:rFonts w:ascii="Arial" w:hAnsi="Arial" w:cs="Arial"/>
                  <w:sz w:val="24"/>
                  <w:szCs w:val="24"/>
                  <w:u w:val="single"/>
                </w:rPr>
                <w:t xml:space="preserve">CASU GABRIELE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F53E25" w:rsidP="00921748">
            <w:pPr>
              <w:numPr>
                <w:ilvl w:val="0"/>
                <w:numId w:val="15"/>
              </w:numPr>
              <w:ind w:left="284" w:hanging="284"/>
              <w:rPr>
                <w:rFonts w:ascii="Arial" w:hAnsi="Arial" w:cs="Arial"/>
                <w:sz w:val="24"/>
                <w:szCs w:val="24"/>
                <w:u w:val="single"/>
              </w:rPr>
            </w:pPr>
            <w:r w:rsidRPr="00523ADF">
              <w:rPr>
                <w:rFonts w:ascii="Arial" w:hAnsi="Arial" w:cs="Arial"/>
                <w:sz w:val="24"/>
                <w:szCs w:val="24"/>
                <w:u w:val="single"/>
              </w:rPr>
              <w:t>CHERVEDDU ANDREA</w:t>
            </w:r>
          </w:p>
        </w:tc>
        <w:tc>
          <w:tcPr>
            <w:tcW w:w="1985" w:type="dxa"/>
          </w:tcPr>
          <w:p w:rsidR="00F53E25" w:rsidRPr="00523ADF" w:rsidRDefault="00F53E25" w:rsidP="00921748">
            <w:pPr>
              <w:jc w:val="center"/>
              <w:rPr>
                <w:rFonts w:ascii="Arial" w:hAnsi="Arial" w:cs="Arial"/>
                <w:sz w:val="24"/>
                <w:szCs w:val="24"/>
              </w:rPr>
            </w:pPr>
            <w:r>
              <w:rPr>
                <w:rFonts w:ascii="Arial" w:hAnsi="Arial" w:cs="Arial"/>
                <w:sz w:val="24"/>
                <w:szCs w:val="24"/>
              </w:rPr>
              <w:t>Trasferito</w:t>
            </w:r>
          </w:p>
        </w:tc>
      </w:tr>
      <w:tr w:rsidR="00F53E25" w:rsidRPr="00831957" w:rsidTr="00921748">
        <w:tc>
          <w:tcPr>
            <w:tcW w:w="3652" w:type="dxa"/>
            <w:hideMark/>
          </w:tcPr>
          <w:p w:rsidR="00F53E25" w:rsidRPr="004C598D" w:rsidRDefault="00A5099A" w:rsidP="00921748">
            <w:pPr>
              <w:numPr>
                <w:ilvl w:val="0"/>
                <w:numId w:val="15"/>
              </w:numPr>
              <w:ind w:left="284" w:hanging="284"/>
              <w:rPr>
                <w:rFonts w:ascii="Arial" w:hAnsi="Arial" w:cs="Arial"/>
                <w:sz w:val="24"/>
                <w:szCs w:val="24"/>
                <w:u w:val="single"/>
              </w:rPr>
            </w:pPr>
            <w:hyperlink r:id="rId11" w:history="1">
              <w:r w:rsidR="00F53E25" w:rsidRPr="00523ADF">
                <w:rPr>
                  <w:rFonts w:ascii="Arial" w:hAnsi="Arial" w:cs="Arial"/>
                  <w:sz w:val="24"/>
                  <w:szCs w:val="24"/>
                  <w:u w:val="single"/>
                </w:rPr>
                <w:t xml:space="preserve">CIDDA ANTONIO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hideMark/>
          </w:tcPr>
          <w:p w:rsidR="00F53E25" w:rsidRPr="004C598D" w:rsidRDefault="00A5099A" w:rsidP="00921748">
            <w:pPr>
              <w:numPr>
                <w:ilvl w:val="0"/>
                <w:numId w:val="15"/>
              </w:numPr>
              <w:ind w:left="284" w:hanging="284"/>
              <w:rPr>
                <w:rFonts w:ascii="Arial" w:hAnsi="Arial" w:cs="Arial"/>
                <w:sz w:val="24"/>
                <w:szCs w:val="24"/>
                <w:u w:val="single"/>
              </w:rPr>
            </w:pPr>
            <w:hyperlink r:id="rId12" w:history="1">
              <w:r w:rsidR="00F53E25" w:rsidRPr="00523ADF">
                <w:rPr>
                  <w:rFonts w:ascii="Arial" w:hAnsi="Arial" w:cs="Arial"/>
                  <w:sz w:val="24"/>
                  <w:szCs w:val="24"/>
                  <w:u w:val="single"/>
                </w:rPr>
                <w:t>COVIELLO</w:t>
              </w:r>
            </w:hyperlink>
            <w:r w:rsidR="00F53E25" w:rsidRPr="004C598D">
              <w:rPr>
                <w:rFonts w:ascii="Arial" w:hAnsi="Arial" w:cs="Arial"/>
                <w:sz w:val="24"/>
                <w:szCs w:val="24"/>
                <w:u w:val="single"/>
              </w:rPr>
              <w:t xml:space="preserve"> BEATRICE</w:t>
            </w:r>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ind w:left="284" w:hanging="284"/>
              <w:rPr>
                <w:rFonts w:ascii="Arial" w:hAnsi="Arial" w:cs="Arial"/>
                <w:sz w:val="24"/>
                <w:szCs w:val="24"/>
                <w:u w:val="single"/>
              </w:rPr>
            </w:pPr>
            <w:hyperlink r:id="rId13" w:history="1">
              <w:r w:rsidR="00F53E25" w:rsidRPr="00523ADF">
                <w:rPr>
                  <w:rFonts w:ascii="Arial" w:hAnsi="Arial" w:cs="Arial"/>
                  <w:sz w:val="24"/>
                  <w:szCs w:val="24"/>
                  <w:u w:val="single"/>
                </w:rPr>
                <w:t xml:space="preserve">DEROSAS TOMMASO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ind w:left="284" w:hanging="284"/>
              <w:rPr>
                <w:rFonts w:ascii="Arial" w:hAnsi="Arial" w:cs="Arial"/>
                <w:sz w:val="24"/>
                <w:szCs w:val="24"/>
                <w:u w:val="single"/>
              </w:rPr>
            </w:pPr>
            <w:hyperlink r:id="rId14" w:history="1">
              <w:r w:rsidR="00F53E25" w:rsidRPr="00523ADF">
                <w:rPr>
                  <w:rFonts w:ascii="Arial" w:hAnsi="Arial" w:cs="Arial"/>
                  <w:sz w:val="24"/>
                  <w:szCs w:val="24"/>
                  <w:u w:val="single"/>
                </w:rPr>
                <w:t xml:space="preserve">FARINA GIAN LUCA </w:t>
              </w:r>
            </w:hyperlink>
          </w:p>
        </w:tc>
        <w:tc>
          <w:tcPr>
            <w:tcW w:w="1985" w:type="dxa"/>
          </w:tcPr>
          <w:p w:rsidR="00F53E25" w:rsidRPr="00523ADF" w:rsidRDefault="00F53E25" w:rsidP="00921748">
            <w:pPr>
              <w:jc w:val="center"/>
              <w:rPr>
                <w:rFonts w:ascii="Arial" w:hAnsi="Arial" w:cs="Arial"/>
                <w:sz w:val="24"/>
                <w:szCs w:val="24"/>
              </w:rPr>
            </w:pPr>
            <w:r>
              <w:rPr>
                <w:rFonts w:ascii="Arial" w:hAnsi="Arial" w:cs="Arial"/>
                <w:sz w:val="24"/>
                <w:szCs w:val="24"/>
              </w:rPr>
              <w:t>Non frequenta</w:t>
            </w:r>
          </w:p>
        </w:tc>
      </w:tr>
      <w:tr w:rsidR="00F53E25" w:rsidRPr="00831957" w:rsidTr="00921748">
        <w:tc>
          <w:tcPr>
            <w:tcW w:w="3652" w:type="dxa"/>
          </w:tcPr>
          <w:p w:rsidR="00F53E25" w:rsidRPr="004C598D" w:rsidRDefault="00A5099A" w:rsidP="00921748">
            <w:pPr>
              <w:numPr>
                <w:ilvl w:val="0"/>
                <w:numId w:val="15"/>
              </w:numPr>
              <w:ind w:left="284" w:hanging="284"/>
              <w:rPr>
                <w:rFonts w:ascii="Arial" w:hAnsi="Arial" w:cs="Arial"/>
                <w:sz w:val="24"/>
                <w:szCs w:val="24"/>
                <w:u w:val="single"/>
              </w:rPr>
            </w:pPr>
            <w:hyperlink r:id="rId15" w:history="1">
              <w:r w:rsidR="00F53E25" w:rsidRPr="00523ADF">
                <w:rPr>
                  <w:rFonts w:ascii="Arial" w:hAnsi="Arial" w:cs="Arial"/>
                  <w:sz w:val="24"/>
                  <w:szCs w:val="24"/>
                  <w:u w:val="single"/>
                </w:rPr>
                <w:t xml:space="preserve">FIORI ANDREA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ind w:left="284" w:hanging="284"/>
              <w:rPr>
                <w:rFonts w:ascii="Arial" w:hAnsi="Arial" w:cs="Arial"/>
                <w:sz w:val="24"/>
                <w:szCs w:val="24"/>
                <w:u w:val="single"/>
              </w:rPr>
            </w:pPr>
            <w:hyperlink r:id="rId16" w:history="1">
              <w:r w:rsidR="00F53E25" w:rsidRPr="00523ADF">
                <w:rPr>
                  <w:rFonts w:ascii="Arial" w:hAnsi="Arial" w:cs="Arial"/>
                  <w:sz w:val="24"/>
                  <w:szCs w:val="24"/>
                  <w:u w:val="single"/>
                </w:rPr>
                <w:t xml:space="preserve">FIORI FEDERICO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17" w:history="1">
              <w:r w:rsidR="00F53E25" w:rsidRPr="00523ADF">
                <w:rPr>
                  <w:rFonts w:ascii="Arial" w:hAnsi="Arial" w:cs="Arial"/>
                  <w:sz w:val="24"/>
                  <w:szCs w:val="24"/>
                  <w:u w:val="single"/>
                </w:rPr>
                <w:t xml:space="preserve">MURESU ANDREA </w:t>
              </w:r>
            </w:hyperlink>
          </w:p>
        </w:tc>
        <w:tc>
          <w:tcPr>
            <w:tcW w:w="1985" w:type="dxa"/>
          </w:tcPr>
          <w:p w:rsidR="00F53E25" w:rsidRPr="00523ADF" w:rsidRDefault="00F53E25" w:rsidP="00921748">
            <w:pPr>
              <w:jc w:val="center"/>
              <w:rPr>
                <w:rFonts w:ascii="Arial" w:hAnsi="Arial" w:cs="Arial"/>
                <w:sz w:val="24"/>
                <w:szCs w:val="24"/>
              </w:rPr>
            </w:pPr>
            <w:r>
              <w:rPr>
                <w:rFonts w:ascii="Arial" w:hAnsi="Arial" w:cs="Arial"/>
                <w:sz w:val="24"/>
                <w:szCs w:val="24"/>
              </w:rPr>
              <w:t>Ritirato</w:t>
            </w: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18" w:history="1">
              <w:r w:rsidR="00F53E25" w:rsidRPr="00523ADF">
                <w:rPr>
                  <w:rFonts w:ascii="Arial" w:hAnsi="Arial" w:cs="Arial"/>
                  <w:sz w:val="24"/>
                  <w:szCs w:val="24"/>
                  <w:u w:val="single"/>
                </w:rPr>
                <w:t xml:space="preserve">OLIA ANTONIO SALVATORE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19" w:history="1">
              <w:r w:rsidR="00F53E25" w:rsidRPr="00523ADF">
                <w:rPr>
                  <w:rFonts w:ascii="Arial" w:hAnsi="Arial" w:cs="Arial"/>
                  <w:sz w:val="24"/>
                  <w:szCs w:val="24"/>
                  <w:u w:val="single"/>
                </w:rPr>
                <w:t xml:space="preserve">ONIDA CARLO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0" w:history="1">
              <w:r w:rsidR="00F53E25" w:rsidRPr="00523ADF">
                <w:rPr>
                  <w:rFonts w:ascii="Arial" w:hAnsi="Arial" w:cs="Arial"/>
                  <w:sz w:val="24"/>
                  <w:szCs w:val="24"/>
                  <w:u w:val="single"/>
                </w:rPr>
                <w:t xml:space="preserve">PAONE SALVATORE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1" w:history="1">
              <w:r w:rsidR="00F53E25" w:rsidRPr="00523ADF">
                <w:rPr>
                  <w:rFonts w:ascii="Arial" w:hAnsi="Arial" w:cs="Arial"/>
                  <w:sz w:val="24"/>
                  <w:szCs w:val="24"/>
                  <w:u w:val="single"/>
                </w:rPr>
                <w:t xml:space="preserve">POLLASTRINI GIULIA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vAlign w:val="center"/>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2" w:history="1">
              <w:r w:rsidR="00F53E25" w:rsidRPr="00523ADF">
                <w:rPr>
                  <w:rFonts w:ascii="Arial" w:hAnsi="Arial" w:cs="Arial"/>
                  <w:sz w:val="24"/>
                  <w:szCs w:val="24"/>
                  <w:u w:val="single"/>
                </w:rPr>
                <w:t xml:space="preserve">PULIGA SALVATORE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3" w:history="1">
              <w:r w:rsidR="00F53E25" w:rsidRPr="00523ADF">
                <w:rPr>
                  <w:rFonts w:ascii="Arial" w:hAnsi="Arial" w:cs="Arial"/>
                  <w:sz w:val="24"/>
                  <w:szCs w:val="24"/>
                  <w:u w:val="single"/>
                </w:rPr>
                <w:t>PULINA PAOLO</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4" w:history="1">
              <w:r w:rsidR="00F53E25" w:rsidRPr="00523ADF">
                <w:rPr>
                  <w:rFonts w:ascii="Arial" w:hAnsi="Arial" w:cs="Arial"/>
                  <w:sz w:val="24"/>
                  <w:szCs w:val="24"/>
                  <w:u w:val="single"/>
                </w:rPr>
                <w:t xml:space="preserve">RUDA ALBERTO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5" w:history="1">
              <w:r w:rsidR="00F53E25" w:rsidRPr="00523ADF">
                <w:rPr>
                  <w:rFonts w:ascii="Arial" w:hAnsi="Arial" w:cs="Arial"/>
                  <w:sz w:val="24"/>
                  <w:szCs w:val="24"/>
                  <w:u w:val="single"/>
                </w:rPr>
                <w:t xml:space="preserve">SANNA ARMANDO PIETRO A.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6" w:history="1">
              <w:r w:rsidR="00F53E25" w:rsidRPr="00523ADF">
                <w:rPr>
                  <w:rFonts w:ascii="Arial" w:hAnsi="Arial" w:cs="Arial"/>
                  <w:sz w:val="24"/>
                  <w:szCs w:val="24"/>
                  <w:u w:val="single"/>
                </w:rPr>
                <w:t xml:space="preserve">SCUROSU GIORGIO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7" w:history="1">
              <w:r w:rsidR="00F53E25" w:rsidRPr="00523ADF">
                <w:rPr>
                  <w:rFonts w:ascii="Arial" w:hAnsi="Arial" w:cs="Arial"/>
                  <w:sz w:val="24"/>
                  <w:szCs w:val="24"/>
                  <w:u w:val="single"/>
                </w:rPr>
                <w:t xml:space="preserve">SECCHI ANGELO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8" w:history="1">
              <w:r w:rsidR="00F53E25" w:rsidRPr="00523ADF">
                <w:rPr>
                  <w:rFonts w:ascii="Arial" w:hAnsi="Arial" w:cs="Arial"/>
                  <w:sz w:val="24"/>
                  <w:szCs w:val="24"/>
                  <w:u w:val="single"/>
                </w:rPr>
                <w:t xml:space="preserve">VIALE ELISA </w:t>
              </w:r>
            </w:hyperlink>
          </w:p>
        </w:tc>
        <w:tc>
          <w:tcPr>
            <w:tcW w:w="1985" w:type="dxa"/>
          </w:tcPr>
          <w:p w:rsidR="00F53E25" w:rsidRPr="00523ADF" w:rsidRDefault="00F53E25" w:rsidP="00921748">
            <w:pPr>
              <w:jc w:val="center"/>
              <w:rPr>
                <w:rFonts w:ascii="Arial" w:hAnsi="Arial" w:cs="Arial"/>
                <w:sz w:val="24"/>
                <w:szCs w:val="24"/>
              </w:rPr>
            </w:pPr>
          </w:p>
        </w:tc>
      </w:tr>
      <w:tr w:rsidR="00F53E25" w:rsidRPr="00831957" w:rsidTr="00921748">
        <w:tc>
          <w:tcPr>
            <w:tcW w:w="3652" w:type="dxa"/>
          </w:tcPr>
          <w:p w:rsidR="00F53E25" w:rsidRPr="004C598D" w:rsidRDefault="00A5099A" w:rsidP="00921748">
            <w:pPr>
              <w:numPr>
                <w:ilvl w:val="0"/>
                <w:numId w:val="15"/>
              </w:numPr>
              <w:tabs>
                <w:tab w:val="left" w:pos="426"/>
              </w:tabs>
              <w:ind w:left="284" w:hanging="284"/>
              <w:rPr>
                <w:rFonts w:ascii="Arial" w:hAnsi="Arial" w:cs="Arial"/>
                <w:sz w:val="24"/>
                <w:szCs w:val="24"/>
                <w:u w:val="single"/>
              </w:rPr>
            </w:pPr>
            <w:hyperlink r:id="rId29" w:history="1">
              <w:r w:rsidR="00F53E25" w:rsidRPr="00523ADF">
                <w:rPr>
                  <w:rFonts w:ascii="Arial" w:hAnsi="Arial" w:cs="Arial"/>
                  <w:sz w:val="24"/>
                  <w:szCs w:val="24"/>
                  <w:u w:val="single"/>
                </w:rPr>
                <w:t xml:space="preserve">ZINCHIRI FRANCESCO </w:t>
              </w:r>
            </w:hyperlink>
          </w:p>
        </w:tc>
        <w:tc>
          <w:tcPr>
            <w:tcW w:w="1985" w:type="dxa"/>
          </w:tcPr>
          <w:p w:rsidR="00F53E25" w:rsidRPr="00523ADF" w:rsidRDefault="00F53E25" w:rsidP="00921748">
            <w:pPr>
              <w:jc w:val="center"/>
              <w:rPr>
                <w:rFonts w:ascii="Arial" w:hAnsi="Arial" w:cs="Arial"/>
                <w:sz w:val="24"/>
                <w:szCs w:val="24"/>
              </w:rPr>
            </w:pPr>
          </w:p>
        </w:tc>
      </w:tr>
    </w:tbl>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 w:rsidR="00F53E25" w:rsidRDefault="00F53E25" w:rsidP="00F53E25">
      <w:pPr>
        <w:pStyle w:val="Titolo1"/>
        <w:jc w:val="center"/>
        <w:rPr>
          <w:rFonts w:ascii="Arial" w:hAnsi="Arial" w:cs="Arial"/>
          <w:b/>
        </w:rPr>
      </w:pPr>
    </w:p>
    <w:p w:rsidR="00F53E25" w:rsidRDefault="00F53E25" w:rsidP="00F53E25">
      <w:pPr>
        <w:pStyle w:val="Titolo1"/>
        <w:rPr>
          <w:rFonts w:ascii="Arial" w:hAnsi="Arial" w:cs="Arial"/>
          <w:b/>
        </w:rPr>
      </w:pPr>
      <w:r>
        <w:rPr>
          <w:rFonts w:ascii="Arial" w:hAnsi="Arial" w:cs="Arial"/>
          <w:b/>
          <w:noProof/>
          <w:sz w:val="20"/>
        </w:rPr>
        <mc:AlternateContent>
          <mc:Choice Requires="wps">
            <w:drawing>
              <wp:anchor distT="0" distB="0" distL="114300" distR="114300" simplePos="0" relativeHeight="251659264" behindDoc="1" locked="0" layoutInCell="1" allowOverlap="1">
                <wp:simplePos x="0" y="0"/>
                <wp:positionH relativeFrom="column">
                  <wp:posOffset>245745</wp:posOffset>
                </wp:positionH>
                <wp:positionV relativeFrom="paragraph">
                  <wp:posOffset>-211455</wp:posOffset>
                </wp:positionV>
                <wp:extent cx="5829300" cy="1143000"/>
                <wp:effectExtent l="13335" t="8255" r="571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391B1B" id="Rettangolo 2" o:spid="_x0000_s1026" style="position:absolute;margin-left:19.35pt;margin-top:-16.65pt;width:45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"/>
            </w:pict>
          </mc:Fallback>
        </mc:AlternateContent>
      </w:r>
      <w:r>
        <w:rPr>
          <w:rFonts w:ascii="Arial" w:hAnsi="Arial" w:cs="Arial"/>
          <w:b/>
        </w:rPr>
        <w:t xml:space="preserve">                 ISTITUTO TECNICO PER GEOMETRI “G.M. DEVILLA”</w:t>
      </w:r>
    </w:p>
    <w:p w:rsidR="00F53E25" w:rsidRDefault="00F53E25" w:rsidP="00F53E25">
      <w:pPr>
        <w:pStyle w:val="Titolo2"/>
        <w:rPr>
          <w:rFonts w:ascii="Arial" w:hAnsi="Arial" w:cs="Arial"/>
          <w:b/>
        </w:rPr>
      </w:pPr>
      <w:r>
        <w:rPr>
          <w:rFonts w:ascii="Arial" w:hAnsi="Arial" w:cs="Arial"/>
          <w:b/>
        </w:rPr>
        <w:t>SASSARI</w:t>
      </w:r>
    </w:p>
    <w:p w:rsidR="00F53E25" w:rsidRDefault="00F53E25" w:rsidP="00F53E25">
      <w:pPr>
        <w:rPr>
          <w:rFonts w:ascii="Arial" w:hAnsi="Arial" w:cs="Arial"/>
          <w:sz w:val="28"/>
        </w:rPr>
      </w:pPr>
    </w:p>
    <w:p w:rsidR="00F53E25" w:rsidRDefault="00F53E25" w:rsidP="00F53E25">
      <w:pPr>
        <w:pStyle w:val="Titolo1"/>
        <w:jc w:val="center"/>
        <w:rPr>
          <w:rFonts w:ascii="Arial" w:hAnsi="Arial" w:cs="Arial"/>
          <w:b/>
        </w:rPr>
      </w:pPr>
      <w:r>
        <w:rPr>
          <w:rFonts w:ascii="Arial" w:hAnsi="Arial" w:cs="Arial"/>
          <w:b/>
        </w:rPr>
        <w:t>ANNO SCOLASTICO 2014/2015</w:t>
      </w:r>
    </w:p>
    <w:p w:rsidR="00F53E25" w:rsidRDefault="00F53E25" w:rsidP="00F53E25">
      <w:pPr>
        <w:rPr>
          <w:rFonts w:ascii="Arial" w:hAnsi="Arial" w:cs="Arial"/>
          <w:sz w:val="19"/>
        </w:rPr>
      </w:pPr>
    </w:p>
    <w:p w:rsidR="00F53E25" w:rsidRDefault="00F53E25" w:rsidP="00F53E25">
      <w:pPr>
        <w:jc w:val="center"/>
        <w:rPr>
          <w:rFonts w:ascii="Arial" w:hAnsi="Arial" w:cs="Arial"/>
          <w:i/>
          <w:sz w:val="26"/>
        </w:rPr>
      </w:pPr>
    </w:p>
    <w:p w:rsidR="00F53E25" w:rsidRPr="004C598D" w:rsidRDefault="00F53E25" w:rsidP="00F53E25">
      <w:pPr>
        <w:pStyle w:val="Titolo1"/>
        <w:jc w:val="center"/>
        <w:rPr>
          <w:rFonts w:ascii="Arial" w:hAnsi="Arial" w:cs="Arial"/>
          <w:b/>
          <w:i/>
          <w:sz w:val="24"/>
          <w:szCs w:val="24"/>
        </w:rPr>
      </w:pPr>
      <w:r w:rsidRPr="004C598D">
        <w:rPr>
          <w:rFonts w:ascii="Arial" w:hAnsi="Arial" w:cs="Arial"/>
          <w:b/>
          <w:i/>
          <w:sz w:val="24"/>
          <w:szCs w:val="24"/>
        </w:rPr>
        <w:t>DOCUMENTO DEL CONSIGLIO DI CLASSE DELLA  5</w:t>
      </w:r>
      <w:r w:rsidRPr="004C598D">
        <w:rPr>
          <w:rFonts w:ascii="Arial" w:hAnsi="Arial" w:cs="Arial"/>
          <w:b/>
          <w:i/>
          <w:sz w:val="24"/>
          <w:szCs w:val="24"/>
          <w:vertAlign w:val="superscript"/>
        </w:rPr>
        <w:t>a</w:t>
      </w:r>
      <w:r w:rsidRPr="004C598D">
        <w:rPr>
          <w:rFonts w:ascii="Arial" w:hAnsi="Arial" w:cs="Arial"/>
          <w:b/>
          <w:i/>
          <w:sz w:val="24"/>
          <w:szCs w:val="24"/>
        </w:rPr>
        <w:t xml:space="preserve"> SEZ. C</w:t>
      </w:r>
    </w:p>
    <w:p w:rsidR="00F53E25" w:rsidRPr="004C598D" w:rsidRDefault="00F53E25" w:rsidP="00F53E25">
      <w:pPr>
        <w:jc w:val="center"/>
        <w:rPr>
          <w:rFonts w:ascii="Arial" w:hAnsi="Arial" w:cs="Arial"/>
          <w:sz w:val="24"/>
          <w:szCs w:val="24"/>
        </w:rPr>
      </w:pPr>
      <w:r w:rsidRPr="004C598D">
        <w:rPr>
          <w:rFonts w:ascii="Arial" w:hAnsi="Arial" w:cs="Arial"/>
          <w:sz w:val="24"/>
          <w:szCs w:val="24"/>
        </w:rPr>
        <w:t>(Art.5 regolamento Legge 425/97)</w:t>
      </w:r>
    </w:p>
    <w:p w:rsidR="00F53E25" w:rsidRPr="004C598D" w:rsidRDefault="00F53E25" w:rsidP="00F53E25">
      <w:pPr>
        <w:rPr>
          <w:rFonts w:ascii="Arial" w:hAnsi="Arial" w:cs="Arial"/>
          <w:sz w:val="24"/>
          <w:szCs w:val="24"/>
        </w:rPr>
      </w:pPr>
    </w:p>
    <w:p w:rsidR="00F53E25" w:rsidRDefault="00F53E25" w:rsidP="00F53E25">
      <w:pPr>
        <w:rPr>
          <w:rFonts w:ascii="Arial" w:hAnsi="Arial" w:cs="Arial"/>
          <w:b/>
          <w:sz w:val="24"/>
          <w:szCs w:val="24"/>
        </w:rPr>
      </w:pPr>
    </w:p>
    <w:p w:rsidR="00F53E25" w:rsidRPr="004C598D" w:rsidRDefault="00F53E25" w:rsidP="00F53E25">
      <w:pPr>
        <w:rPr>
          <w:rFonts w:ascii="Arial" w:hAnsi="Arial" w:cs="Arial"/>
          <w:b/>
          <w:sz w:val="24"/>
          <w:szCs w:val="24"/>
        </w:rPr>
      </w:pPr>
      <w:r>
        <w:rPr>
          <w:rFonts w:ascii="Arial" w:hAnsi="Arial" w:cs="Arial"/>
          <w:b/>
          <w:sz w:val="24"/>
          <w:szCs w:val="24"/>
        </w:rPr>
        <w:t>BREVE STORIA DELLA SCUOLA</w:t>
      </w:r>
    </w:p>
    <w:p w:rsidR="00F53E25" w:rsidRDefault="00F53E25" w:rsidP="00F53E25">
      <w:pPr>
        <w:rPr>
          <w:rFonts w:ascii="Arial" w:hAnsi="Arial" w:cs="Arial"/>
          <w:b/>
          <w:sz w:val="24"/>
          <w:szCs w:val="24"/>
        </w:rPr>
      </w:pPr>
      <w:r w:rsidRPr="004C598D">
        <w:rPr>
          <w:rFonts w:ascii="Arial" w:hAnsi="Arial" w:cs="Arial"/>
          <w:b/>
          <w:sz w:val="24"/>
          <w:szCs w:val="24"/>
        </w:rPr>
        <w:t xml:space="preserve">  </w:t>
      </w:r>
    </w:p>
    <w:p w:rsidR="00F53E25" w:rsidRPr="004C598D" w:rsidRDefault="00F53E25" w:rsidP="00F53E25">
      <w:pPr>
        <w:ind w:left="142"/>
        <w:rPr>
          <w:rFonts w:ascii="Arial" w:hAnsi="Arial" w:cs="Arial"/>
          <w:b/>
          <w:sz w:val="24"/>
          <w:szCs w:val="24"/>
        </w:rPr>
      </w:pPr>
      <w:r w:rsidRPr="004C598D">
        <w:rPr>
          <w:rFonts w:ascii="Arial" w:hAnsi="Arial" w:cs="Arial"/>
          <w:b/>
          <w:sz w:val="24"/>
          <w:szCs w:val="24"/>
        </w:rPr>
        <w:t xml:space="preserve">Presentazione </w:t>
      </w:r>
      <w:r>
        <w:rPr>
          <w:rFonts w:ascii="Arial" w:hAnsi="Arial" w:cs="Arial"/>
          <w:b/>
          <w:sz w:val="24"/>
          <w:szCs w:val="24"/>
        </w:rPr>
        <w:t>della s</w:t>
      </w:r>
      <w:r w:rsidRPr="004C598D">
        <w:rPr>
          <w:rFonts w:ascii="Arial" w:hAnsi="Arial" w:cs="Arial"/>
          <w:b/>
          <w:sz w:val="24"/>
          <w:szCs w:val="24"/>
        </w:rPr>
        <w:t>cuola</w:t>
      </w:r>
    </w:p>
    <w:p w:rsidR="00F53E25" w:rsidRPr="004C598D" w:rsidRDefault="00F53E25" w:rsidP="00F53E25">
      <w:pPr>
        <w:jc w:val="both"/>
        <w:rPr>
          <w:rFonts w:ascii="Arial" w:hAnsi="Arial" w:cs="Arial"/>
          <w:sz w:val="24"/>
          <w:szCs w:val="24"/>
        </w:rPr>
      </w:pPr>
    </w:p>
    <w:p w:rsidR="00F53E25" w:rsidRPr="001A6245" w:rsidRDefault="00F53E25" w:rsidP="00F53E25">
      <w:pPr>
        <w:shd w:val="clear" w:color="auto" w:fill="FFFFFF"/>
        <w:spacing w:line="360" w:lineRule="auto"/>
        <w:ind w:left="142"/>
        <w:jc w:val="both"/>
        <w:rPr>
          <w:rFonts w:ascii="Arial" w:hAnsi="Arial" w:cs="Arial"/>
          <w:color w:val="000000"/>
          <w:spacing w:val="-4"/>
          <w:sz w:val="24"/>
          <w:szCs w:val="24"/>
        </w:rPr>
      </w:pPr>
      <w:r w:rsidRPr="001A6245">
        <w:rPr>
          <w:rFonts w:ascii="Arial" w:hAnsi="Arial" w:cs="Arial"/>
          <w:color w:val="000000"/>
          <w:sz w:val="24"/>
          <w:szCs w:val="24"/>
        </w:rPr>
        <w:t>L'Istituto Tecnico per Geometri "</w:t>
      </w:r>
      <w:proofErr w:type="spellStart"/>
      <w:r w:rsidRPr="001A6245">
        <w:rPr>
          <w:rFonts w:ascii="Arial" w:hAnsi="Arial" w:cs="Arial"/>
          <w:color w:val="000000"/>
          <w:sz w:val="24"/>
          <w:szCs w:val="24"/>
        </w:rPr>
        <w:t>G.M.Devilla</w:t>
      </w:r>
      <w:proofErr w:type="spellEnd"/>
      <w:r w:rsidRPr="001A6245">
        <w:rPr>
          <w:rFonts w:ascii="Arial" w:hAnsi="Arial" w:cs="Arial"/>
          <w:color w:val="000000"/>
          <w:sz w:val="24"/>
          <w:szCs w:val="24"/>
        </w:rPr>
        <w:t xml:space="preserve">" di Sassari è di antica tradizione ed ha formato generazioni di </w:t>
      </w:r>
      <w:r w:rsidRPr="001A6245">
        <w:rPr>
          <w:rFonts w:ascii="Arial" w:hAnsi="Arial" w:cs="Arial"/>
          <w:color w:val="000000"/>
          <w:spacing w:val="-4"/>
          <w:sz w:val="24"/>
          <w:szCs w:val="24"/>
        </w:rPr>
        <w:t>geometri che hanno operato ed operano nella città e nella provincia.</w:t>
      </w:r>
    </w:p>
    <w:p w:rsidR="00F53E25" w:rsidRPr="002A3A45" w:rsidRDefault="00F53E25" w:rsidP="00F53E25">
      <w:pPr>
        <w:shd w:val="clear" w:color="auto" w:fill="FFFFFF"/>
        <w:spacing w:line="360" w:lineRule="auto"/>
        <w:ind w:left="142"/>
        <w:jc w:val="both"/>
        <w:rPr>
          <w:rFonts w:ascii="Arial" w:hAnsi="Arial" w:cs="Arial"/>
          <w:color w:val="000000"/>
          <w:sz w:val="24"/>
          <w:szCs w:val="24"/>
        </w:rPr>
      </w:pPr>
      <w:r w:rsidRPr="001A6245">
        <w:rPr>
          <w:rFonts w:ascii="Arial" w:hAnsi="Arial" w:cs="Arial"/>
          <w:color w:val="000000"/>
          <w:sz w:val="24"/>
          <w:szCs w:val="24"/>
        </w:rPr>
        <w:t xml:space="preserve">Con il riordino degli Istituti Tecnici, l’Istituto Tecnico per Geometri “G.M. </w:t>
      </w:r>
      <w:proofErr w:type="spellStart"/>
      <w:r w:rsidRPr="001A6245">
        <w:rPr>
          <w:rFonts w:ascii="Arial" w:hAnsi="Arial" w:cs="Arial"/>
          <w:color w:val="000000"/>
          <w:sz w:val="24"/>
          <w:szCs w:val="24"/>
        </w:rPr>
        <w:t>Devilla</w:t>
      </w:r>
      <w:proofErr w:type="spellEnd"/>
      <w:r w:rsidRPr="001A6245">
        <w:rPr>
          <w:rFonts w:ascii="Arial" w:hAnsi="Arial" w:cs="Arial"/>
          <w:color w:val="000000"/>
          <w:sz w:val="24"/>
          <w:szCs w:val="24"/>
        </w:rPr>
        <w:t xml:space="preserve">” di Sassari </w:t>
      </w:r>
      <w:r>
        <w:rPr>
          <w:rFonts w:ascii="Arial" w:hAnsi="Arial" w:cs="Arial"/>
          <w:color w:val="000000"/>
          <w:sz w:val="24"/>
          <w:szCs w:val="24"/>
        </w:rPr>
        <w:t xml:space="preserve">ha </w:t>
      </w:r>
      <w:r w:rsidRPr="001A6245">
        <w:rPr>
          <w:rFonts w:ascii="Arial" w:hAnsi="Arial" w:cs="Arial"/>
          <w:color w:val="000000"/>
          <w:sz w:val="24"/>
          <w:szCs w:val="24"/>
        </w:rPr>
        <w:t>assu</w:t>
      </w:r>
      <w:r>
        <w:rPr>
          <w:rFonts w:ascii="Arial" w:hAnsi="Arial" w:cs="Arial"/>
          <w:color w:val="000000"/>
          <w:sz w:val="24"/>
          <w:szCs w:val="24"/>
        </w:rPr>
        <w:t xml:space="preserve">nto </w:t>
      </w:r>
      <w:r w:rsidRPr="001A6245">
        <w:rPr>
          <w:rFonts w:ascii="Arial" w:hAnsi="Arial" w:cs="Arial"/>
          <w:color w:val="000000"/>
          <w:sz w:val="24"/>
          <w:szCs w:val="24"/>
        </w:rPr>
        <w:t xml:space="preserve">la nuova denominazione di Istituto Tecnico per il Settore Tecnologico, con indirizzo </w:t>
      </w:r>
      <w:r w:rsidRPr="001A6245">
        <w:rPr>
          <w:rFonts w:ascii="Arial" w:hAnsi="Arial" w:cs="Arial"/>
          <w:b/>
          <w:bCs/>
          <w:color w:val="000000"/>
          <w:sz w:val="24"/>
          <w:szCs w:val="24"/>
        </w:rPr>
        <w:t>Costruzioni, Ambiente e Territorio</w:t>
      </w:r>
      <w:r w:rsidRPr="001A6245">
        <w:rPr>
          <w:rFonts w:ascii="Arial" w:hAnsi="Arial" w:cs="Arial"/>
          <w:color w:val="000000"/>
          <w:sz w:val="24"/>
          <w:szCs w:val="24"/>
        </w:rPr>
        <w:t xml:space="preserve">. Quest’anno l’offerta formativa si è </w:t>
      </w:r>
      <w:r w:rsidRPr="002A3A45">
        <w:rPr>
          <w:rFonts w:ascii="Arial" w:hAnsi="Arial" w:cs="Arial"/>
          <w:color w:val="000000"/>
          <w:sz w:val="24"/>
          <w:szCs w:val="24"/>
        </w:rPr>
        <w:t xml:space="preserve">arricchita con il nuovo indirizzo </w:t>
      </w:r>
      <w:r w:rsidRPr="002A3A45">
        <w:rPr>
          <w:rFonts w:ascii="Arial" w:hAnsi="Arial" w:cs="Arial"/>
          <w:b/>
          <w:bCs/>
          <w:color w:val="000000"/>
          <w:sz w:val="24"/>
          <w:szCs w:val="24"/>
        </w:rPr>
        <w:t>Logistica e Trasporti – Costruzione del mezzo aereo.</w:t>
      </w:r>
      <w:r w:rsidRPr="002A3A45">
        <w:rPr>
          <w:rFonts w:ascii="Arial" w:hAnsi="Arial" w:cs="Arial"/>
          <w:color w:val="000000"/>
          <w:sz w:val="24"/>
          <w:szCs w:val="24"/>
        </w:rPr>
        <w:t xml:space="preserve"> </w:t>
      </w:r>
    </w:p>
    <w:p w:rsidR="00F53E25" w:rsidRDefault="00F53E25" w:rsidP="00F53E25">
      <w:pPr>
        <w:shd w:val="clear" w:color="auto" w:fill="FFFFFF"/>
        <w:tabs>
          <w:tab w:val="left" w:pos="142"/>
        </w:tabs>
        <w:spacing w:line="360" w:lineRule="auto"/>
        <w:ind w:left="142"/>
        <w:jc w:val="both"/>
        <w:rPr>
          <w:rFonts w:ascii="Arial" w:hAnsi="Arial" w:cs="Arial"/>
          <w:color w:val="000000"/>
          <w:spacing w:val="-5"/>
          <w:sz w:val="24"/>
          <w:szCs w:val="24"/>
        </w:rPr>
      </w:pPr>
      <w:r w:rsidRPr="002A3A45">
        <w:rPr>
          <w:rFonts w:ascii="Arial" w:hAnsi="Arial" w:cs="Arial"/>
          <w:color w:val="000000"/>
          <w:sz w:val="24"/>
          <w:szCs w:val="24"/>
        </w:rPr>
        <w:t xml:space="preserve">L’Istituto Tecnico G. M. </w:t>
      </w:r>
      <w:proofErr w:type="spellStart"/>
      <w:r w:rsidRPr="002A3A45">
        <w:rPr>
          <w:rFonts w:ascii="Arial" w:hAnsi="Arial" w:cs="Arial"/>
          <w:color w:val="000000"/>
          <w:sz w:val="24"/>
          <w:szCs w:val="24"/>
        </w:rPr>
        <w:t>Devilla</w:t>
      </w:r>
      <w:proofErr w:type="spellEnd"/>
      <w:r w:rsidRPr="002A3A45">
        <w:rPr>
          <w:rFonts w:ascii="Arial" w:hAnsi="Arial" w:cs="Arial"/>
          <w:color w:val="000000"/>
          <w:sz w:val="24"/>
          <w:szCs w:val="24"/>
        </w:rPr>
        <w:t>”, dall’anno scolastico 1998/99, è ubicato nella nuova sede di via Donizetti n.</w:t>
      </w:r>
      <w:r>
        <w:rPr>
          <w:rFonts w:ascii="Arial" w:hAnsi="Arial" w:cs="Arial"/>
          <w:color w:val="000000"/>
          <w:sz w:val="24"/>
          <w:szCs w:val="24"/>
        </w:rPr>
        <w:t xml:space="preserve"> </w:t>
      </w:r>
      <w:r w:rsidRPr="002A3A45">
        <w:rPr>
          <w:rFonts w:ascii="Arial" w:hAnsi="Arial" w:cs="Arial"/>
          <w:color w:val="000000"/>
          <w:sz w:val="24"/>
          <w:szCs w:val="24"/>
        </w:rPr>
        <w:t xml:space="preserve">1, nel quartiere  del Latte Dolce – Santa Maria di Pisa, in un edificio di recente costruzione, che risponde a tutte le caratteristiche previste per un istituto tecnico moderno. </w:t>
      </w:r>
      <w:r>
        <w:rPr>
          <w:rFonts w:ascii="Arial" w:hAnsi="Arial" w:cs="Arial"/>
          <w:color w:val="000000"/>
          <w:sz w:val="24"/>
          <w:szCs w:val="24"/>
        </w:rPr>
        <w:t xml:space="preserve">E’ </w:t>
      </w:r>
      <w:r w:rsidRPr="002A3A45">
        <w:rPr>
          <w:rFonts w:ascii="Arial" w:hAnsi="Arial" w:cs="Arial"/>
          <w:color w:val="000000"/>
          <w:spacing w:val="-2"/>
          <w:sz w:val="24"/>
          <w:szCs w:val="24"/>
        </w:rPr>
        <w:t>raggiungibile</w:t>
      </w:r>
      <w:r>
        <w:rPr>
          <w:rFonts w:ascii="Arial" w:hAnsi="Arial" w:cs="Arial"/>
          <w:color w:val="000000"/>
          <w:spacing w:val="-2"/>
          <w:sz w:val="24"/>
          <w:szCs w:val="24"/>
        </w:rPr>
        <w:t xml:space="preserve"> </w:t>
      </w:r>
      <w:r w:rsidRPr="002A3A45">
        <w:rPr>
          <w:rFonts w:ascii="Arial" w:hAnsi="Arial" w:cs="Arial"/>
          <w:color w:val="000000"/>
          <w:sz w:val="24"/>
          <w:szCs w:val="24"/>
        </w:rPr>
        <w:t xml:space="preserve">da tutti </w:t>
      </w:r>
      <w:r>
        <w:rPr>
          <w:rFonts w:ascii="Arial" w:hAnsi="Arial" w:cs="Arial"/>
          <w:color w:val="000000"/>
          <w:sz w:val="24"/>
          <w:szCs w:val="24"/>
        </w:rPr>
        <w:t xml:space="preserve">i </w:t>
      </w:r>
      <w:r w:rsidRPr="002A3A45">
        <w:rPr>
          <w:rFonts w:ascii="Arial" w:hAnsi="Arial" w:cs="Arial"/>
          <w:color w:val="000000"/>
          <w:sz w:val="24"/>
          <w:szCs w:val="24"/>
        </w:rPr>
        <w:t xml:space="preserve">quartieri della città con i bus dell'ATP, </w:t>
      </w:r>
      <w:r>
        <w:rPr>
          <w:rFonts w:ascii="Arial" w:hAnsi="Arial" w:cs="Arial"/>
          <w:color w:val="000000"/>
          <w:sz w:val="24"/>
          <w:szCs w:val="24"/>
        </w:rPr>
        <w:t xml:space="preserve">con la metropolitana di superficie </w:t>
      </w:r>
      <w:r w:rsidRPr="002A3A45">
        <w:rPr>
          <w:rFonts w:ascii="Arial" w:hAnsi="Arial" w:cs="Arial"/>
          <w:color w:val="000000"/>
          <w:sz w:val="24"/>
          <w:szCs w:val="24"/>
        </w:rPr>
        <w:t>Sirio e dai comuni limitrofi mediante il trenino delle Ferrovie</w:t>
      </w:r>
      <w:r>
        <w:rPr>
          <w:rFonts w:ascii="Arial" w:hAnsi="Arial" w:cs="Arial"/>
          <w:color w:val="000000"/>
          <w:sz w:val="24"/>
          <w:szCs w:val="24"/>
        </w:rPr>
        <w:t xml:space="preserve"> </w:t>
      </w:r>
      <w:r w:rsidRPr="002A3A45">
        <w:rPr>
          <w:rFonts w:ascii="Arial" w:hAnsi="Arial" w:cs="Arial"/>
          <w:color w:val="000000"/>
          <w:spacing w:val="-5"/>
          <w:sz w:val="24"/>
          <w:szCs w:val="24"/>
        </w:rPr>
        <w:t>della Sardegna, con gli autobus dell'ARST e con i pullman delle aziende private</w:t>
      </w:r>
      <w:r>
        <w:rPr>
          <w:rFonts w:ascii="Arial" w:hAnsi="Arial" w:cs="Arial"/>
          <w:color w:val="000000"/>
          <w:spacing w:val="-5"/>
          <w:sz w:val="24"/>
          <w:szCs w:val="24"/>
        </w:rPr>
        <w:t>.</w:t>
      </w:r>
    </w:p>
    <w:p w:rsidR="00F53E25" w:rsidRPr="004C598D" w:rsidRDefault="00F53E25" w:rsidP="00F53E25">
      <w:pPr>
        <w:shd w:val="clear" w:color="auto" w:fill="FFFFFF"/>
        <w:tabs>
          <w:tab w:val="left" w:pos="142"/>
        </w:tabs>
        <w:spacing w:line="360" w:lineRule="auto"/>
        <w:ind w:left="142"/>
        <w:jc w:val="both"/>
        <w:rPr>
          <w:rFonts w:ascii="Arial" w:hAnsi="Arial" w:cs="Arial"/>
          <w:sz w:val="24"/>
          <w:szCs w:val="24"/>
        </w:rPr>
      </w:pPr>
      <w:r w:rsidRPr="002A3A45">
        <w:rPr>
          <w:rFonts w:ascii="Arial" w:hAnsi="Arial" w:cs="Arial"/>
          <w:color w:val="000000"/>
          <w:sz w:val="24"/>
          <w:szCs w:val="24"/>
        </w:rPr>
        <w:t>Oltre a locali comuni ampi e aule luminose, ha in dotazione aule speciali, laboratori, palestra e spazi per attività sportive</w:t>
      </w:r>
      <w:r w:rsidRPr="001A6245">
        <w:rPr>
          <w:rFonts w:ascii="Arial" w:hAnsi="Arial" w:cs="Arial"/>
          <w:color w:val="000000"/>
          <w:sz w:val="24"/>
          <w:szCs w:val="24"/>
        </w:rPr>
        <w:t xml:space="preserve"> anche all’aperto, auditorium e la biblioteca, che attualmente è dotata di circa 10.000 volumi. Funzionano con regolarità, tre aule </w:t>
      </w:r>
      <w:r>
        <w:rPr>
          <w:rFonts w:ascii="Arial" w:hAnsi="Arial" w:cs="Arial"/>
          <w:color w:val="000000"/>
          <w:sz w:val="24"/>
          <w:szCs w:val="24"/>
        </w:rPr>
        <w:t xml:space="preserve">di </w:t>
      </w:r>
      <w:r w:rsidRPr="001A6245">
        <w:rPr>
          <w:rFonts w:ascii="Arial" w:hAnsi="Arial" w:cs="Arial"/>
          <w:color w:val="000000"/>
          <w:sz w:val="24"/>
          <w:szCs w:val="24"/>
        </w:rPr>
        <w:t>informatic</w:t>
      </w:r>
      <w:r>
        <w:rPr>
          <w:rFonts w:ascii="Arial" w:hAnsi="Arial" w:cs="Arial"/>
          <w:color w:val="000000"/>
          <w:sz w:val="24"/>
          <w:szCs w:val="24"/>
        </w:rPr>
        <w:t>a</w:t>
      </w:r>
      <w:r w:rsidRPr="001A6245">
        <w:rPr>
          <w:rFonts w:ascii="Arial" w:hAnsi="Arial" w:cs="Arial"/>
          <w:color w:val="000000"/>
          <w:sz w:val="24"/>
          <w:szCs w:val="24"/>
        </w:rPr>
        <w:t>, due aule da disegno</w:t>
      </w:r>
      <w:r>
        <w:rPr>
          <w:rFonts w:ascii="Arial" w:hAnsi="Arial" w:cs="Arial"/>
          <w:color w:val="000000"/>
          <w:sz w:val="24"/>
          <w:szCs w:val="24"/>
        </w:rPr>
        <w:t xml:space="preserve"> (Costruzioni e Topografia)</w:t>
      </w:r>
      <w:r w:rsidRPr="001A6245">
        <w:rPr>
          <w:rFonts w:ascii="Arial" w:hAnsi="Arial" w:cs="Arial"/>
          <w:color w:val="000000"/>
          <w:sz w:val="24"/>
          <w:szCs w:val="24"/>
        </w:rPr>
        <w:t xml:space="preserve">, </w:t>
      </w:r>
      <w:r>
        <w:rPr>
          <w:rFonts w:ascii="Arial" w:hAnsi="Arial" w:cs="Arial"/>
          <w:color w:val="000000"/>
          <w:sz w:val="24"/>
          <w:szCs w:val="24"/>
        </w:rPr>
        <w:t xml:space="preserve">un laboratorio di Scienze, Fisica e Chimica </w:t>
      </w:r>
      <w:r w:rsidRPr="001A6245">
        <w:rPr>
          <w:rFonts w:ascii="Arial" w:hAnsi="Arial" w:cs="Arial"/>
          <w:color w:val="000000"/>
          <w:sz w:val="24"/>
          <w:szCs w:val="24"/>
        </w:rPr>
        <w:t xml:space="preserve">e altre </w:t>
      </w:r>
      <w:r>
        <w:rPr>
          <w:rFonts w:ascii="Arial" w:hAnsi="Arial" w:cs="Arial"/>
          <w:color w:val="000000"/>
          <w:sz w:val="24"/>
          <w:szCs w:val="24"/>
        </w:rPr>
        <w:t>aule.</w:t>
      </w:r>
      <w:r w:rsidRPr="001A6245">
        <w:rPr>
          <w:rFonts w:ascii="Arial" w:hAnsi="Arial" w:cs="Arial"/>
          <w:color w:val="000000"/>
          <w:sz w:val="24"/>
          <w:szCs w:val="24"/>
        </w:rPr>
        <w:t xml:space="preserve"> E’ presente in Istituto un locale bar/ristoro sia per gli studenti pendolari, sia per gli studenti impegnati in attività pomeridiane </w:t>
      </w:r>
      <w:r w:rsidRPr="004C598D">
        <w:rPr>
          <w:rFonts w:ascii="Arial" w:hAnsi="Arial" w:cs="Arial"/>
          <w:sz w:val="24"/>
          <w:szCs w:val="24"/>
        </w:rPr>
        <w:t>come corsi integrativi e di recupero.</w:t>
      </w:r>
    </w:p>
    <w:p w:rsidR="00F53E25" w:rsidRPr="004C598D" w:rsidRDefault="00F53E25" w:rsidP="00F53E25">
      <w:pPr>
        <w:pStyle w:val="comma"/>
        <w:spacing w:line="360" w:lineRule="auto"/>
        <w:ind w:firstLine="6"/>
        <w:rPr>
          <w:rFonts w:ascii="Arial" w:hAnsi="Arial" w:cs="Arial"/>
          <w:sz w:val="24"/>
          <w:szCs w:val="24"/>
        </w:rPr>
      </w:pPr>
      <w:r w:rsidRPr="004C598D">
        <w:rPr>
          <w:rFonts w:ascii="Arial" w:hAnsi="Arial" w:cs="Arial"/>
          <w:sz w:val="24"/>
          <w:szCs w:val="24"/>
        </w:rPr>
        <w:t xml:space="preserve">Gli studenti pendolari </w:t>
      </w:r>
      <w:r>
        <w:rPr>
          <w:rFonts w:ascii="Arial" w:hAnsi="Arial" w:cs="Arial"/>
          <w:sz w:val="24"/>
          <w:szCs w:val="24"/>
        </w:rPr>
        <w:t xml:space="preserve">residenti nei comuni vicini </w:t>
      </w:r>
      <w:r w:rsidRPr="004C598D">
        <w:rPr>
          <w:rFonts w:ascii="Arial" w:hAnsi="Arial" w:cs="Arial"/>
          <w:sz w:val="24"/>
          <w:szCs w:val="24"/>
        </w:rPr>
        <w:t>costituiscono circa il 50% della popolazione scolastica dell’istituto.</w:t>
      </w:r>
    </w:p>
    <w:p w:rsidR="00F53E25" w:rsidRDefault="00F53E25" w:rsidP="00F53E25">
      <w:pPr>
        <w:pStyle w:val="comma"/>
        <w:spacing w:line="360" w:lineRule="auto"/>
        <w:rPr>
          <w:rFonts w:ascii="Arial" w:hAnsi="Arial" w:cs="Arial"/>
          <w:sz w:val="24"/>
          <w:szCs w:val="24"/>
        </w:rPr>
      </w:pPr>
      <w:r w:rsidRPr="004C598D">
        <w:rPr>
          <w:rFonts w:ascii="Arial" w:hAnsi="Arial" w:cs="Arial"/>
          <w:sz w:val="24"/>
          <w:szCs w:val="24"/>
        </w:rPr>
        <w:t xml:space="preserve">  </w:t>
      </w:r>
      <w:r>
        <w:rPr>
          <w:rFonts w:ascii="Arial" w:hAnsi="Arial" w:cs="Arial"/>
          <w:sz w:val="24"/>
          <w:szCs w:val="24"/>
        </w:rPr>
        <w:t>Tutte l</w:t>
      </w:r>
      <w:r w:rsidRPr="004C598D">
        <w:rPr>
          <w:rFonts w:ascii="Arial" w:hAnsi="Arial" w:cs="Arial"/>
          <w:sz w:val="24"/>
          <w:szCs w:val="24"/>
        </w:rPr>
        <w:t xml:space="preserve">e classi </w:t>
      </w:r>
      <w:r>
        <w:rPr>
          <w:rFonts w:ascii="Arial" w:hAnsi="Arial" w:cs="Arial"/>
          <w:sz w:val="24"/>
          <w:szCs w:val="24"/>
        </w:rPr>
        <w:t>dell’istituto rientrano nel nuovo ordinamento previsto d</w:t>
      </w:r>
      <w:r w:rsidRPr="004C598D">
        <w:rPr>
          <w:rFonts w:ascii="Arial" w:hAnsi="Arial" w:cs="Arial"/>
          <w:sz w:val="24"/>
          <w:szCs w:val="24"/>
        </w:rPr>
        <w:t xml:space="preserve">alla </w:t>
      </w:r>
      <w:r>
        <w:rPr>
          <w:rFonts w:ascii="Arial" w:hAnsi="Arial" w:cs="Arial"/>
          <w:sz w:val="24"/>
          <w:szCs w:val="24"/>
        </w:rPr>
        <w:t>R</w:t>
      </w:r>
      <w:r w:rsidRPr="004C598D">
        <w:rPr>
          <w:rFonts w:ascii="Arial" w:hAnsi="Arial" w:cs="Arial"/>
          <w:sz w:val="24"/>
          <w:szCs w:val="24"/>
        </w:rPr>
        <w:t xml:space="preserve">iforma </w:t>
      </w:r>
      <w:r>
        <w:rPr>
          <w:rFonts w:ascii="Arial" w:hAnsi="Arial" w:cs="Arial"/>
          <w:sz w:val="24"/>
          <w:szCs w:val="24"/>
        </w:rPr>
        <w:t>degli Istituti tecnici (D.P.R.n.88/2010)</w:t>
      </w:r>
      <w:r w:rsidRPr="004C598D">
        <w:rPr>
          <w:rFonts w:ascii="Arial" w:hAnsi="Arial" w:cs="Arial"/>
          <w:sz w:val="24"/>
          <w:szCs w:val="24"/>
        </w:rPr>
        <w:t>.</w:t>
      </w:r>
    </w:p>
    <w:p w:rsidR="00F53E25" w:rsidRPr="004C598D" w:rsidRDefault="00F53E25" w:rsidP="00F53E25">
      <w:pPr>
        <w:pStyle w:val="comma"/>
        <w:spacing w:line="360" w:lineRule="auto"/>
        <w:ind w:firstLine="6"/>
        <w:rPr>
          <w:rFonts w:ascii="Arial" w:hAnsi="Arial" w:cs="Arial"/>
          <w:sz w:val="24"/>
          <w:szCs w:val="24"/>
        </w:rPr>
      </w:pPr>
      <w:r>
        <w:rPr>
          <w:rFonts w:ascii="Arial" w:hAnsi="Arial" w:cs="Arial"/>
          <w:sz w:val="24"/>
          <w:szCs w:val="24"/>
        </w:rPr>
        <w:lastRenderedPageBreak/>
        <w:t xml:space="preserve">Oltre ai corsi suddetti è attivo </w:t>
      </w:r>
      <w:r w:rsidRPr="004C598D">
        <w:rPr>
          <w:rFonts w:ascii="Arial" w:hAnsi="Arial" w:cs="Arial"/>
          <w:sz w:val="24"/>
          <w:szCs w:val="24"/>
        </w:rPr>
        <w:t xml:space="preserve">il corso serale. </w:t>
      </w:r>
    </w:p>
    <w:p w:rsidR="00F53E25" w:rsidRDefault="00F53E25" w:rsidP="00F53E25">
      <w:pPr>
        <w:pStyle w:val="comma"/>
        <w:spacing w:line="360" w:lineRule="auto"/>
        <w:ind w:firstLine="6"/>
        <w:rPr>
          <w:rFonts w:ascii="Arial" w:hAnsi="Arial" w:cs="Arial"/>
          <w:sz w:val="24"/>
          <w:szCs w:val="24"/>
        </w:rPr>
      </w:pPr>
      <w:r>
        <w:rPr>
          <w:rFonts w:ascii="Arial" w:hAnsi="Arial" w:cs="Arial"/>
          <w:sz w:val="24"/>
          <w:szCs w:val="24"/>
        </w:rPr>
        <w:t>La scuola fornisce una modalità di insegnamento-apprendimento ricco di stimoli e di attività pratiche, finalizzate al conseguimento di competenze professionali e alla conoscenza del territorio.</w:t>
      </w:r>
      <w:r w:rsidRPr="004C598D">
        <w:rPr>
          <w:rFonts w:ascii="Arial" w:hAnsi="Arial" w:cs="Arial"/>
          <w:sz w:val="24"/>
          <w:szCs w:val="24"/>
        </w:rPr>
        <w:t xml:space="preserve">  </w:t>
      </w:r>
    </w:p>
    <w:p w:rsidR="00F53E25" w:rsidRDefault="00F53E25" w:rsidP="00F53E25">
      <w:pPr>
        <w:pStyle w:val="comma"/>
        <w:spacing w:line="360" w:lineRule="auto"/>
        <w:ind w:firstLine="6"/>
        <w:rPr>
          <w:rFonts w:ascii="Arial" w:hAnsi="Arial" w:cs="Arial"/>
          <w:sz w:val="24"/>
          <w:szCs w:val="24"/>
        </w:rPr>
      </w:pPr>
      <w:r>
        <w:rPr>
          <w:rFonts w:ascii="Arial" w:hAnsi="Arial" w:cs="Arial"/>
          <w:sz w:val="24"/>
          <w:szCs w:val="24"/>
        </w:rPr>
        <w:t>In particolare in quest’ultimo triennio sono state avviate diverse iniziative e attività formative, educative, culturali e sportive per il benessere dei ragazzi.</w:t>
      </w:r>
    </w:p>
    <w:p w:rsidR="00F53E25" w:rsidRPr="004C598D" w:rsidRDefault="00F53E25" w:rsidP="00F53E25">
      <w:pPr>
        <w:pStyle w:val="comma"/>
        <w:spacing w:line="360" w:lineRule="auto"/>
        <w:ind w:firstLine="6"/>
        <w:rPr>
          <w:rFonts w:ascii="Arial" w:hAnsi="Arial" w:cs="Arial"/>
          <w:sz w:val="24"/>
          <w:szCs w:val="24"/>
        </w:rPr>
      </w:pPr>
      <w:r w:rsidRPr="004C598D">
        <w:rPr>
          <w:rFonts w:ascii="Arial" w:hAnsi="Arial" w:cs="Arial"/>
          <w:sz w:val="24"/>
          <w:szCs w:val="24"/>
        </w:rPr>
        <w:t>L’istituto ha sempre curato i rapporti con enti e istituzioni sia dell’ambito professionale (Collegio dei Geometri, Ordini Professionali, Catasto ecc.) sia di ordine generale (Comuni, Provincia, Regione).</w:t>
      </w:r>
    </w:p>
    <w:p w:rsidR="00F53E25" w:rsidRDefault="00F53E25" w:rsidP="00F53E25">
      <w:pPr>
        <w:spacing w:line="360" w:lineRule="auto"/>
        <w:jc w:val="both"/>
        <w:rPr>
          <w:b/>
          <w:sz w:val="26"/>
        </w:rPr>
      </w:pPr>
    </w:p>
    <w:p w:rsidR="00F53E25" w:rsidRDefault="00F53E25" w:rsidP="00F53E25">
      <w:pPr>
        <w:ind w:left="142"/>
        <w:rPr>
          <w:rFonts w:ascii="Arial" w:hAnsi="Arial" w:cs="Arial"/>
          <w:b/>
          <w:sz w:val="24"/>
          <w:szCs w:val="24"/>
        </w:rPr>
      </w:pPr>
      <w:r w:rsidRPr="004C598D">
        <w:rPr>
          <w:rFonts w:ascii="Arial" w:hAnsi="Arial" w:cs="Arial"/>
          <w:b/>
          <w:sz w:val="24"/>
          <w:szCs w:val="24"/>
        </w:rPr>
        <w:t>Pr</w:t>
      </w:r>
      <w:r>
        <w:rPr>
          <w:rFonts w:ascii="Arial" w:hAnsi="Arial" w:cs="Arial"/>
          <w:b/>
          <w:sz w:val="24"/>
          <w:szCs w:val="24"/>
        </w:rPr>
        <w:t>ofilo culturale e risultati di apprendimento dei percorsi del settore tecnologico</w:t>
      </w:r>
    </w:p>
    <w:p w:rsidR="00F53E25" w:rsidRDefault="00F53E25" w:rsidP="00F53E25">
      <w:pPr>
        <w:ind w:left="142"/>
        <w:rPr>
          <w:rFonts w:ascii="Arial" w:hAnsi="Arial" w:cs="Arial"/>
          <w:b/>
          <w:sz w:val="24"/>
          <w:szCs w:val="24"/>
        </w:rPr>
      </w:pPr>
    </w:p>
    <w:p w:rsidR="00F53E25" w:rsidRDefault="00F53E25" w:rsidP="00F53E25">
      <w:pPr>
        <w:spacing w:line="360" w:lineRule="auto"/>
        <w:ind w:left="142"/>
        <w:jc w:val="both"/>
        <w:rPr>
          <w:rFonts w:ascii="Arial" w:hAnsi="Arial" w:cs="Arial"/>
          <w:sz w:val="24"/>
          <w:szCs w:val="24"/>
        </w:rPr>
      </w:pPr>
      <w:r w:rsidRPr="00E47D7F">
        <w:rPr>
          <w:rFonts w:ascii="Arial" w:hAnsi="Arial" w:cs="Arial"/>
          <w:sz w:val="24"/>
          <w:szCs w:val="24"/>
        </w:rPr>
        <w:t>Il profilo del settore tecnologico</w:t>
      </w:r>
      <w:r>
        <w:rPr>
          <w:rFonts w:ascii="Arial" w:hAnsi="Arial" w:cs="Arial"/>
          <w:sz w:val="24"/>
          <w:szCs w:val="24"/>
        </w:rPr>
        <w:t xml:space="preserve"> si caratterizza per la cultura tecnica - </w:t>
      </w:r>
      <w:r w:rsidRPr="00E47D7F">
        <w:rPr>
          <w:rFonts w:ascii="Arial" w:hAnsi="Arial" w:cs="Arial"/>
          <w:sz w:val="24"/>
          <w:szCs w:val="24"/>
        </w:rPr>
        <w:t>scientifica e tecnologica in ambiti ove interviene permanentemente l’innovazione dei processi</w:t>
      </w:r>
      <w:r>
        <w:rPr>
          <w:rFonts w:ascii="Arial" w:hAnsi="Arial" w:cs="Arial"/>
          <w:sz w:val="24"/>
          <w:szCs w:val="24"/>
        </w:rPr>
        <w:t>,</w:t>
      </w:r>
      <w:r w:rsidRPr="00E47D7F">
        <w:rPr>
          <w:rFonts w:ascii="Arial" w:hAnsi="Arial" w:cs="Arial"/>
          <w:sz w:val="24"/>
          <w:szCs w:val="24"/>
        </w:rPr>
        <w:t xml:space="preserve"> dei prodotti e dei servizi, delle metodologie di progettazione e di organizzazione</w:t>
      </w:r>
      <w:r>
        <w:rPr>
          <w:rFonts w:ascii="Arial" w:hAnsi="Arial" w:cs="Arial"/>
          <w:sz w:val="24"/>
          <w:szCs w:val="24"/>
        </w:rPr>
        <w:t xml:space="preserve">. </w:t>
      </w:r>
    </w:p>
    <w:p w:rsidR="00F53E25" w:rsidRDefault="00F53E25" w:rsidP="00F53E25">
      <w:pPr>
        <w:spacing w:line="360" w:lineRule="auto"/>
        <w:ind w:left="142"/>
        <w:jc w:val="both"/>
        <w:rPr>
          <w:rFonts w:ascii="Arial" w:hAnsi="Arial" w:cs="Arial"/>
          <w:sz w:val="24"/>
          <w:szCs w:val="24"/>
        </w:rPr>
      </w:pPr>
      <w:r>
        <w:rPr>
          <w:rFonts w:ascii="Arial" w:hAnsi="Arial" w:cs="Arial"/>
          <w:sz w:val="24"/>
          <w:szCs w:val="24"/>
        </w:rPr>
        <w:t>Gli studenti, a conclusione del percorso di studi, sono in grado di:</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individuare le interdipendenze tra scienze, economia e tecnologia con le relative modificazioni avvenute nel corso della storia;</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orientarsi nelle dinamiche dello sviluppo scientifico e tecnologico, con l’utilizzo di appropriate tecniche di indagine;</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utilizzare le tecnologie specifiche dei vari indirizzi;</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orientarsi nella normativa che disciplina i processi produttivi, con particolare attenzione alla sicurezza sui luoghi di vita e di lavoro, alla tutela dell’ambiente e del territorio;</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intervenire nelle diverse fasi e livelli del processo produttivo dall’ideazione alla realizzazione del prodotto;</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riconoscere e applicare i principi dell’organizzazione, della gestione del controllo dei diversi processi produttivi;</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 xml:space="preserve">analizzare criticamente il contributo apportato dalla scienza e dalla tecnologia allo sviluppo dei </w:t>
      </w:r>
      <w:proofErr w:type="spellStart"/>
      <w:r>
        <w:rPr>
          <w:rFonts w:ascii="Arial" w:hAnsi="Arial" w:cs="Arial"/>
          <w:sz w:val="24"/>
          <w:szCs w:val="24"/>
        </w:rPr>
        <w:t>saperi</w:t>
      </w:r>
      <w:proofErr w:type="spellEnd"/>
      <w:r>
        <w:rPr>
          <w:rFonts w:ascii="Arial" w:hAnsi="Arial" w:cs="Arial"/>
          <w:sz w:val="24"/>
          <w:szCs w:val="24"/>
        </w:rPr>
        <w:t xml:space="preserve"> e al cambiamento delle condizioni di vita;</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riconoscere le implicazioni etiche, sociali, scientifiche, produttive, economiche e ambientali dell’innovazione tecnologica e delle sue applicazioni industriali;</w:t>
      </w:r>
    </w:p>
    <w:p w:rsidR="00F53E25" w:rsidRDefault="00F53E25" w:rsidP="00F53E25">
      <w:pPr>
        <w:numPr>
          <w:ilvl w:val="0"/>
          <w:numId w:val="20"/>
        </w:numPr>
        <w:spacing w:line="360" w:lineRule="auto"/>
        <w:ind w:left="284" w:hanging="142"/>
        <w:jc w:val="both"/>
        <w:rPr>
          <w:rFonts w:ascii="Arial" w:hAnsi="Arial" w:cs="Arial"/>
          <w:sz w:val="24"/>
          <w:szCs w:val="24"/>
        </w:rPr>
      </w:pPr>
      <w:r>
        <w:rPr>
          <w:rFonts w:ascii="Arial" w:hAnsi="Arial" w:cs="Arial"/>
          <w:sz w:val="24"/>
          <w:szCs w:val="24"/>
        </w:rPr>
        <w:t>riconoscere gli aspetti di efficacia, efficienza e qualità nella propria attività lavorativa.</w:t>
      </w:r>
    </w:p>
    <w:p w:rsidR="00F53E25" w:rsidRPr="00E47D7F" w:rsidRDefault="00F53E25" w:rsidP="00F53E25">
      <w:pPr>
        <w:spacing w:line="360" w:lineRule="auto"/>
        <w:ind w:left="786"/>
        <w:jc w:val="both"/>
        <w:rPr>
          <w:rFonts w:ascii="Arial" w:hAnsi="Arial" w:cs="Arial"/>
          <w:sz w:val="24"/>
          <w:szCs w:val="24"/>
        </w:rPr>
      </w:pPr>
    </w:p>
    <w:p w:rsidR="00F53E25" w:rsidRDefault="00F53E25" w:rsidP="00F53E25">
      <w:pPr>
        <w:ind w:left="142"/>
        <w:rPr>
          <w:rFonts w:ascii="Arial" w:hAnsi="Arial" w:cs="Arial"/>
          <w:b/>
          <w:sz w:val="24"/>
          <w:szCs w:val="24"/>
        </w:rPr>
      </w:pPr>
    </w:p>
    <w:p w:rsidR="00F53E25" w:rsidRDefault="00F53E25" w:rsidP="00F53E25">
      <w:pPr>
        <w:ind w:left="142"/>
        <w:rPr>
          <w:rFonts w:ascii="Arial" w:hAnsi="Arial" w:cs="Arial"/>
          <w:b/>
          <w:sz w:val="24"/>
          <w:szCs w:val="24"/>
        </w:rPr>
      </w:pPr>
    </w:p>
    <w:p w:rsidR="00F53E25" w:rsidRDefault="00F53E25" w:rsidP="00F53E25">
      <w:pPr>
        <w:ind w:left="142"/>
        <w:rPr>
          <w:rFonts w:ascii="Arial" w:hAnsi="Arial" w:cs="Arial"/>
          <w:b/>
          <w:sz w:val="24"/>
          <w:szCs w:val="24"/>
        </w:rPr>
      </w:pPr>
    </w:p>
    <w:p w:rsidR="00F53E25" w:rsidRPr="004C598D" w:rsidRDefault="00F53E25" w:rsidP="00F53E25">
      <w:pPr>
        <w:ind w:left="142"/>
        <w:rPr>
          <w:rFonts w:ascii="Arial" w:hAnsi="Arial" w:cs="Arial"/>
          <w:b/>
          <w:sz w:val="24"/>
          <w:szCs w:val="24"/>
        </w:rPr>
      </w:pPr>
      <w:r w:rsidRPr="004C598D">
        <w:rPr>
          <w:rFonts w:ascii="Arial" w:hAnsi="Arial" w:cs="Arial"/>
          <w:b/>
          <w:sz w:val="24"/>
          <w:szCs w:val="24"/>
        </w:rPr>
        <w:lastRenderedPageBreak/>
        <w:t>Pr</w:t>
      </w:r>
      <w:r>
        <w:rPr>
          <w:rFonts w:ascii="Arial" w:hAnsi="Arial" w:cs="Arial"/>
          <w:b/>
          <w:sz w:val="24"/>
          <w:szCs w:val="24"/>
        </w:rPr>
        <w:t>ofilo in uscita del diplomato nell’indirizzo “Costruzioni, Ambiente e Territorio”</w:t>
      </w:r>
    </w:p>
    <w:p w:rsidR="00F53E25" w:rsidRDefault="00F53E25" w:rsidP="00F53E25">
      <w:pPr>
        <w:spacing w:line="360" w:lineRule="auto"/>
        <w:jc w:val="both"/>
        <w:rPr>
          <w:b/>
          <w:sz w:val="26"/>
        </w:rPr>
      </w:pPr>
    </w:p>
    <w:p w:rsidR="00F53E25" w:rsidRPr="00C90982" w:rsidRDefault="00F53E25" w:rsidP="00F53E25">
      <w:pPr>
        <w:pStyle w:val="Titolo2"/>
        <w:spacing w:line="360" w:lineRule="auto"/>
        <w:ind w:left="142"/>
        <w:jc w:val="both"/>
        <w:rPr>
          <w:rFonts w:ascii="Arial" w:hAnsi="Arial" w:cs="Arial"/>
          <w:sz w:val="24"/>
          <w:szCs w:val="24"/>
        </w:rPr>
      </w:pPr>
      <w:bookmarkStart w:id="0" w:name="_Toc482962255"/>
      <w:bookmarkStart w:id="1" w:name="_Toc482962828"/>
      <w:bookmarkStart w:id="2" w:name="_Toc166470266"/>
      <w:r w:rsidRPr="00C90982">
        <w:rPr>
          <w:rFonts w:ascii="Arial" w:hAnsi="Arial" w:cs="Arial"/>
          <w:sz w:val="24"/>
          <w:szCs w:val="24"/>
        </w:rPr>
        <w:t xml:space="preserve">A </w:t>
      </w:r>
      <w:r>
        <w:rPr>
          <w:rFonts w:ascii="Arial" w:hAnsi="Arial" w:cs="Arial"/>
          <w:sz w:val="24"/>
          <w:szCs w:val="24"/>
        </w:rPr>
        <w:t>conclusione del percorso quinquennale, il diplomato consegue i risultati di apprendimento di seguito specificati in termini di competenze.</w:t>
      </w:r>
    </w:p>
    <w:bookmarkEnd w:id="0"/>
    <w:bookmarkEnd w:id="1"/>
    <w:bookmarkEnd w:id="2"/>
    <w:p w:rsidR="00F53E25" w:rsidRDefault="00F53E25" w:rsidP="00F53E25">
      <w:pPr>
        <w:numPr>
          <w:ilvl w:val="0"/>
          <w:numId w:val="21"/>
        </w:numPr>
        <w:spacing w:line="360" w:lineRule="auto"/>
        <w:jc w:val="both"/>
        <w:rPr>
          <w:rFonts w:ascii="Arial" w:hAnsi="Arial" w:cs="Arial"/>
          <w:sz w:val="24"/>
          <w:szCs w:val="24"/>
        </w:rPr>
      </w:pPr>
      <w:r w:rsidRPr="00C90982">
        <w:rPr>
          <w:rFonts w:ascii="Arial" w:hAnsi="Arial" w:cs="Arial"/>
          <w:sz w:val="24"/>
          <w:szCs w:val="24"/>
        </w:rPr>
        <w:t xml:space="preserve">Selezionare </w:t>
      </w:r>
      <w:r>
        <w:rPr>
          <w:rFonts w:ascii="Arial" w:hAnsi="Arial" w:cs="Arial"/>
          <w:sz w:val="24"/>
          <w:szCs w:val="24"/>
        </w:rPr>
        <w:t>i materiali da costruzione in rapporto al loro impiego e alle modalità di lavorazione.</w:t>
      </w:r>
    </w:p>
    <w:p w:rsidR="00F53E25" w:rsidRDefault="00F53E25" w:rsidP="00F53E25">
      <w:pPr>
        <w:numPr>
          <w:ilvl w:val="0"/>
          <w:numId w:val="21"/>
        </w:numPr>
        <w:spacing w:line="360" w:lineRule="auto"/>
        <w:jc w:val="both"/>
        <w:rPr>
          <w:rFonts w:ascii="Arial" w:hAnsi="Arial" w:cs="Arial"/>
          <w:sz w:val="24"/>
          <w:szCs w:val="24"/>
        </w:rPr>
      </w:pPr>
      <w:r>
        <w:rPr>
          <w:rFonts w:ascii="Arial" w:hAnsi="Arial" w:cs="Arial"/>
          <w:sz w:val="24"/>
          <w:szCs w:val="24"/>
        </w:rPr>
        <w:t>Rilevare il territorio, le aree libere e i manufatti, scegliendo le metodologie e le strumentazioni più adeguate ed elaborare i dati ottenuti.</w:t>
      </w:r>
    </w:p>
    <w:p w:rsidR="00F53E25" w:rsidRDefault="00F53E25" w:rsidP="00F53E25">
      <w:pPr>
        <w:numPr>
          <w:ilvl w:val="0"/>
          <w:numId w:val="21"/>
        </w:numPr>
        <w:spacing w:line="360" w:lineRule="auto"/>
        <w:jc w:val="both"/>
        <w:rPr>
          <w:rFonts w:ascii="Arial" w:hAnsi="Arial" w:cs="Arial"/>
          <w:sz w:val="24"/>
          <w:szCs w:val="24"/>
        </w:rPr>
      </w:pPr>
      <w:r>
        <w:rPr>
          <w:rFonts w:ascii="Arial" w:hAnsi="Arial" w:cs="Arial"/>
          <w:sz w:val="24"/>
          <w:szCs w:val="24"/>
        </w:rPr>
        <w:t>Applicare le metodologie della progettazione, valutazione e realizzazione di costruzioni e manufatti di modesta entità, in zone non sismiche, intervenendo anche nelle problematiche connesse al risparmio energetico nell’edilizia.</w:t>
      </w:r>
    </w:p>
    <w:p w:rsidR="00F53E25" w:rsidRDefault="00F53E25" w:rsidP="00F53E25">
      <w:pPr>
        <w:numPr>
          <w:ilvl w:val="0"/>
          <w:numId w:val="21"/>
        </w:numPr>
        <w:spacing w:line="360" w:lineRule="auto"/>
        <w:jc w:val="both"/>
        <w:rPr>
          <w:rFonts w:ascii="Arial" w:hAnsi="Arial" w:cs="Arial"/>
          <w:sz w:val="24"/>
          <w:szCs w:val="24"/>
        </w:rPr>
      </w:pPr>
      <w:r>
        <w:rPr>
          <w:rFonts w:ascii="Arial" w:hAnsi="Arial" w:cs="Arial"/>
          <w:sz w:val="24"/>
          <w:szCs w:val="24"/>
        </w:rPr>
        <w:t>Utilizzare gli strumenti idonei per la restituzione grafica di progetti e di rilievi.</w:t>
      </w:r>
    </w:p>
    <w:p w:rsidR="00F53E25" w:rsidRDefault="00F53E25" w:rsidP="00F53E25">
      <w:pPr>
        <w:numPr>
          <w:ilvl w:val="0"/>
          <w:numId w:val="21"/>
        </w:numPr>
        <w:spacing w:line="360" w:lineRule="auto"/>
        <w:jc w:val="both"/>
        <w:rPr>
          <w:rFonts w:ascii="Arial" w:hAnsi="Arial" w:cs="Arial"/>
          <w:sz w:val="24"/>
          <w:szCs w:val="24"/>
        </w:rPr>
      </w:pPr>
      <w:r>
        <w:rPr>
          <w:rFonts w:ascii="Arial" w:hAnsi="Arial" w:cs="Arial"/>
          <w:sz w:val="24"/>
          <w:szCs w:val="24"/>
        </w:rPr>
        <w:t>Tutelare, salvaguardare e valorizzare le risorse del territorio e dell’ambiente.</w:t>
      </w:r>
    </w:p>
    <w:p w:rsidR="00F53E25" w:rsidRDefault="00F53E25" w:rsidP="00F53E25">
      <w:pPr>
        <w:numPr>
          <w:ilvl w:val="0"/>
          <w:numId w:val="21"/>
        </w:numPr>
        <w:spacing w:line="360" w:lineRule="auto"/>
        <w:jc w:val="both"/>
        <w:rPr>
          <w:rFonts w:ascii="Arial" w:hAnsi="Arial" w:cs="Arial"/>
          <w:sz w:val="24"/>
          <w:szCs w:val="24"/>
        </w:rPr>
      </w:pPr>
      <w:r>
        <w:rPr>
          <w:rFonts w:ascii="Arial" w:hAnsi="Arial" w:cs="Arial"/>
          <w:sz w:val="24"/>
          <w:szCs w:val="24"/>
        </w:rPr>
        <w:t>Compiere operazioni di estimo in ambito privato e pubblico, limitatamente all’edilizia e al territorio.</w:t>
      </w:r>
    </w:p>
    <w:p w:rsidR="00F53E25" w:rsidRDefault="00F53E25" w:rsidP="00F53E25">
      <w:pPr>
        <w:numPr>
          <w:ilvl w:val="0"/>
          <w:numId w:val="21"/>
        </w:numPr>
        <w:spacing w:line="360" w:lineRule="auto"/>
        <w:jc w:val="both"/>
        <w:rPr>
          <w:rFonts w:ascii="Arial" w:hAnsi="Arial" w:cs="Arial"/>
          <w:sz w:val="24"/>
          <w:szCs w:val="24"/>
        </w:rPr>
      </w:pPr>
      <w:r>
        <w:rPr>
          <w:rFonts w:ascii="Arial" w:hAnsi="Arial" w:cs="Arial"/>
          <w:sz w:val="24"/>
          <w:szCs w:val="24"/>
        </w:rPr>
        <w:t>Gestire la manutenzione ordinaria e l’esercizio di organismi edilizi.</w:t>
      </w:r>
    </w:p>
    <w:p w:rsidR="00F53E25" w:rsidRDefault="00F53E25" w:rsidP="00F53E25">
      <w:pPr>
        <w:numPr>
          <w:ilvl w:val="0"/>
          <w:numId w:val="21"/>
        </w:numPr>
        <w:spacing w:line="360" w:lineRule="auto"/>
        <w:jc w:val="both"/>
        <w:rPr>
          <w:rFonts w:ascii="Arial" w:hAnsi="Arial" w:cs="Arial"/>
          <w:sz w:val="24"/>
          <w:szCs w:val="24"/>
        </w:rPr>
      </w:pPr>
      <w:r>
        <w:rPr>
          <w:rFonts w:ascii="Arial" w:hAnsi="Arial" w:cs="Arial"/>
          <w:sz w:val="24"/>
          <w:szCs w:val="24"/>
        </w:rPr>
        <w:t>Organizzare e condurre i cantieri mobili nel rispetto delle normative sulla sicurezza.</w:t>
      </w:r>
    </w:p>
    <w:p w:rsidR="00F53E25" w:rsidRDefault="00F53E25"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532B34" w:rsidRDefault="00532B34" w:rsidP="00F53E25">
      <w:pPr>
        <w:spacing w:line="360" w:lineRule="auto"/>
        <w:jc w:val="both"/>
        <w:rPr>
          <w:rFonts w:ascii="Lucida Sans Unicode" w:hAnsi="Lucida Sans Unicode" w:cs="Lucida Sans Unicode"/>
          <w:sz w:val="22"/>
          <w:szCs w:val="22"/>
        </w:rPr>
      </w:pPr>
    </w:p>
    <w:p w:rsidR="00F53E25" w:rsidRPr="00971239" w:rsidRDefault="00F53E25" w:rsidP="00F53E25">
      <w:pPr>
        <w:pStyle w:val="Testonormale"/>
        <w:numPr>
          <w:ilvl w:val="0"/>
          <w:numId w:val="18"/>
        </w:numPr>
        <w:ind w:left="284" w:hanging="284"/>
        <w:jc w:val="both"/>
        <w:rPr>
          <w:rFonts w:ascii="Arial" w:eastAsia="MS Mincho" w:hAnsi="Arial" w:cs="Arial"/>
          <w:b/>
          <w:sz w:val="24"/>
          <w:szCs w:val="24"/>
        </w:rPr>
      </w:pPr>
      <w:r>
        <w:rPr>
          <w:rFonts w:ascii="Arial" w:eastAsia="MS Mincho" w:hAnsi="Arial" w:cs="Arial"/>
          <w:b/>
          <w:sz w:val="24"/>
          <w:szCs w:val="24"/>
        </w:rPr>
        <w:lastRenderedPageBreak/>
        <w:t xml:space="preserve">PROFILO DELLA </w:t>
      </w:r>
      <w:r w:rsidRPr="00971239">
        <w:rPr>
          <w:rFonts w:ascii="Arial" w:eastAsia="MS Mincho" w:hAnsi="Arial" w:cs="Arial"/>
          <w:b/>
          <w:sz w:val="24"/>
          <w:szCs w:val="24"/>
        </w:rPr>
        <w:t>CLASSE</w:t>
      </w:r>
      <w:r>
        <w:rPr>
          <w:rFonts w:ascii="Arial" w:eastAsia="MS Mincho" w:hAnsi="Arial" w:cs="Arial"/>
          <w:b/>
          <w:sz w:val="24"/>
          <w:szCs w:val="24"/>
        </w:rPr>
        <w:t xml:space="preserve"> IN USCITA </w:t>
      </w:r>
      <w:r w:rsidRPr="00971239">
        <w:rPr>
          <w:rFonts w:ascii="Arial" w:eastAsia="MS Mincho" w:hAnsi="Arial" w:cs="Arial"/>
          <w:b/>
          <w:sz w:val="24"/>
          <w:szCs w:val="24"/>
        </w:rPr>
        <w:t>RISPETTO ALLA SITUAZIONE DI PARTENZA</w:t>
      </w:r>
    </w:p>
    <w:p w:rsidR="00F53E25" w:rsidRPr="00B1510D" w:rsidRDefault="00F53E25" w:rsidP="00F53E25">
      <w:pPr>
        <w:pStyle w:val="Testonormale"/>
        <w:ind w:left="142"/>
        <w:jc w:val="both"/>
        <w:rPr>
          <w:rFonts w:ascii="Times New Roman" w:eastAsia="MS Mincho" w:hAnsi="Times New Roman" w:cs="Times New Roman"/>
          <w:sz w:val="24"/>
          <w:szCs w:val="24"/>
        </w:rPr>
      </w:pPr>
    </w:p>
    <w:p w:rsidR="00F53E25" w:rsidRPr="00233B8D" w:rsidRDefault="00F53E25" w:rsidP="00F53E25">
      <w:pPr>
        <w:pStyle w:val="Testonormale"/>
        <w:spacing w:line="360" w:lineRule="auto"/>
        <w:ind w:left="180"/>
        <w:jc w:val="both"/>
        <w:rPr>
          <w:rFonts w:ascii="Arial" w:eastAsia="MS Mincho" w:hAnsi="Arial" w:cs="Arial"/>
          <w:sz w:val="24"/>
        </w:rPr>
      </w:pPr>
      <w:r w:rsidRPr="00233B8D">
        <w:rPr>
          <w:rFonts w:ascii="Arial" w:eastAsia="MS Mincho" w:hAnsi="Arial" w:cs="Arial"/>
          <w:sz w:val="24"/>
          <w:szCs w:val="24"/>
        </w:rPr>
        <w:t xml:space="preserve">La classe V Sezione C è composta da ventidue alunni, di cui tre ragazze e diciannove ragazzi, due allievi sono ripetenti della quinta classe, di cui uno non ha mai frequentato e l’altro si è ritirato, i restanti provengono dalla quarta classe. Fra questi cinque hanno ripetuto più volte la quarta e altri hanno ripetuto altre classi. Un allievo nel mese di febbraio si è trasferito in un altro istituto. Tutti gli altri hanno frequentato in modo regolare.  </w:t>
      </w:r>
    </w:p>
    <w:p w:rsidR="00F53E25" w:rsidRPr="009A3383" w:rsidRDefault="00F53E25" w:rsidP="00F53E25">
      <w:pPr>
        <w:pStyle w:val="Testonormale"/>
        <w:spacing w:line="360" w:lineRule="auto"/>
        <w:ind w:left="142"/>
        <w:jc w:val="both"/>
        <w:rPr>
          <w:rFonts w:ascii="Arial" w:eastAsia="MS Mincho" w:hAnsi="Arial" w:cs="Arial"/>
          <w:sz w:val="24"/>
          <w:szCs w:val="24"/>
        </w:rPr>
      </w:pPr>
      <w:r w:rsidRPr="009A3383">
        <w:rPr>
          <w:rFonts w:ascii="Arial" w:eastAsia="MS Mincho" w:hAnsi="Arial" w:cs="Arial"/>
          <w:sz w:val="24"/>
          <w:szCs w:val="24"/>
        </w:rPr>
        <w:t>L’ambiente socio-economico e culturale di provenienza degli al</w:t>
      </w:r>
      <w:r w:rsidR="00FD464F">
        <w:rPr>
          <w:rFonts w:ascii="Arial" w:eastAsia="MS Mincho" w:hAnsi="Arial" w:cs="Arial"/>
          <w:sz w:val="24"/>
          <w:szCs w:val="24"/>
        </w:rPr>
        <w:t xml:space="preserve">lievi è pressoché omogeneo, la </w:t>
      </w:r>
      <w:r w:rsidRPr="009A3383">
        <w:rPr>
          <w:rFonts w:ascii="Arial" w:eastAsia="MS Mincho" w:hAnsi="Arial" w:cs="Arial"/>
          <w:sz w:val="24"/>
          <w:szCs w:val="24"/>
        </w:rPr>
        <w:t>maggior parte di questi vive a Sassari, mentre altri sono pendolari e vivono nei comuni vicini.</w:t>
      </w:r>
    </w:p>
    <w:p w:rsidR="00F53E25" w:rsidRPr="00971239" w:rsidRDefault="00F53E25" w:rsidP="00532B34">
      <w:pPr>
        <w:pStyle w:val="Testonormale"/>
        <w:spacing w:line="360" w:lineRule="auto"/>
        <w:ind w:left="142"/>
        <w:jc w:val="both"/>
        <w:rPr>
          <w:rFonts w:ascii="Arial" w:eastAsia="MS Mincho" w:hAnsi="Arial" w:cs="Arial"/>
          <w:sz w:val="24"/>
          <w:szCs w:val="24"/>
        </w:rPr>
      </w:pPr>
      <w:r w:rsidRPr="00971239">
        <w:rPr>
          <w:rFonts w:ascii="Arial" w:eastAsia="MS Mincho" w:hAnsi="Arial" w:cs="Arial"/>
          <w:sz w:val="24"/>
          <w:szCs w:val="24"/>
        </w:rPr>
        <w:t>Nell’analisi della situazione di partenza la classe ha evidenziato una certa eterogeneità per quanto riguarda le conoscenze e competenze, la partecipazione e il comportamento. Pertanto, la risposta della classe agli obiettivi programmati e la situazione culturale raggiunta appaiono diversificate.</w:t>
      </w:r>
    </w:p>
    <w:p w:rsidR="00F53E25" w:rsidRPr="00971239" w:rsidRDefault="00F53E25" w:rsidP="00532B34">
      <w:pPr>
        <w:pStyle w:val="Testonormale"/>
        <w:spacing w:line="360" w:lineRule="auto"/>
        <w:ind w:left="142"/>
        <w:jc w:val="both"/>
        <w:rPr>
          <w:rFonts w:ascii="Arial" w:eastAsia="MS Mincho" w:hAnsi="Arial" w:cs="Arial"/>
          <w:sz w:val="24"/>
          <w:szCs w:val="24"/>
        </w:rPr>
      </w:pPr>
      <w:r w:rsidRPr="00971239">
        <w:rPr>
          <w:rFonts w:ascii="Arial" w:eastAsia="MS Mincho" w:hAnsi="Arial" w:cs="Arial"/>
          <w:sz w:val="24"/>
          <w:szCs w:val="24"/>
        </w:rPr>
        <w:t>In generale la classe ha accolto con interesse e partecipazione vari le diverse attività proposte e l’impegno nelle diverse discipline non è stato uniforme per tutti i componenti della classe.</w:t>
      </w:r>
    </w:p>
    <w:p w:rsidR="00F53E25" w:rsidRPr="00971239" w:rsidRDefault="00F53E25" w:rsidP="00F53E25">
      <w:pPr>
        <w:pStyle w:val="Testonormale"/>
        <w:spacing w:line="360" w:lineRule="auto"/>
        <w:ind w:left="142"/>
        <w:jc w:val="both"/>
        <w:rPr>
          <w:rFonts w:ascii="Arial" w:eastAsia="MS Mincho" w:hAnsi="Arial" w:cs="Arial"/>
          <w:sz w:val="24"/>
          <w:szCs w:val="24"/>
        </w:rPr>
      </w:pPr>
      <w:r w:rsidRPr="00971239">
        <w:rPr>
          <w:rFonts w:ascii="Arial" w:eastAsia="MS Mincho" w:hAnsi="Arial" w:cs="Arial"/>
          <w:sz w:val="24"/>
          <w:szCs w:val="24"/>
        </w:rPr>
        <w:t>In particolare alcuni alunni hanno manifestato discrete abilità di base, nell’apprendimento e nel saper riferire le proprie conoscenze con linguaggi specifici, utilizzando un metodo di lavoro adeguato.</w:t>
      </w:r>
    </w:p>
    <w:p w:rsidR="00F53E25" w:rsidRPr="00971239" w:rsidRDefault="00F53E25" w:rsidP="00F53E25">
      <w:pPr>
        <w:pStyle w:val="Testonormale"/>
        <w:spacing w:line="360" w:lineRule="auto"/>
        <w:ind w:left="142"/>
        <w:jc w:val="both"/>
        <w:rPr>
          <w:rFonts w:ascii="Arial" w:eastAsia="MS Mincho" w:hAnsi="Arial" w:cs="Arial"/>
          <w:sz w:val="24"/>
          <w:szCs w:val="24"/>
        </w:rPr>
      </w:pPr>
      <w:r w:rsidRPr="00971239">
        <w:rPr>
          <w:rFonts w:ascii="Arial" w:eastAsia="MS Mincho" w:hAnsi="Arial" w:cs="Arial"/>
          <w:sz w:val="24"/>
          <w:szCs w:val="24"/>
        </w:rPr>
        <w:t>Questi alunni nel corso dell’anno hanno partecipato alle attività svolte con impegno quasi regolare e partecipazione attiva, conseguendo una preparazione buona o discreta per alcuni allievi e pienamente sufficiente per altri in quasi o in tutte le discipline. Altri alunni pur possedendo una preparazione sufficiente hanno mostrato incertezze nell’apprendimento e nella metodologia di studio, un impegno discontinuo, superficiale e settoriale con tempi lunghi nella preparazione delle interrogazioni o delle verifiche. Questi nel corso del secondo quadrimestre hanno evidenziato un miglioramento</w:t>
      </w:r>
      <w:r w:rsidR="00D457E9">
        <w:rPr>
          <w:rFonts w:ascii="Arial" w:eastAsia="MS Mincho" w:hAnsi="Arial" w:cs="Arial"/>
          <w:sz w:val="24"/>
          <w:szCs w:val="24"/>
        </w:rPr>
        <w:t>,</w:t>
      </w:r>
      <w:r w:rsidRPr="00971239">
        <w:rPr>
          <w:rFonts w:ascii="Arial" w:eastAsia="MS Mincho" w:hAnsi="Arial" w:cs="Arial"/>
          <w:sz w:val="24"/>
          <w:szCs w:val="24"/>
        </w:rPr>
        <w:t xml:space="preserve"> hanno cercato di recuperare</w:t>
      </w:r>
      <w:r w:rsidR="00D457E9">
        <w:rPr>
          <w:rFonts w:ascii="Arial" w:eastAsia="MS Mincho" w:hAnsi="Arial" w:cs="Arial"/>
          <w:sz w:val="24"/>
          <w:szCs w:val="24"/>
        </w:rPr>
        <w:t>,</w:t>
      </w:r>
      <w:r w:rsidRPr="00971239">
        <w:rPr>
          <w:rFonts w:ascii="Arial" w:eastAsia="MS Mincho" w:hAnsi="Arial" w:cs="Arial"/>
          <w:sz w:val="24"/>
          <w:szCs w:val="24"/>
        </w:rPr>
        <w:t xml:space="preserve"> conseguendo una preparazione globalmente sufficiente in tutte le discipline</w:t>
      </w:r>
      <w:r w:rsidR="006C2C2B">
        <w:rPr>
          <w:rFonts w:ascii="Arial" w:eastAsia="MS Mincho" w:hAnsi="Arial" w:cs="Arial"/>
          <w:sz w:val="24"/>
          <w:szCs w:val="24"/>
        </w:rPr>
        <w:t xml:space="preserve">. </w:t>
      </w:r>
      <w:r w:rsidRPr="00971239">
        <w:rPr>
          <w:rFonts w:ascii="Arial" w:eastAsia="MS Mincho" w:hAnsi="Arial" w:cs="Arial"/>
          <w:sz w:val="24"/>
          <w:szCs w:val="24"/>
        </w:rPr>
        <w:t>Inoltre, altri alunni hanno mostrato poca propensione allo studio, negligenza, difficoltà nell’esposizione orale</w:t>
      </w:r>
      <w:r w:rsidR="00D457E9">
        <w:rPr>
          <w:rFonts w:ascii="Arial" w:eastAsia="MS Mincho" w:hAnsi="Arial" w:cs="Arial"/>
          <w:sz w:val="24"/>
          <w:szCs w:val="24"/>
        </w:rPr>
        <w:t xml:space="preserve"> e</w:t>
      </w:r>
      <w:r w:rsidRPr="00971239">
        <w:rPr>
          <w:rFonts w:ascii="Arial" w:eastAsia="MS Mincho" w:hAnsi="Arial" w:cs="Arial"/>
          <w:sz w:val="24"/>
          <w:szCs w:val="24"/>
        </w:rPr>
        <w:t xml:space="preserve"> nella produzione scri</w:t>
      </w:r>
      <w:r w:rsidR="00FD464F">
        <w:rPr>
          <w:rFonts w:ascii="Arial" w:eastAsia="MS Mincho" w:hAnsi="Arial" w:cs="Arial"/>
          <w:sz w:val="24"/>
          <w:szCs w:val="24"/>
        </w:rPr>
        <w:t xml:space="preserve">tta </w:t>
      </w:r>
      <w:r w:rsidR="00D457E9">
        <w:rPr>
          <w:rFonts w:ascii="Arial" w:eastAsia="MS Mincho" w:hAnsi="Arial" w:cs="Arial"/>
          <w:sz w:val="24"/>
          <w:szCs w:val="24"/>
        </w:rPr>
        <w:t>o</w:t>
      </w:r>
      <w:r w:rsidR="00FD464F">
        <w:rPr>
          <w:rFonts w:ascii="Arial" w:eastAsia="MS Mincho" w:hAnsi="Arial" w:cs="Arial"/>
          <w:sz w:val="24"/>
          <w:szCs w:val="24"/>
        </w:rPr>
        <w:t xml:space="preserve"> grafica, aggravate da un limitato </w:t>
      </w:r>
      <w:r w:rsidRPr="00971239">
        <w:rPr>
          <w:rFonts w:ascii="Arial" w:eastAsia="MS Mincho" w:hAnsi="Arial" w:cs="Arial"/>
          <w:sz w:val="24"/>
          <w:szCs w:val="24"/>
        </w:rPr>
        <w:t>impegno nello studio e da una partecipazione marg</w:t>
      </w:r>
      <w:r>
        <w:rPr>
          <w:rFonts w:ascii="Arial" w:eastAsia="MS Mincho" w:hAnsi="Arial" w:cs="Arial"/>
          <w:sz w:val="24"/>
          <w:szCs w:val="24"/>
        </w:rPr>
        <w:t>inale alle attività didattiche.</w:t>
      </w:r>
      <w:r w:rsidRPr="00971239">
        <w:rPr>
          <w:rFonts w:ascii="Arial" w:eastAsia="MS Mincho" w:hAnsi="Arial" w:cs="Arial"/>
          <w:sz w:val="24"/>
          <w:szCs w:val="24"/>
        </w:rPr>
        <w:t xml:space="preserve"> Pertanto questi allievi  hanno raggiunto gli obiettivi programmati in modo parziale e approssimato in </w:t>
      </w:r>
      <w:r w:rsidR="00FD464F">
        <w:rPr>
          <w:rFonts w:ascii="Arial" w:eastAsia="MS Mincho" w:hAnsi="Arial" w:cs="Arial"/>
          <w:sz w:val="24"/>
          <w:szCs w:val="24"/>
        </w:rPr>
        <w:t>diverse</w:t>
      </w:r>
      <w:r w:rsidRPr="00971239">
        <w:rPr>
          <w:rFonts w:ascii="Arial" w:eastAsia="MS Mincho" w:hAnsi="Arial" w:cs="Arial"/>
          <w:sz w:val="24"/>
          <w:szCs w:val="24"/>
        </w:rPr>
        <w:t xml:space="preserve"> discipline. </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971239">
        <w:rPr>
          <w:rFonts w:ascii="Arial" w:eastAsia="MS Mincho" w:hAnsi="Arial" w:cs="Arial"/>
          <w:sz w:val="24"/>
          <w:szCs w:val="24"/>
        </w:rPr>
        <w:lastRenderedPageBreak/>
        <w:t>Sotto il profilo disciplinare,</w:t>
      </w:r>
      <w:r w:rsidR="00FD464F">
        <w:rPr>
          <w:rFonts w:ascii="Arial" w:eastAsia="MS Mincho" w:hAnsi="Arial" w:cs="Arial"/>
          <w:sz w:val="24"/>
          <w:szCs w:val="24"/>
        </w:rPr>
        <w:t xml:space="preserve"> </w:t>
      </w:r>
      <w:r>
        <w:rPr>
          <w:rFonts w:ascii="Arial" w:eastAsia="MS Mincho" w:hAnsi="Arial" w:cs="Arial"/>
          <w:sz w:val="24"/>
        </w:rPr>
        <w:t>la maggior</w:t>
      </w:r>
      <w:r w:rsidRPr="00233B8D">
        <w:rPr>
          <w:rFonts w:ascii="Arial" w:eastAsia="MS Mincho" w:hAnsi="Arial" w:cs="Arial"/>
          <w:sz w:val="24"/>
        </w:rPr>
        <w:t xml:space="preserve"> parte degli studenti ha mantenuto un atteggiamento corretto e rispettoso, un altro gruppo di studenti ha manifestato un comportamento spesso</w:t>
      </w:r>
      <w:r>
        <w:rPr>
          <w:rFonts w:ascii="Arial" w:eastAsia="MS Mincho" w:hAnsi="Arial" w:cs="Arial"/>
          <w:sz w:val="24"/>
        </w:rPr>
        <w:t xml:space="preserve"> non adeguato</w:t>
      </w:r>
      <w:r w:rsidRPr="00233B8D">
        <w:rPr>
          <w:rFonts w:ascii="Arial" w:eastAsia="MS Mincho" w:hAnsi="Arial" w:cs="Arial"/>
          <w:sz w:val="24"/>
        </w:rPr>
        <w:t xml:space="preserve">, di disturbo e non rispettoso delle regole scolastiche, mancando di autocontrollo nel comportamento e nel linguaggio. Questi, inoltre, hanno conservato la tendenza </w:t>
      </w:r>
      <w:r w:rsidR="006C2C2B">
        <w:rPr>
          <w:rFonts w:ascii="Arial" w:eastAsia="MS Mincho" w:hAnsi="Arial" w:cs="Arial"/>
          <w:sz w:val="24"/>
        </w:rPr>
        <w:t>ad assentarsi</w:t>
      </w:r>
      <w:r w:rsidRPr="00233B8D">
        <w:rPr>
          <w:rFonts w:ascii="Arial" w:eastAsia="MS Mincho" w:hAnsi="Arial" w:cs="Arial"/>
          <w:sz w:val="24"/>
        </w:rPr>
        <w:t>, ad arrivare in ritardo alle lezioni e a chiedere continuamente di uscire per esigenze varie e non sempre giustificate</w:t>
      </w:r>
      <w:r>
        <w:rPr>
          <w:rFonts w:ascii="Arial" w:eastAsia="MS Mincho" w:hAnsi="Arial" w:cs="Arial"/>
          <w:sz w:val="24"/>
        </w:rPr>
        <w:t>.</w:t>
      </w:r>
      <w:r w:rsidRPr="00971239">
        <w:rPr>
          <w:rFonts w:ascii="Arial" w:eastAsia="MS Mincho" w:hAnsi="Arial" w:cs="Arial"/>
          <w:sz w:val="24"/>
          <w:szCs w:val="24"/>
        </w:rPr>
        <w:t xml:space="preserve"> </w:t>
      </w:r>
    </w:p>
    <w:p w:rsidR="00FD464F" w:rsidRDefault="00FD464F" w:rsidP="00F53E25">
      <w:pPr>
        <w:pStyle w:val="Testonormale"/>
        <w:spacing w:line="360" w:lineRule="auto"/>
        <w:jc w:val="both"/>
        <w:rPr>
          <w:rFonts w:ascii="Arial" w:eastAsia="MS Mincho" w:hAnsi="Arial" w:cs="Arial"/>
          <w:b/>
          <w:sz w:val="24"/>
          <w:szCs w:val="24"/>
        </w:rPr>
      </w:pPr>
    </w:p>
    <w:p w:rsidR="00F53E25" w:rsidRPr="00686831" w:rsidRDefault="00F53E25" w:rsidP="00F53E25">
      <w:pPr>
        <w:pStyle w:val="Testonormale"/>
        <w:spacing w:line="360" w:lineRule="auto"/>
        <w:jc w:val="both"/>
        <w:rPr>
          <w:rFonts w:ascii="Arial" w:eastAsia="MS Mincho" w:hAnsi="Arial" w:cs="Arial"/>
          <w:b/>
          <w:sz w:val="24"/>
          <w:szCs w:val="24"/>
        </w:rPr>
      </w:pPr>
      <w:r>
        <w:rPr>
          <w:rFonts w:ascii="Arial" w:eastAsia="MS Mincho" w:hAnsi="Arial" w:cs="Arial"/>
          <w:b/>
          <w:sz w:val="24"/>
          <w:szCs w:val="24"/>
        </w:rPr>
        <w:t xml:space="preserve">2) </w:t>
      </w:r>
      <w:r w:rsidRPr="00686831">
        <w:rPr>
          <w:rFonts w:ascii="Arial" w:eastAsia="MS Mincho" w:hAnsi="Arial" w:cs="Arial"/>
          <w:b/>
          <w:sz w:val="24"/>
          <w:szCs w:val="24"/>
        </w:rPr>
        <w:t>OBIETTIVI GENERALI RAGGIUNTI DALLA CLASSE NEL SUO COMPLESSO</w:t>
      </w:r>
    </w:p>
    <w:p w:rsidR="00F53E25" w:rsidRPr="00686831" w:rsidRDefault="00F53E25" w:rsidP="00F53E25">
      <w:pPr>
        <w:pStyle w:val="Testonormale"/>
        <w:spacing w:line="360" w:lineRule="auto"/>
        <w:ind w:left="284"/>
        <w:jc w:val="both"/>
        <w:rPr>
          <w:rFonts w:ascii="Arial" w:eastAsia="MS Mincho" w:hAnsi="Arial" w:cs="Arial"/>
          <w:sz w:val="24"/>
          <w:szCs w:val="24"/>
        </w:rPr>
      </w:pPr>
      <w:r w:rsidRPr="00686831">
        <w:rPr>
          <w:rFonts w:ascii="Arial" w:eastAsia="MS Mincho" w:hAnsi="Arial" w:cs="Arial"/>
          <w:sz w:val="24"/>
          <w:szCs w:val="24"/>
        </w:rPr>
        <w:t>I seguenti obiettivi indicati nella programmazione sono stati raggiunti in maniera diversa dai singoli componenti della classe.</w:t>
      </w:r>
    </w:p>
    <w:p w:rsidR="00F53E25" w:rsidRPr="00686831" w:rsidRDefault="00F53E25" w:rsidP="00F53E25">
      <w:pPr>
        <w:pStyle w:val="Testonormale"/>
        <w:spacing w:line="360" w:lineRule="auto"/>
        <w:ind w:left="284"/>
        <w:jc w:val="both"/>
        <w:rPr>
          <w:rFonts w:ascii="Arial" w:eastAsia="MS Mincho" w:hAnsi="Arial" w:cs="Arial"/>
          <w:sz w:val="24"/>
          <w:szCs w:val="24"/>
        </w:rPr>
      </w:pPr>
      <w:r w:rsidRPr="00686831">
        <w:rPr>
          <w:rFonts w:ascii="Arial" w:eastAsia="MS Mincho" w:hAnsi="Arial" w:cs="Arial"/>
          <w:sz w:val="24"/>
          <w:szCs w:val="24"/>
        </w:rPr>
        <w:t xml:space="preserve">OBIETTIVI TRASVERSALI  </w:t>
      </w:r>
    </w:p>
    <w:p w:rsidR="00F53E25" w:rsidRPr="00686831" w:rsidRDefault="00F53E25" w:rsidP="00F53E25">
      <w:pPr>
        <w:pStyle w:val="Testonormale"/>
        <w:spacing w:line="360" w:lineRule="auto"/>
        <w:jc w:val="both"/>
        <w:rPr>
          <w:rFonts w:ascii="Arial" w:eastAsia="MS Mincho" w:hAnsi="Arial" w:cs="Arial"/>
          <w:sz w:val="24"/>
          <w:szCs w:val="24"/>
        </w:rPr>
      </w:pPr>
      <w:r w:rsidRPr="00686831">
        <w:rPr>
          <w:rFonts w:ascii="Arial" w:eastAsia="MS Mincho" w:hAnsi="Arial" w:cs="Arial"/>
          <w:sz w:val="24"/>
          <w:szCs w:val="24"/>
        </w:rPr>
        <w:t>a. Cognitivi</w:t>
      </w:r>
    </w:p>
    <w:p w:rsidR="00F53E25" w:rsidRPr="00686831" w:rsidRDefault="00F53E25" w:rsidP="00F53E25">
      <w:pPr>
        <w:pStyle w:val="Testonormale"/>
        <w:numPr>
          <w:ilvl w:val="0"/>
          <w:numId w:val="16"/>
        </w:numPr>
        <w:spacing w:line="360" w:lineRule="auto"/>
        <w:ind w:left="284" w:hanging="284"/>
        <w:jc w:val="both"/>
        <w:rPr>
          <w:rFonts w:ascii="Arial" w:eastAsia="MS Mincho" w:hAnsi="Arial" w:cs="Arial"/>
          <w:sz w:val="24"/>
          <w:szCs w:val="24"/>
        </w:rPr>
      </w:pPr>
      <w:r w:rsidRPr="00686831">
        <w:rPr>
          <w:rFonts w:ascii="Arial" w:eastAsia="MS Mincho" w:hAnsi="Arial" w:cs="Arial"/>
          <w:sz w:val="24"/>
          <w:szCs w:val="24"/>
        </w:rPr>
        <w:t>seguire in modo costante e responsabile il processo di apprendimento in tutte le discipline curriculari;</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partecipare in modo propositivo alle varie attività di studio;</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saper gestire in modo produttivo il proprio tempo scolastico anche nello studio personale e nell’esecuzione dei lavori assegnati;</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saper esporre le proprie conoscenze in modo appropriato, personale e critico;</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saper stendere relazioni scritte che rispettino i criteri della coerenza, della coesione e della correttezza;</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sviluppare le capacità logico-critiche ed analitiche per favorire l’acquisizione di un metodo di studio scientifico.</w:t>
      </w:r>
    </w:p>
    <w:p w:rsidR="00F53E25" w:rsidRPr="00686831" w:rsidRDefault="00F53E25" w:rsidP="00F53E25">
      <w:pPr>
        <w:pStyle w:val="Testonormale"/>
        <w:spacing w:line="360" w:lineRule="auto"/>
        <w:jc w:val="both"/>
        <w:rPr>
          <w:rFonts w:ascii="Arial" w:eastAsia="MS Mincho" w:hAnsi="Arial" w:cs="Arial"/>
          <w:sz w:val="24"/>
          <w:szCs w:val="24"/>
        </w:rPr>
      </w:pPr>
      <w:r w:rsidRPr="00686831">
        <w:rPr>
          <w:rFonts w:ascii="Arial" w:eastAsia="MS Mincho" w:hAnsi="Arial" w:cs="Arial"/>
          <w:sz w:val="24"/>
          <w:szCs w:val="24"/>
        </w:rPr>
        <w:t xml:space="preserve">b. Formativi </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evidenziare capacità di intuizione e di rielaborazione, attraverso la formulazione di ipotesi, interpretazioni personali e invenzione creativa;</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saper elaborare un proprio sistema di interessi, di idee, di valori, attraverso lo studio, la lettura, la riflessione il confronto con gli altri;</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acquisire le coordinate fondamentali per un mirato orientamento scolastico, attraverso la conoscenza delle proprie attitudini;</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saper utilizzare la formazione culturale per un valido inserimento nella società civile, sulla base dei principi della libertà, della tolleranza e della solidarietà ;</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acquisire un patrimonio di conoscenze di carattere specifico che consentono allo studente di svolgere con competenza la professione del geometra;</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lavorare in gruppo in modo efficace e produttivo e in uno spirito di collaborazione e condivisione;</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lastRenderedPageBreak/>
        <w:t>acquisire le coordinate fondamentali per un mirato orientamento post-diploma attraverso la conoscenza delle proprie attitudini e di tutti gli strumenti utili in vista della prosecuzione degli studi o di un’immediata attività professionale;</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scegliere e utilizzare funzionalmente, autonomamente ed efficacemente gli strumenti di studio, i materiali e i metodi per affrontare un problema o un impegno;</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elaborare un proprio sistema di idee e valori attraverso lo studio, la lettura, la riflessione e il confronto con gli altri.</w:t>
      </w:r>
    </w:p>
    <w:p w:rsidR="00F53E25" w:rsidRPr="00686831" w:rsidRDefault="00F53E25" w:rsidP="00F53E25">
      <w:pPr>
        <w:pStyle w:val="Testonormale"/>
        <w:spacing w:line="360" w:lineRule="auto"/>
        <w:jc w:val="both"/>
        <w:rPr>
          <w:rFonts w:ascii="Arial" w:eastAsia="MS Mincho" w:hAnsi="Arial" w:cs="Arial"/>
          <w:sz w:val="24"/>
          <w:szCs w:val="24"/>
        </w:rPr>
      </w:pPr>
      <w:r w:rsidRPr="00686831">
        <w:rPr>
          <w:rFonts w:ascii="Arial" w:eastAsia="MS Mincho" w:hAnsi="Arial" w:cs="Arial"/>
          <w:sz w:val="24"/>
          <w:szCs w:val="24"/>
        </w:rPr>
        <w:t xml:space="preserve">c. Educativi </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Crescere nella conferma di sé e della propria personalità;</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avere rispetto di sé, degli altri e dei regolamenti scolastici;</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aver rispetto del patrimonio della scuola;</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 xml:space="preserve">avere autocontrollo nell’atteggiamento e nel linguaggio; </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stabilire validi e produttivi rapporti interpersonali;</w:t>
      </w:r>
    </w:p>
    <w:p w:rsidR="00F53E25"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saper utilizzare correttamente le strutture, i macchinari e i sussidi didattici;</w:t>
      </w:r>
    </w:p>
    <w:p w:rsidR="00F53E25" w:rsidRPr="00686831" w:rsidRDefault="00F53E25" w:rsidP="00F53E25">
      <w:pPr>
        <w:pStyle w:val="Testonormale"/>
        <w:numPr>
          <w:ilvl w:val="0"/>
          <w:numId w:val="16"/>
        </w:numPr>
        <w:spacing w:line="360" w:lineRule="auto"/>
        <w:ind w:left="284" w:hanging="142"/>
        <w:jc w:val="both"/>
        <w:rPr>
          <w:rFonts w:ascii="Arial" w:eastAsia="MS Mincho" w:hAnsi="Arial" w:cs="Arial"/>
          <w:sz w:val="24"/>
          <w:szCs w:val="24"/>
        </w:rPr>
      </w:pPr>
      <w:r w:rsidRPr="00686831">
        <w:rPr>
          <w:rFonts w:ascii="Arial" w:eastAsia="MS Mincho" w:hAnsi="Arial" w:cs="Arial"/>
          <w:sz w:val="24"/>
          <w:szCs w:val="24"/>
        </w:rPr>
        <w:t>sviluppare il senso di responsabilità e di autonomia negli impegni assunti e nello studio.</w:t>
      </w:r>
    </w:p>
    <w:p w:rsidR="00F53E25" w:rsidRPr="00686831" w:rsidRDefault="00F53E25" w:rsidP="00F53E25">
      <w:pPr>
        <w:pStyle w:val="Testonormale"/>
        <w:spacing w:line="360" w:lineRule="auto"/>
        <w:jc w:val="both"/>
        <w:rPr>
          <w:rFonts w:ascii="Arial" w:eastAsia="MS Mincho" w:hAnsi="Arial" w:cs="Arial"/>
          <w:sz w:val="24"/>
          <w:szCs w:val="24"/>
        </w:rPr>
      </w:pPr>
      <w:r w:rsidRPr="00686831">
        <w:rPr>
          <w:rFonts w:ascii="Arial" w:eastAsia="MS Mincho" w:hAnsi="Arial" w:cs="Arial"/>
          <w:sz w:val="24"/>
          <w:szCs w:val="24"/>
        </w:rPr>
        <w:t xml:space="preserve">d. Obiettivi di orientamento </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Conoscere se stessi ed essere consapevoli delle proprie capacità e possibilità;</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riflettere su interessi e aspirazioni personali;</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verificare e approfondire le motivazioni di scelta del futuro corso di studi;</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sviluppare capacità decisionali.</w:t>
      </w:r>
    </w:p>
    <w:p w:rsidR="00F53E25" w:rsidRPr="00686831" w:rsidRDefault="00F53E25" w:rsidP="00F53E25">
      <w:pPr>
        <w:pStyle w:val="Testonormale"/>
        <w:spacing w:line="360" w:lineRule="auto"/>
        <w:ind w:left="142"/>
        <w:jc w:val="both"/>
        <w:rPr>
          <w:rFonts w:ascii="Arial" w:eastAsia="MS Mincho" w:hAnsi="Arial" w:cs="Arial"/>
          <w:sz w:val="24"/>
          <w:szCs w:val="24"/>
        </w:rPr>
      </w:pPr>
    </w:p>
    <w:p w:rsidR="00F53E25" w:rsidRPr="00686831" w:rsidRDefault="00F53E25" w:rsidP="00F53E25">
      <w:pPr>
        <w:pStyle w:val="Testonormale"/>
        <w:spacing w:line="360" w:lineRule="auto"/>
        <w:ind w:left="142"/>
        <w:jc w:val="both"/>
        <w:rPr>
          <w:rFonts w:ascii="Arial" w:eastAsia="MS Mincho" w:hAnsi="Arial" w:cs="Arial"/>
          <w:b/>
          <w:sz w:val="24"/>
          <w:szCs w:val="24"/>
        </w:rPr>
      </w:pPr>
      <w:r w:rsidRPr="00686831">
        <w:rPr>
          <w:rFonts w:ascii="Arial" w:eastAsia="MS Mincho" w:hAnsi="Arial" w:cs="Arial"/>
          <w:b/>
          <w:sz w:val="24"/>
          <w:szCs w:val="24"/>
        </w:rPr>
        <w:t>3) CONTENUTI TRATTATI E LE ATTIVITA’ SVOLTE</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Il programma è stato svolto secondo quanto previsto nei singoli piani personalizzati curati dai rispettivi docenti. Si è proceduto per unità di apprendimento e percorsi modulari con collegamenti interdisciplinari. Sulla base dei risultati delle verifiche sono stati predisposti nelle ore curriculari interventi di recupero nelle diverse discipline. Per il recupero delle conoscenze ciascun allievo ha provveduto attraverso lo studio autonomo con un frazionamento del programma in funzione delle verifiche. Gli interventi di recupero per gli alunni in difficoltà, sono stati finalizzati al raggiungimento degli obiettivi minimi. </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 Tali attività di recupero delle conoscenze e delle competenze, nelle diverse discipline, sono risultate nel complesso parzialmente efficaci per alcuni allievi per la mancanza di attenzione e la </w:t>
      </w:r>
      <w:r>
        <w:rPr>
          <w:rFonts w:ascii="Arial" w:eastAsia="MS Mincho" w:hAnsi="Arial" w:cs="Arial"/>
          <w:sz w:val="24"/>
          <w:szCs w:val="24"/>
        </w:rPr>
        <w:t>limitata</w:t>
      </w:r>
      <w:r w:rsidRPr="00686831">
        <w:rPr>
          <w:rFonts w:ascii="Arial" w:eastAsia="MS Mincho" w:hAnsi="Arial" w:cs="Arial"/>
          <w:sz w:val="24"/>
          <w:szCs w:val="24"/>
        </w:rPr>
        <w:t xml:space="preserve"> applicazione nello studio.</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I contenuti, gli obiettivi specifici di apprendimento delle singole discipline e le modalità di organizzazione sono riportati nelle relazioni e nei programmi disciplinari curati dai rispettivi docenti. </w:t>
      </w:r>
    </w:p>
    <w:p w:rsidR="00F53E25" w:rsidRPr="00686831" w:rsidRDefault="00F53E25" w:rsidP="00F53E25">
      <w:pPr>
        <w:pStyle w:val="Testonormale"/>
        <w:spacing w:line="360" w:lineRule="auto"/>
        <w:jc w:val="both"/>
        <w:rPr>
          <w:rFonts w:ascii="Arial" w:eastAsia="MS Mincho" w:hAnsi="Arial" w:cs="Arial"/>
          <w:b/>
          <w:sz w:val="24"/>
          <w:szCs w:val="24"/>
        </w:rPr>
      </w:pPr>
      <w:r w:rsidRPr="00686831">
        <w:rPr>
          <w:rFonts w:ascii="Arial" w:eastAsia="MS Mincho" w:hAnsi="Arial" w:cs="Arial"/>
          <w:b/>
          <w:sz w:val="24"/>
          <w:szCs w:val="24"/>
        </w:rPr>
        <w:lastRenderedPageBreak/>
        <w:t>4) METODOLOGIE E STRUMENTI</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Per quanto riguarda la metodologia ogni docente ha adottato criteri metodologici differenziati a seconda delle esigenze delle discipline impartite, tuttavia sono state seguite le seguenti direttive metodologiche comuni:</w:t>
      </w:r>
    </w:p>
    <w:p w:rsidR="00F53E25" w:rsidRPr="00686831" w:rsidRDefault="00F53E25" w:rsidP="00F53E25">
      <w:pPr>
        <w:pStyle w:val="Testonormale"/>
        <w:spacing w:line="360" w:lineRule="auto"/>
        <w:ind w:left="142"/>
        <w:jc w:val="both"/>
        <w:rPr>
          <w:rFonts w:ascii="Arial" w:eastAsia="MS Mincho" w:hAnsi="Arial" w:cs="Arial"/>
          <w:sz w:val="8"/>
          <w:szCs w:val="8"/>
        </w:rPr>
      </w:pP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procedimenti induttivo – deduttivo per rafforzare le capacità di analisi e di sintesi;</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metodo della lezione frontale aperta;</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dialogo e conversazione guidata;</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  lavori di gruppo; </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metodologia della ricerca- scoperta per stimolare osservazione e partecipazione degli studenti;</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metodologia della comunicazione attraverso le sue forme verbale, iconica e grafica.</w:t>
      </w:r>
    </w:p>
    <w:p w:rsidR="00F53E25"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Gli interventi, le spiegazioni, le esercitazioni e in generale tutte le attività proposte sono state sempre chiare e adeguate alle capacità degli alunni.</w:t>
      </w:r>
    </w:p>
    <w:p w:rsidR="00F53E25" w:rsidRDefault="00F53E25" w:rsidP="00F53E25">
      <w:pPr>
        <w:pStyle w:val="Testonormale"/>
        <w:ind w:left="284"/>
        <w:jc w:val="both"/>
        <w:rPr>
          <w:rFonts w:ascii="Arial" w:eastAsia="MS Mincho" w:hAnsi="Arial" w:cs="Arial"/>
          <w:b/>
          <w:bCs/>
          <w:sz w:val="24"/>
          <w:szCs w:val="24"/>
        </w:rPr>
      </w:pPr>
    </w:p>
    <w:p w:rsidR="00F53E25" w:rsidRDefault="00F53E25" w:rsidP="00F53E25">
      <w:pPr>
        <w:pStyle w:val="Testonormale"/>
        <w:ind w:left="142"/>
        <w:jc w:val="both"/>
        <w:rPr>
          <w:rFonts w:ascii="Arial" w:eastAsia="MS Mincho" w:hAnsi="Arial" w:cs="Arial"/>
          <w:b/>
          <w:bCs/>
          <w:sz w:val="24"/>
          <w:szCs w:val="24"/>
        </w:rPr>
      </w:pPr>
      <w:r>
        <w:rPr>
          <w:rFonts w:ascii="Arial" w:eastAsia="MS Mincho" w:hAnsi="Arial" w:cs="Arial"/>
          <w:b/>
          <w:bCs/>
          <w:sz w:val="24"/>
          <w:szCs w:val="24"/>
        </w:rPr>
        <w:t>Metodologie adottate e modalità di lavoro nelle varie discipline</w:t>
      </w:r>
    </w:p>
    <w:p w:rsidR="00F53E25" w:rsidRDefault="00F53E25" w:rsidP="00F53E25">
      <w:pPr>
        <w:pStyle w:val="Testonormale"/>
        <w:ind w:left="284"/>
        <w:jc w:val="both"/>
        <w:rPr>
          <w:rFonts w:ascii="Arial" w:eastAsia="MS Mincho" w:hAnsi="Arial" w:cs="Arial"/>
          <w:b/>
          <w:bCs/>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38"/>
        <w:gridCol w:w="566"/>
        <w:gridCol w:w="566"/>
        <w:gridCol w:w="576"/>
        <w:gridCol w:w="614"/>
        <w:gridCol w:w="653"/>
        <w:gridCol w:w="643"/>
        <w:gridCol w:w="619"/>
        <w:gridCol w:w="838"/>
        <w:gridCol w:w="586"/>
        <w:gridCol w:w="586"/>
      </w:tblGrid>
      <w:tr w:rsidR="00F53E25" w:rsidRPr="001A6245" w:rsidTr="00DA2297">
        <w:trPr>
          <w:trHeight w:hRule="exact" w:val="1488"/>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F53E25" w:rsidRPr="001A6245" w:rsidRDefault="00F53E25" w:rsidP="00921748">
            <w:pPr>
              <w:shd w:val="clear" w:color="auto" w:fill="FFFFFF"/>
              <w:rPr>
                <w:rFonts w:ascii="Arial" w:hAnsi="Arial" w:cs="Arial"/>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4"/>
                <w:szCs w:val="24"/>
              </w:rPr>
              <w:t>ITALIANO</w:t>
            </w: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4"/>
                <w:szCs w:val="24"/>
              </w:rPr>
              <w:t>STORIA</w:t>
            </w:r>
          </w:p>
        </w:tc>
        <w:tc>
          <w:tcPr>
            <w:tcW w:w="57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2"/>
                <w:szCs w:val="22"/>
              </w:rPr>
            </w:pPr>
            <w:r w:rsidRPr="001A6245">
              <w:rPr>
                <w:rFonts w:ascii="Arial" w:hAnsi="Arial" w:cs="Arial"/>
                <w:sz w:val="22"/>
                <w:szCs w:val="22"/>
              </w:rPr>
              <w:t>MATEMATICA</w:t>
            </w:r>
          </w:p>
        </w:tc>
        <w:tc>
          <w:tcPr>
            <w:tcW w:w="61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4"/>
                <w:szCs w:val="24"/>
              </w:rPr>
              <w:t>LINGUA INGLESE</w:t>
            </w:r>
          </w:p>
        </w:tc>
        <w:tc>
          <w:tcPr>
            <w:tcW w:w="65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2"/>
                <w:szCs w:val="22"/>
              </w:rPr>
              <w:t>TOPOGRAFI</w:t>
            </w:r>
            <w:r w:rsidRPr="001A6245">
              <w:rPr>
                <w:rFonts w:ascii="Arial" w:hAnsi="Arial" w:cs="Arial"/>
                <w:sz w:val="24"/>
                <w:szCs w:val="24"/>
              </w:rPr>
              <w:t>A</w:t>
            </w:r>
          </w:p>
        </w:tc>
        <w:tc>
          <w:tcPr>
            <w:tcW w:w="64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4"/>
                <w:szCs w:val="24"/>
              </w:rPr>
              <w:t>ESTIMO</w:t>
            </w:r>
          </w:p>
        </w:tc>
        <w:tc>
          <w:tcPr>
            <w:tcW w:w="61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Default="00F53E25" w:rsidP="00DA2297">
            <w:pPr>
              <w:shd w:val="clear" w:color="auto" w:fill="FFFFFF"/>
              <w:jc w:val="center"/>
              <w:rPr>
                <w:rFonts w:ascii="Arial" w:hAnsi="Arial" w:cs="Arial"/>
              </w:rPr>
            </w:pPr>
            <w:r w:rsidRPr="00EB42B9">
              <w:rPr>
                <w:rFonts w:ascii="Arial" w:hAnsi="Arial" w:cs="Arial"/>
              </w:rPr>
              <w:t>P</w:t>
            </w:r>
            <w:r>
              <w:rPr>
                <w:rFonts w:ascii="Arial" w:hAnsi="Arial" w:cs="Arial"/>
              </w:rPr>
              <w:t>ROG.COSTR.</w:t>
            </w:r>
          </w:p>
          <w:p w:rsidR="00F53E25" w:rsidRPr="00EB42B9" w:rsidRDefault="00F53E25" w:rsidP="00DA2297">
            <w:pPr>
              <w:shd w:val="clear" w:color="auto" w:fill="FFFFFF"/>
              <w:jc w:val="center"/>
              <w:rPr>
                <w:rFonts w:ascii="Arial" w:hAnsi="Arial" w:cs="Arial"/>
              </w:rPr>
            </w:pPr>
            <w:r>
              <w:rPr>
                <w:rFonts w:ascii="Arial" w:hAnsi="Arial" w:cs="Arial"/>
              </w:rPr>
              <w:t>IMPIANTI</w:t>
            </w:r>
          </w:p>
        </w:tc>
        <w:tc>
          <w:tcPr>
            <w:tcW w:w="83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4"/>
                <w:szCs w:val="24"/>
              </w:rPr>
              <w:t>GEST. CANT. SICUREZZA</w:t>
            </w:r>
          </w:p>
        </w:tc>
        <w:tc>
          <w:tcPr>
            <w:tcW w:w="5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4"/>
                <w:szCs w:val="24"/>
              </w:rPr>
              <w:t>ED,FISICA</w:t>
            </w:r>
          </w:p>
        </w:tc>
        <w:tc>
          <w:tcPr>
            <w:tcW w:w="5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53E25" w:rsidRPr="001A6245" w:rsidRDefault="00F53E25" w:rsidP="00DA2297">
            <w:pPr>
              <w:shd w:val="clear" w:color="auto" w:fill="FFFFFF"/>
              <w:jc w:val="center"/>
              <w:rPr>
                <w:rFonts w:ascii="Arial" w:hAnsi="Arial" w:cs="Arial"/>
                <w:sz w:val="24"/>
                <w:szCs w:val="24"/>
              </w:rPr>
            </w:pPr>
            <w:r w:rsidRPr="001A6245">
              <w:rPr>
                <w:rFonts w:ascii="Arial" w:hAnsi="Arial" w:cs="Arial"/>
                <w:sz w:val="24"/>
                <w:szCs w:val="24"/>
              </w:rPr>
              <w:t>RELIGIONE</w:t>
            </w:r>
          </w:p>
        </w:tc>
      </w:tr>
      <w:tr w:rsidR="00F53E25" w:rsidRPr="001A6245" w:rsidTr="00DA2297">
        <w:trPr>
          <w:trHeight w:hRule="exact" w:val="48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F53E25" w:rsidRPr="001A6245" w:rsidRDefault="00F53E25" w:rsidP="00921748">
            <w:pPr>
              <w:shd w:val="clear" w:color="auto" w:fill="FFFFFF"/>
              <w:rPr>
                <w:rFonts w:ascii="Arial" w:hAnsi="Arial" w:cs="Arial"/>
                <w:sz w:val="24"/>
                <w:szCs w:val="24"/>
              </w:rPr>
            </w:pPr>
            <w:r w:rsidRPr="001A6245">
              <w:rPr>
                <w:rFonts w:ascii="Arial" w:hAnsi="Arial" w:cs="Arial"/>
                <w:color w:val="000000"/>
                <w:sz w:val="24"/>
                <w:szCs w:val="24"/>
              </w:rPr>
              <w:t>Lezione frontale</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532B34" w:rsidP="00DA2297">
            <w:pPr>
              <w:shd w:val="clear" w:color="auto" w:fill="FFFFFF"/>
              <w:jc w:val="center"/>
              <w:rPr>
                <w:rFonts w:ascii="Arial" w:hAnsi="Arial" w:cs="Arial"/>
                <w:sz w:val="24"/>
                <w:szCs w:val="24"/>
              </w:rPr>
            </w:pPr>
            <w:r>
              <w:rPr>
                <w:rFonts w:ascii="Arial" w:hAnsi="Arial" w:cs="Arial"/>
                <w:sz w:val="24"/>
                <w:szCs w:val="24"/>
              </w:rPr>
              <w:t>X</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532B34" w:rsidRDefault="00532B34" w:rsidP="00DA2297">
            <w:pPr>
              <w:shd w:val="clear" w:color="auto" w:fill="FFFFFF"/>
              <w:jc w:val="center"/>
              <w:rPr>
                <w:rFonts w:ascii="Arial" w:hAnsi="Arial" w:cs="Arial"/>
                <w:sz w:val="24"/>
                <w:szCs w:val="24"/>
              </w:rPr>
            </w:pPr>
            <w:r w:rsidRPr="00532B34">
              <w:rPr>
                <w:rFonts w:ascii="Arial" w:hAnsi="Arial" w:cs="Arial"/>
                <w:sz w:val="24"/>
                <w:szCs w:val="24"/>
              </w:rPr>
              <w:t>X</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926A1" w:rsidP="00DA2297">
            <w:pPr>
              <w:shd w:val="clear" w:color="auto" w:fill="FFFFFF"/>
              <w:jc w:val="center"/>
              <w:rPr>
                <w:rFonts w:ascii="Arial" w:hAnsi="Arial" w:cs="Arial"/>
                <w:sz w:val="24"/>
                <w:szCs w:val="24"/>
              </w:rPr>
            </w:pPr>
            <w:r>
              <w:rPr>
                <w:rFonts w:ascii="Arial" w:hAnsi="Arial" w:cs="Arial"/>
                <w:sz w:val="24"/>
                <w:szCs w:val="24"/>
              </w:rPr>
              <w:t>X</w:t>
            </w:r>
          </w:p>
        </w:tc>
      </w:tr>
      <w:tr w:rsidR="00F53E25" w:rsidRPr="001A6245" w:rsidTr="00DA2297">
        <w:trPr>
          <w:trHeight w:hRule="exact" w:val="48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F53E25" w:rsidRPr="001A6245" w:rsidRDefault="00F53E25" w:rsidP="00921748">
            <w:pPr>
              <w:shd w:val="clear" w:color="auto" w:fill="FFFFFF"/>
              <w:rPr>
                <w:rFonts w:ascii="Arial" w:hAnsi="Arial" w:cs="Arial"/>
                <w:sz w:val="24"/>
                <w:szCs w:val="24"/>
              </w:rPr>
            </w:pPr>
            <w:r w:rsidRPr="001A6245">
              <w:rPr>
                <w:rFonts w:ascii="Arial" w:hAnsi="Arial" w:cs="Arial"/>
                <w:color w:val="000000"/>
                <w:spacing w:val="-4"/>
                <w:sz w:val="24"/>
                <w:szCs w:val="24"/>
              </w:rPr>
              <w:t>Lezione partecipata</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EB42B9" w:rsidRDefault="00F53E25" w:rsidP="00DA2297">
            <w:pPr>
              <w:shd w:val="clear" w:color="auto" w:fill="FFFFFF"/>
              <w:jc w:val="center"/>
              <w:rPr>
                <w:rFonts w:ascii="Arial" w:hAnsi="Arial" w:cs="Arial"/>
              </w:rPr>
            </w:pP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r>
      <w:tr w:rsidR="00F53E25" w:rsidRPr="001A6245" w:rsidTr="00DA2297">
        <w:trPr>
          <w:trHeight w:hRule="exact" w:val="48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F53E25" w:rsidRPr="001A6245" w:rsidRDefault="00F53E25" w:rsidP="00921748">
            <w:pPr>
              <w:shd w:val="clear" w:color="auto" w:fill="FFFFFF"/>
              <w:rPr>
                <w:rFonts w:ascii="Arial" w:hAnsi="Arial" w:cs="Arial"/>
                <w:sz w:val="24"/>
                <w:szCs w:val="24"/>
              </w:rPr>
            </w:pPr>
            <w:r w:rsidRPr="001A6245">
              <w:rPr>
                <w:rFonts w:ascii="Arial" w:hAnsi="Arial" w:cs="Arial"/>
                <w:color w:val="000000"/>
                <w:sz w:val="24"/>
                <w:szCs w:val="24"/>
              </w:rPr>
              <w:t>Lavoro di gruppo</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532B34" w:rsidP="00DA2297">
            <w:pPr>
              <w:shd w:val="clear" w:color="auto" w:fill="FFFFFF"/>
              <w:jc w:val="center"/>
              <w:rPr>
                <w:rFonts w:ascii="Arial" w:hAnsi="Arial" w:cs="Arial"/>
                <w:sz w:val="24"/>
                <w:szCs w:val="24"/>
              </w:rPr>
            </w:pPr>
            <w:r>
              <w:rPr>
                <w:rFonts w:ascii="Arial" w:hAnsi="Arial" w:cs="Arial"/>
                <w:sz w:val="24"/>
                <w:szCs w:val="24"/>
              </w:rPr>
              <w:t>X</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EB42B9" w:rsidRDefault="00F53E25" w:rsidP="00DA2297">
            <w:pPr>
              <w:shd w:val="clear" w:color="auto" w:fill="FFFFFF"/>
              <w:jc w:val="center"/>
              <w:rPr>
                <w:rFonts w:ascii="Arial" w:hAnsi="Arial" w:cs="Arial"/>
              </w:rPr>
            </w:pP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926A1" w:rsidP="00DA2297">
            <w:pPr>
              <w:shd w:val="clear" w:color="auto" w:fill="FFFFFF"/>
              <w:jc w:val="center"/>
              <w:rPr>
                <w:rFonts w:ascii="Arial" w:hAnsi="Arial" w:cs="Arial"/>
                <w:sz w:val="24"/>
                <w:szCs w:val="24"/>
              </w:rPr>
            </w:pPr>
            <w:r>
              <w:rPr>
                <w:rFonts w:ascii="Arial" w:hAnsi="Arial" w:cs="Arial"/>
                <w:sz w:val="24"/>
                <w:szCs w:val="24"/>
              </w:rPr>
              <w:t>X</w:t>
            </w:r>
          </w:p>
        </w:tc>
      </w:tr>
      <w:tr w:rsidR="00F53E25" w:rsidRPr="001A6245" w:rsidTr="00DA2297">
        <w:trPr>
          <w:trHeight w:hRule="exact" w:val="480"/>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F53E25" w:rsidRPr="001A6245" w:rsidRDefault="00F53E25" w:rsidP="00921748">
            <w:pPr>
              <w:shd w:val="clear" w:color="auto" w:fill="FFFFFF"/>
              <w:rPr>
                <w:rFonts w:ascii="Arial" w:hAnsi="Arial" w:cs="Arial"/>
                <w:sz w:val="24"/>
                <w:szCs w:val="24"/>
              </w:rPr>
            </w:pPr>
            <w:r w:rsidRPr="001A6245">
              <w:rPr>
                <w:rFonts w:ascii="Arial" w:hAnsi="Arial" w:cs="Arial"/>
                <w:color w:val="000000"/>
                <w:spacing w:val="-6"/>
                <w:sz w:val="24"/>
                <w:szCs w:val="24"/>
              </w:rPr>
              <w:t>Discussione guidata</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EB42B9" w:rsidRDefault="00F53E25" w:rsidP="00DA2297">
            <w:pPr>
              <w:shd w:val="clear" w:color="auto" w:fill="FFFFFF"/>
              <w:jc w:val="center"/>
              <w:rPr>
                <w:rFonts w:ascii="Arial" w:hAnsi="Arial" w:cs="Arial"/>
              </w:rPr>
            </w:pP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r>
      <w:tr w:rsidR="00F53E25" w:rsidRPr="001A6245" w:rsidTr="00DA2297">
        <w:trPr>
          <w:trHeight w:hRule="exact" w:val="485"/>
        </w:trPr>
        <w:tc>
          <w:tcPr>
            <w:tcW w:w="2438" w:type="dxa"/>
            <w:tcBorders>
              <w:top w:val="single" w:sz="6" w:space="0" w:color="auto"/>
              <w:left w:val="single" w:sz="6" w:space="0" w:color="auto"/>
              <w:bottom w:val="single" w:sz="6" w:space="0" w:color="auto"/>
              <w:right w:val="single" w:sz="6" w:space="0" w:color="auto"/>
            </w:tcBorders>
            <w:shd w:val="clear" w:color="auto" w:fill="FFFFFF"/>
          </w:tcPr>
          <w:p w:rsidR="00F53E25" w:rsidRPr="001A6245" w:rsidRDefault="00F53E25" w:rsidP="00921748">
            <w:pPr>
              <w:shd w:val="clear" w:color="auto" w:fill="FFFFFF"/>
              <w:rPr>
                <w:rFonts w:ascii="Arial" w:hAnsi="Arial" w:cs="Arial"/>
                <w:sz w:val="24"/>
                <w:szCs w:val="24"/>
              </w:rPr>
            </w:pPr>
            <w:r w:rsidRPr="001A6245">
              <w:rPr>
                <w:rFonts w:ascii="Arial" w:hAnsi="Arial" w:cs="Arial"/>
                <w:color w:val="000000"/>
                <w:sz w:val="24"/>
                <w:szCs w:val="24"/>
              </w:rPr>
              <w:t>Esercitazioni</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532B34" w:rsidP="00DA2297">
            <w:pPr>
              <w:shd w:val="clear" w:color="auto" w:fill="FFFFFF"/>
              <w:jc w:val="center"/>
              <w:rPr>
                <w:rFonts w:ascii="Arial" w:hAnsi="Arial" w:cs="Arial"/>
                <w:sz w:val="24"/>
                <w:szCs w:val="24"/>
              </w:rPr>
            </w:pPr>
            <w:r>
              <w:rPr>
                <w:rFonts w:ascii="Arial" w:hAnsi="Arial" w:cs="Arial"/>
                <w:sz w:val="24"/>
                <w:szCs w:val="24"/>
              </w:rPr>
              <w:t>X</w:t>
            </w:r>
          </w:p>
        </w:tc>
        <w:tc>
          <w:tcPr>
            <w:tcW w:w="643"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532B34" w:rsidRDefault="00532B34" w:rsidP="00DA2297">
            <w:pPr>
              <w:shd w:val="clear" w:color="auto" w:fill="FFFFFF"/>
              <w:jc w:val="center"/>
              <w:rPr>
                <w:rFonts w:ascii="Arial" w:hAnsi="Arial" w:cs="Arial"/>
                <w:sz w:val="24"/>
                <w:szCs w:val="24"/>
              </w:rPr>
            </w:pPr>
            <w:r w:rsidRPr="00532B34">
              <w:rPr>
                <w:rFonts w:ascii="Arial" w:hAnsi="Arial" w:cs="Arial"/>
                <w:sz w:val="24"/>
                <w:szCs w:val="24"/>
              </w:rPr>
              <w:t>X</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53E25" w:rsidP="00DA2297">
            <w:pPr>
              <w:shd w:val="clear" w:color="auto" w:fill="FFFFFF"/>
              <w:jc w:val="center"/>
              <w:rPr>
                <w:rFonts w:ascii="Arial" w:hAnsi="Arial" w:cs="Arial"/>
                <w:sz w:val="24"/>
                <w:szCs w:val="24"/>
              </w:rPr>
            </w:pP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FD464F" w:rsidP="00DA2297">
            <w:pPr>
              <w:shd w:val="clear" w:color="auto" w:fill="FFFFFF"/>
              <w:jc w:val="center"/>
              <w:rPr>
                <w:rFonts w:ascii="Arial" w:hAnsi="Arial" w:cs="Arial"/>
                <w:sz w:val="24"/>
                <w:szCs w:val="24"/>
              </w:rPr>
            </w:pPr>
            <w:r>
              <w:rPr>
                <w:rFonts w:ascii="Arial" w:hAnsi="Arial" w:cs="Arial"/>
                <w:sz w:val="24"/>
                <w:szCs w:val="24"/>
              </w:rPr>
              <w:t>X</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F53E25" w:rsidRPr="001A6245" w:rsidRDefault="00532B34" w:rsidP="00DA2297">
            <w:pPr>
              <w:shd w:val="clear" w:color="auto" w:fill="FFFFFF"/>
              <w:jc w:val="center"/>
              <w:rPr>
                <w:rFonts w:ascii="Arial" w:hAnsi="Arial" w:cs="Arial"/>
                <w:sz w:val="24"/>
                <w:szCs w:val="24"/>
              </w:rPr>
            </w:pPr>
            <w:r>
              <w:rPr>
                <w:rFonts w:ascii="Arial" w:hAnsi="Arial" w:cs="Arial"/>
                <w:sz w:val="24"/>
                <w:szCs w:val="24"/>
              </w:rPr>
              <w:t>X</w:t>
            </w:r>
          </w:p>
        </w:tc>
      </w:tr>
    </w:tbl>
    <w:p w:rsidR="00F53E25" w:rsidRPr="001A6245" w:rsidRDefault="00F53E25" w:rsidP="00F53E25">
      <w:pPr>
        <w:pStyle w:val="Testonormale"/>
        <w:ind w:left="284"/>
        <w:jc w:val="both"/>
        <w:rPr>
          <w:rFonts w:ascii="Arial" w:eastAsia="MS Mincho" w:hAnsi="Arial" w:cs="Arial"/>
          <w:b/>
          <w:bCs/>
          <w:sz w:val="24"/>
          <w:szCs w:val="24"/>
        </w:rPr>
      </w:pPr>
    </w:p>
    <w:p w:rsidR="00F53E25" w:rsidRPr="000632DD" w:rsidRDefault="00F53E25" w:rsidP="00F53E25">
      <w:pPr>
        <w:pStyle w:val="Testonormale"/>
        <w:ind w:left="142"/>
        <w:jc w:val="both"/>
        <w:rPr>
          <w:rFonts w:ascii="Arial" w:eastAsia="MS Mincho" w:hAnsi="Arial" w:cs="Arial"/>
          <w:b/>
          <w:bCs/>
          <w:sz w:val="24"/>
          <w:szCs w:val="24"/>
        </w:rPr>
      </w:pPr>
      <w:r>
        <w:rPr>
          <w:rFonts w:ascii="Arial" w:eastAsia="MS Mincho" w:hAnsi="Arial" w:cs="Arial"/>
          <w:b/>
          <w:bCs/>
          <w:sz w:val="24"/>
          <w:szCs w:val="24"/>
        </w:rPr>
        <w:t>Mezzi e strumenti</w:t>
      </w:r>
    </w:p>
    <w:p w:rsidR="00F53E25" w:rsidRPr="00885AE1" w:rsidRDefault="00F53E25" w:rsidP="00F53E25">
      <w:pPr>
        <w:pStyle w:val="Testonormale"/>
        <w:jc w:val="both"/>
        <w:rPr>
          <w:rFonts w:ascii="Times New Roman" w:eastAsia="MS Mincho" w:hAnsi="Times New Roman" w:cs="Times New Roman"/>
          <w:sz w:val="24"/>
          <w:szCs w:val="24"/>
        </w:rPr>
      </w:pPr>
    </w:p>
    <w:p w:rsidR="00F53E25" w:rsidRPr="000632DD" w:rsidRDefault="00F53E25" w:rsidP="00F53E25">
      <w:pPr>
        <w:pStyle w:val="Testonormale"/>
        <w:spacing w:line="360" w:lineRule="auto"/>
        <w:ind w:left="142"/>
        <w:jc w:val="both"/>
        <w:rPr>
          <w:rFonts w:ascii="Arial" w:eastAsia="MS Mincho" w:hAnsi="Arial" w:cs="Arial"/>
          <w:sz w:val="24"/>
          <w:szCs w:val="24"/>
        </w:rPr>
      </w:pPr>
      <w:r w:rsidRPr="000632DD">
        <w:rPr>
          <w:rFonts w:ascii="Arial" w:eastAsia="MS Mincho" w:hAnsi="Arial" w:cs="Arial"/>
          <w:sz w:val="24"/>
          <w:szCs w:val="24"/>
        </w:rPr>
        <w:t xml:space="preserve">Il Consiglio di Classe ha utilizzato come materiale e sussidi, i libri di testo, la lavagna interattiva multimediale e ogni altro materiale didattico in adozione, enciclopedie, quotidiani e riviste, fotografie, grafici, tabelle, cartelloni, carte geografiche e storiche, audiovisivi e strumenti informatici. </w:t>
      </w:r>
    </w:p>
    <w:p w:rsidR="00F53E25" w:rsidRDefault="00F53E25" w:rsidP="00F53E25">
      <w:pPr>
        <w:pStyle w:val="comma2"/>
      </w:pPr>
    </w:p>
    <w:p w:rsidR="00532B34" w:rsidRDefault="00532B34" w:rsidP="00F53E25">
      <w:pPr>
        <w:pStyle w:val="comma2"/>
      </w:pPr>
    </w:p>
    <w:p w:rsidR="00532B34" w:rsidRDefault="00532B34" w:rsidP="00F53E25">
      <w:pPr>
        <w:pStyle w:val="comma2"/>
      </w:pPr>
    </w:p>
    <w:p w:rsidR="00532B34" w:rsidRDefault="00532B34" w:rsidP="00F53E25">
      <w:pPr>
        <w:pStyle w:val="comma2"/>
      </w:pPr>
    </w:p>
    <w:p w:rsidR="00532B34" w:rsidRPr="000632DD" w:rsidRDefault="00532B34" w:rsidP="00F53E25">
      <w:pPr>
        <w:pStyle w:val="comma2"/>
      </w:pPr>
    </w:p>
    <w:p w:rsidR="00F53E25" w:rsidRPr="007E4AC4" w:rsidRDefault="00F53E25" w:rsidP="00F53E25">
      <w:pPr>
        <w:pStyle w:val="comma2"/>
      </w:pPr>
      <w:r>
        <w:lastRenderedPageBreak/>
        <w:t xml:space="preserve"> </w:t>
      </w:r>
      <w:r w:rsidRPr="007E4AC4">
        <w:t>Materiali-strumenti-spazi</w:t>
      </w:r>
    </w:p>
    <w:tbl>
      <w:tblPr>
        <w:tblW w:w="9056" w:type="dxa"/>
        <w:jc w:val="center"/>
        <w:tblLayout w:type="fixed"/>
        <w:tblCellMar>
          <w:left w:w="54" w:type="dxa"/>
          <w:right w:w="54" w:type="dxa"/>
        </w:tblCellMar>
        <w:tblLook w:val="0000" w:firstRow="0" w:lastRow="0" w:firstColumn="0" w:lastColumn="0" w:noHBand="0" w:noVBand="0"/>
      </w:tblPr>
      <w:tblGrid>
        <w:gridCol w:w="2256"/>
        <w:gridCol w:w="509"/>
        <w:gridCol w:w="511"/>
        <w:gridCol w:w="511"/>
        <w:gridCol w:w="511"/>
        <w:gridCol w:w="664"/>
        <w:gridCol w:w="445"/>
        <w:gridCol w:w="554"/>
        <w:gridCol w:w="525"/>
        <w:gridCol w:w="386"/>
        <w:gridCol w:w="426"/>
        <w:gridCol w:w="39"/>
        <w:gridCol w:w="387"/>
        <w:gridCol w:w="426"/>
        <w:gridCol w:w="426"/>
        <w:gridCol w:w="462"/>
        <w:gridCol w:w="18"/>
      </w:tblGrid>
      <w:tr w:rsidR="00F53E25" w:rsidRPr="00883B3D" w:rsidTr="00921748">
        <w:trPr>
          <w:gridAfter w:val="1"/>
          <w:wAfter w:w="18" w:type="dxa"/>
          <w:cantSplit/>
          <w:trHeight w:hRule="exact" w:val="436"/>
          <w:jc w:val="center"/>
        </w:trPr>
        <w:tc>
          <w:tcPr>
            <w:tcW w:w="2256" w:type="dxa"/>
            <w:vMerge w:val="restart"/>
            <w:tcBorders>
              <w:top w:val="double" w:sz="6" w:space="0" w:color="auto"/>
              <w:left w:val="doub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rPr>
            </w:pPr>
            <w:r w:rsidRPr="00883B3D">
              <w:rPr>
                <w:rFonts w:ascii="Arial" w:hAnsi="Arial" w:cs="Arial"/>
              </w:rPr>
              <w:t>MATERIE</w:t>
            </w:r>
          </w:p>
        </w:tc>
        <w:tc>
          <w:tcPr>
            <w:tcW w:w="2706" w:type="dxa"/>
            <w:gridSpan w:val="5"/>
            <w:tcBorders>
              <w:top w:val="double" w:sz="6" w:space="0" w:color="auto"/>
              <w:left w:val="single" w:sz="12" w:space="0" w:color="auto"/>
              <w:bottom w:val="double" w:sz="6" w:space="0" w:color="auto"/>
              <w:right w:val="single" w:sz="12" w:space="0" w:color="auto"/>
            </w:tcBorders>
            <w:vAlign w:val="center"/>
          </w:tcPr>
          <w:p w:rsidR="00F53E25" w:rsidRPr="00883B3D" w:rsidRDefault="00F53E25" w:rsidP="00921748">
            <w:pPr>
              <w:widowControl w:val="0"/>
              <w:autoSpaceDE w:val="0"/>
              <w:autoSpaceDN w:val="0"/>
              <w:adjustRightInd w:val="0"/>
              <w:ind w:right="-576"/>
              <w:jc w:val="center"/>
              <w:rPr>
                <w:rFonts w:ascii="Arial" w:hAnsi="Arial" w:cs="Arial"/>
                <w:b/>
                <w:bCs/>
              </w:rPr>
            </w:pPr>
            <w:r w:rsidRPr="00883B3D">
              <w:rPr>
                <w:rFonts w:ascii="Arial" w:hAnsi="Arial" w:cs="Arial"/>
                <w:b/>
                <w:bCs/>
              </w:rPr>
              <w:t>MATERIALI</w:t>
            </w:r>
          </w:p>
        </w:tc>
        <w:tc>
          <w:tcPr>
            <w:tcW w:w="2375" w:type="dxa"/>
            <w:gridSpan w:val="6"/>
            <w:tcBorders>
              <w:top w:val="double" w:sz="6" w:space="0" w:color="auto"/>
              <w:left w:val="single" w:sz="12" w:space="0" w:color="auto"/>
              <w:bottom w:val="double" w:sz="6" w:space="0" w:color="auto"/>
              <w:right w:val="single" w:sz="12" w:space="0" w:color="auto"/>
            </w:tcBorders>
            <w:vAlign w:val="center"/>
          </w:tcPr>
          <w:p w:rsidR="00F53E25" w:rsidRPr="00883B3D" w:rsidRDefault="00F53E25" w:rsidP="00921748">
            <w:pPr>
              <w:widowControl w:val="0"/>
              <w:autoSpaceDE w:val="0"/>
              <w:autoSpaceDN w:val="0"/>
              <w:adjustRightInd w:val="0"/>
              <w:ind w:right="-910"/>
              <w:rPr>
                <w:rFonts w:ascii="Arial" w:hAnsi="Arial" w:cs="Arial"/>
                <w:b/>
                <w:bCs/>
              </w:rPr>
            </w:pPr>
            <w:r w:rsidRPr="00883B3D">
              <w:rPr>
                <w:rFonts w:ascii="Arial" w:hAnsi="Arial" w:cs="Arial"/>
                <w:b/>
                <w:bCs/>
              </w:rPr>
              <w:t xml:space="preserve">         STRUMENTI</w:t>
            </w:r>
          </w:p>
        </w:tc>
        <w:tc>
          <w:tcPr>
            <w:tcW w:w="1701" w:type="dxa"/>
            <w:gridSpan w:val="4"/>
            <w:tcBorders>
              <w:top w:val="double" w:sz="6" w:space="0" w:color="auto"/>
              <w:left w:val="nil"/>
              <w:bottom w:val="doub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bCs/>
              </w:rPr>
            </w:pPr>
            <w:r w:rsidRPr="00883B3D">
              <w:rPr>
                <w:rFonts w:ascii="Arial" w:hAnsi="Arial" w:cs="Arial"/>
                <w:b/>
                <w:bCs/>
              </w:rPr>
              <w:t>SPAZI</w:t>
            </w:r>
          </w:p>
        </w:tc>
      </w:tr>
      <w:tr w:rsidR="00F53E25" w:rsidRPr="00883B3D" w:rsidTr="00921748">
        <w:trPr>
          <w:cantSplit/>
          <w:trHeight w:val="1048"/>
          <w:jc w:val="center"/>
        </w:trPr>
        <w:tc>
          <w:tcPr>
            <w:tcW w:w="2256" w:type="dxa"/>
            <w:vMerge/>
            <w:tcBorders>
              <w:left w:val="double" w:sz="6" w:space="0" w:color="auto"/>
              <w:bottom w:val="double" w:sz="6" w:space="0" w:color="auto"/>
              <w:right w:val="single" w:sz="12" w:space="0" w:color="auto"/>
            </w:tcBorders>
            <w:vAlign w:val="center"/>
          </w:tcPr>
          <w:p w:rsidR="00F53E25" w:rsidRPr="00883B3D" w:rsidRDefault="00F53E25" w:rsidP="00921748">
            <w:pPr>
              <w:widowControl w:val="0"/>
              <w:autoSpaceDE w:val="0"/>
              <w:autoSpaceDN w:val="0"/>
              <w:adjustRightInd w:val="0"/>
              <w:rPr>
                <w:rFonts w:ascii="Arial" w:hAnsi="Arial" w:cs="Arial"/>
              </w:rPr>
            </w:pPr>
          </w:p>
        </w:tc>
        <w:tc>
          <w:tcPr>
            <w:tcW w:w="509" w:type="dxa"/>
            <w:tcBorders>
              <w:top w:val="nil"/>
              <w:left w:val="single" w:sz="12"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Libri testo</w:t>
            </w:r>
          </w:p>
        </w:tc>
        <w:tc>
          <w:tcPr>
            <w:tcW w:w="511"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Fotocopie</w:t>
            </w:r>
          </w:p>
        </w:tc>
        <w:tc>
          <w:tcPr>
            <w:tcW w:w="511"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Video</w:t>
            </w:r>
          </w:p>
        </w:tc>
        <w:tc>
          <w:tcPr>
            <w:tcW w:w="511"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Altre fonti</w:t>
            </w:r>
          </w:p>
        </w:tc>
        <w:tc>
          <w:tcPr>
            <w:tcW w:w="664" w:type="dxa"/>
            <w:tcBorders>
              <w:top w:val="nil"/>
              <w:left w:val="single" w:sz="6" w:space="0" w:color="auto"/>
              <w:bottom w:val="double" w:sz="6" w:space="0" w:color="auto"/>
              <w:right w:val="single" w:sz="12" w:space="0" w:color="auto"/>
            </w:tcBorders>
            <w:textDirection w:val="btLr"/>
          </w:tcPr>
          <w:p w:rsidR="00F53E25" w:rsidRPr="00883B3D" w:rsidRDefault="00DA2297" w:rsidP="00921748">
            <w:pPr>
              <w:widowControl w:val="0"/>
              <w:autoSpaceDE w:val="0"/>
              <w:autoSpaceDN w:val="0"/>
              <w:adjustRightInd w:val="0"/>
              <w:ind w:left="113" w:right="113"/>
              <w:jc w:val="center"/>
              <w:rPr>
                <w:rFonts w:ascii="Arial" w:hAnsi="Arial" w:cs="Arial"/>
                <w:sz w:val="16"/>
                <w:szCs w:val="16"/>
              </w:rPr>
            </w:pPr>
            <w:r>
              <w:rPr>
                <w:rFonts w:ascii="Arial" w:hAnsi="Arial" w:cs="Arial"/>
                <w:sz w:val="16"/>
                <w:szCs w:val="16"/>
              </w:rPr>
              <w:t>Foto, diapositive</w:t>
            </w:r>
          </w:p>
        </w:tc>
        <w:tc>
          <w:tcPr>
            <w:tcW w:w="445" w:type="dxa"/>
            <w:tcBorders>
              <w:top w:val="nil"/>
              <w:left w:val="single" w:sz="12"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Lavagna</w:t>
            </w:r>
          </w:p>
        </w:tc>
        <w:tc>
          <w:tcPr>
            <w:tcW w:w="554"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Fotocopiatrice</w:t>
            </w:r>
          </w:p>
        </w:tc>
        <w:tc>
          <w:tcPr>
            <w:tcW w:w="525"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Strumenti specifici</w:t>
            </w:r>
          </w:p>
        </w:tc>
        <w:tc>
          <w:tcPr>
            <w:tcW w:w="386"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Proiettore</w:t>
            </w:r>
          </w:p>
        </w:tc>
        <w:tc>
          <w:tcPr>
            <w:tcW w:w="426" w:type="dxa"/>
            <w:tcBorders>
              <w:top w:val="nil"/>
              <w:left w:val="single" w:sz="6" w:space="0" w:color="auto"/>
              <w:bottom w:val="double" w:sz="6" w:space="0" w:color="auto"/>
              <w:right w:val="single" w:sz="12"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Lavagna luminosa</w:t>
            </w:r>
          </w:p>
        </w:tc>
        <w:tc>
          <w:tcPr>
            <w:tcW w:w="426" w:type="dxa"/>
            <w:gridSpan w:val="2"/>
            <w:tcBorders>
              <w:top w:val="nil"/>
              <w:left w:val="nil"/>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Aula</w:t>
            </w:r>
          </w:p>
        </w:tc>
        <w:tc>
          <w:tcPr>
            <w:tcW w:w="426"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Aule speciali</w:t>
            </w:r>
          </w:p>
        </w:tc>
        <w:tc>
          <w:tcPr>
            <w:tcW w:w="426" w:type="dxa"/>
            <w:tcBorders>
              <w:top w:val="nil"/>
              <w:left w:val="single" w:sz="6" w:space="0" w:color="auto"/>
              <w:bottom w:val="double" w:sz="6" w:space="0" w:color="auto"/>
              <w:right w:val="single" w:sz="6" w:space="0" w:color="auto"/>
            </w:tcBorders>
            <w:textDirection w:val="btLr"/>
          </w:tcPr>
          <w:p w:rsidR="00F53E25" w:rsidRPr="00883B3D" w:rsidRDefault="00F53E25" w:rsidP="00921748">
            <w:pPr>
              <w:widowControl w:val="0"/>
              <w:autoSpaceDE w:val="0"/>
              <w:autoSpaceDN w:val="0"/>
              <w:adjustRightInd w:val="0"/>
              <w:ind w:left="113" w:right="113"/>
              <w:jc w:val="center"/>
              <w:rPr>
                <w:rFonts w:ascii="Arial" w:hAnsi="Arial" w:cs="Arial"/>
                <w:sz w:val="16"/>
                <w:szCs w:val="16"/>
              </w:rPr>
            </w:pPr>
            <w:r w:rsidRPr="00883B3D">
              <w:rPr>
                <w:rFonts w:ascii="Arial" w:hAnsi="Arial" w:cs="Arial"/>
                <w:sz w:val="16"/>
                <w:szCs w:val="16"/>
              </w:rPr>
              <w:t>Laboratori informatici</w:t>
            </w:r>
          </w:p>
        </w:tc>
        <w:tc>
          <w:tcPr>
            <w:tcW w:w="480" w:type="dxa"/>
            <w:gridSpan w:val="2"/>
            <w:tcBorders>
              <w:top w:val="nil"/>
              <w:left w:val="single" w:sz="6" w:space="0" w:color="auto"/>
              <w:bottom w:val="double" w:sz="6" w:space="0" w:color="auto"/>
              <w:right w:val="double" w:sz="6" w:space="0" w:color="auto"/>
            </w:tcBorders>
            <w:textDirection w:val="btLr"/>
          </w:tcPr>
          <w:p w:rsidR="00F53E25" w:rsidRPr="00883B3D" w:rsidRDefault="00F53E25" w:rsidP="00921748">
            <w:pPr>
              <w:widowControl w:val="0"/>
              <w:autoSpaceDE w:val="0"/>
              <w:autoSpaceDN w:val="0"/>
              <w:adjustRightInd w:val="0"/>
              <w:ind w:left="113" w:right="113"/>
              <w:rPr>
                <w:rFonts w:ascii="Arial" w:hAnsi="Arial" w:cs="Arial"/>
                <w:sz w:val="16"/>
                <w:szCs w:val="16"/>
              </w:rPr>
            </w:pPr>
            <w:r>
              <w:rPr>
                <w:rFonts w:ascii="Arial" w:hAnsi="Arial" w:cs="Arial"/>
                <w:sz w:val="16"/>
                <w:szCs w:val="16"/>
              </w:rPr>
              <w:t xml:space="preserve">Palestra </w:t>
            </w:r>
            <w:r w:rsidRPr="00883B3D">
              <w:rPr>
                <w:rFonts w:ascii="Arial" w:hAnsi="Arial" w:cs="Arial"/>
                <w:sz w:val="16"/>
                <w:szCs w:val="16"/>
              </w:rPr>
              <w:t xml:space="preserve"> bibliotec</w:t>
            </w:r>
            <w:r>
              <w:rPr>
                <w:rFonts w:ascii="Arial" w:hAnsi="Arial" w:cs="Arial"/>
                <w:sz w:val="16"/>
                <w:szCs w:val="16"/>
              </w:rPr>
              <w:t>a</w:t>
            </w:r>
          </w:p>
        </w:tc>
      </w:tr>
      <w:tr w:rsidR="00F53E25" w:rsidRPr="00883B3D" w:rsidTr="00921748">
        <w:trPr>
          <w:gridAfter w:val="1"/>
          <w:wAfter w:w="18" w:type="dxa"/>
          <w:trHeight w:val="20"/>
          <w:jc w:val="center"/>
        </w:trPr>
        <w:tc>
          <w:tcPr>
            <w:tcW w:w="2256" w:type="dxa"/>
            <w:tcBorders>
              <w:top w:val="nil"/>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sidRPr="00883B3D">
              <w:rPr>
                <w:rFonts w:ascii="Arial" w:hAnsi="Arial" w:cs="Arial"/>
              </w:rPr>
              <w:t>Italiano</w:t>
            </w:r>
          </w:p>
        </w:tc>
        <w:tc>
          <w:tcPr>
            <w:tcW w:w="509" w:type="dxa"/>
            <w:tcBorders>
              <w:top w:val="nil"/>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nil"/>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nil"/>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nil"/>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nil"/>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nil"/>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nil"/>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25" w:type="dxa"/>
            <w:tcBorders>
              <w:top w:val="nil"/>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nil"/>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nil"/>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gridSpan w:val="2"/>
            <w:tcBorders>
              <w:top w:val="nil"/>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nil"/>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nil"/>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62" w:type="dxa"/>
            <w:tcBorders>
              <w:top w:val="nil"/>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sidRPr="00883B3D">
              <w:rPr>
                <w:rFonts w:ascii="Arial" w:hAnsi="Arial" w:cs="Arial"/>
              </w:rPr>
              <w:t>Storia</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sidRPr="00883B3D">
              <w:rPr>
                <w:rFonts w:ascii="Arial" w:hAnsi="Arial" w:cs="Arial"/>
              </w:rPr>
              <w:t>Lingua straniera (Ing.)</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sidRPr="00883B3D">
              <w:rPr>
                <w:rFonts w:ascii="Arial" w:hAnsi="Arial" w:cs="Arial"/>
              </w:rPr>
              <w:t>Estimo</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proofErr w:type="spellStart"/>
            <w:r w:rsidRPr="00883B3D">
              <w:rPr>
                <w:rFonts w:ascii="Arial" w:hAnsi="Arial" w:cs="Arial"/>
              </w:rPr>
              <w:t>Prog</w:t>
            </w:r>
            <w:proofErr w:type="spellEnd"/>
            <w:r w:rsidRPr="00883B3D">
              <w:rPr>
                <w:rFonts w:ascii="Arial" w:hAnsi="Arial" w:cs="Arial"/>
              </w:rPr>
              <w:t xml:space="preserve">. </w:t>
            </w:r>
            <w:proofErr w:type="spellStart"/>
            <w:r w:rsidRPr="00883B3D">
              <w:rPr>
                <w:rFonts w:ascii="Arial" w:hAnsi="Arial" w:cs="Arial"/>
              </w:rPr>
              <w:t>Costr</w:t>
            </w:r>
            <w:proofErr w:type="spellEnd"/>
            <w:r w:rsidRPr="00883B3D">
              <w:rPr>
                <w:rFonts w:ascii="Arial" w:hAnsi="Arial" w:cs="Arial"/>
              </w:rPr>
              <w:t>. Impianti</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proofErr w:type="spellStart"/>
            <w:r w:rsidRPr="00883B3D">
              <w:rPr>
                <w:rFonts w:ascii="Arial" w:hAnsi="Arial" w:cs="Arial"/>
              </w:rPr>
              <w:t>Gest</w:t>
            </w:r>
            <w:proofErr w:type="spellEnd"/>
            <w:r w:rsidRPr="00883B3D">
              <w:rPr>
                <w:rFonts w:ascii="Arial" w:hAnsi="Arial" w:cs="Arial"/>
              </w:rPr>
              <w:t xml:space="preserve">. </w:t>
            </w:r>
            <w:r>
              <w:rPr>
                <w:rFonts w:ascii="Arial" w:hAnsi="Arial" w:cs="Arial"/>
              </w:rPr>
              <w:t>c</w:t>
            </w:r>
            <w:r w:rsidRPr="00883B3D">
              <w:rPr>
                <w:rFonts w:ascii="Arial" w:hAnsi="Arial" w:cs="Arial"/>
              </w:rPr>
              <w:t xml:space="preserve">an. </w:t>
            </w:r>
            <w:r>
              <w:rPr>
                <w:rFonts w:ascii="Arial" w:hAnsi="Arial" w:cs="Arial"/>
              </w:rPr>
              <w:t>e</w:t>
            </w:r>
            <w:r w:rsidRPr="00883B3D">
              <w:rPr>
                <w:rFonts w:ascii="Arial" w:hAnsi="Arial" w:cs="Arial"/>
              </w:rPr>
              <w:t xml:space="preserve"> sicurezza</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tcPr>
          <w:p w:rsidR="00F53E25" w:rsidRPr="00DA2297" w:rsidRDefault="00DA2297" w:rsidP="00921748">
            <w:pPr>
              <w:jc w:val="center"/>
              <w:rPr>
                <w:rFonts w:ascii="Arial" w:hAnsi="Arial" w:cs="Arial"/>
                <w:b/>
              </w:rPr>
            </w:pPr>
            <w:r w:rsidRPr="00DA2297">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tcPr>
          <w:p w:rsidR="00F53E25" w:rsidRPr="00883B3D" w:rsidRDefault="00F53E25" w:rsidP="00921748">
            <w:pPr>
              <w:jc w:val="center"/>
              <w:rPr>
                <w:rFonts w:ascii="Arial" w:hAnsi="Arial" w:cs="Arial"/>
                <w:b/>
              </w:rPr>
            </w:pP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sidRPr="00883B3D">
              <w:rPr>
                <w:rFonts w:ascii="Arial" w:hAnsi="Arial" w:cs="Arial"/>
              </w:rPr>
              <w:t>Topografia</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sidRPr="00883B3D">
              <w:rPr>
                <w:rFonts w:ascii="Arial" w:hAnsi="Arial" w:cs="Arial"/>
              </w:rPr>
              <w:t>Matematica</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sidRPr="00883B3D">
              <w:rPr>
                <w:rFonts w:ascii="Arial" w:hAnsi="Arial" w:cs="Arial"/>
              </w:rPr>
              <w:t>Educazione Fisica</w:t>
            </w:r>
          </w:p>
        </w:tc>
        <w:tc>
          <w:tcPr>
            <w:tcW w:w="509" w:type="dxa"/>
            <w:tcBorders>
              <w:top w:val="single" w:sz="6" w:space="0" w:color="auto"/>
              <w:left w:val="single" w:sz="12"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11"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single" w:sz="6" w:space="0" w:color="auto"/>
              <w:left w:val="single" w:sz="12"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54"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25" w:type="dxa"/>
            <w:tcBorders>
              <w:top w:val="single" w:sz="6" w:space="0" w:color="auto"/>
              <w:left w:val="single" w:sz="6" w:space="0" w:color="auto"/>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38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gridSpan w:val="2"/>
            <w:tcBorders>
              <w:top w:val="single" w:sz="6" w:space="0" w:color="auto"/>
              <w:left w:val="nil"/>
              <w:bottom w:val="sing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sing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62" w:type="dxa"/>
            <w:tcBorders>
              <w:top w:val="single" w:sz="6" w:space="0" w:color="auto"/>
              <w:left w:val="single" w:sz="6" w:space="0" w:color="auto"/>
              <w:bottom w:val="single" w:sz="6" w:space="0" w:color="auto"/>
              <w:right w:val="doub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r>
      <w:tr w:rsidR="00F53E25" w:rsidRPr="00883B3D" w:rsidTr="00921748">
        <w:trPr>
          <w:gridAfter w:val="1"/>
          <w:wAfter w:w="18" w:type="dxa"/>
          <w:trHeight w:val="20"/>
          <w:jc w:val="center"/>
        </w:trPr>
        <w:tc>
          <w:tcPr>
            <w:tcW w:w="2256" w:type="dxa"/>
            <w:tcBorders>
              <w:top w:val="single" w:sz="6" w:space="0" w:color="auto"/>
              <w:left w:val="double" w:sz="6" w:space="0" w:color="auto"/>
              <w:bottom w:val="double" w:sz="6" w:space="0" w:color="auto"/>
              <w:right w:val="single" w:sz="12" w:space="0" w:color="auto"/>
            </w:tcBorders>
            <w:vAlign w:val="center"/>
          </w:tcPr>
          <w:p w:rsidR="00F53E25" w:rsidRPr="00883B3D" w:rsidRDefault="00F53E25" w:rsidP="00921748">
            <w:pPr>
              <w:widowControl w:val="0"/>
              <w:autoSpaceDE w:val="0"/>
              <w:autoSpaceDN w:val="0"/>
              <w:adjustRightInd w:val="0"/>
              <w:ind w:left="54"/>
              <w:rPr>
                <w:rFonts w:ascii="Arial" w:hAnsi="Arial" w:cs="Arial"/>
              </w:rPr>
            </w:pPr>
            <w:r>
              <w:rPr>
                <w:rFonts w:ascii="Arial" w:hAnsi="Arial" w:cs="Arial"/>
              </w:rPr>
              <w:t>Religione</w:t>
            </w:r>
          </w:p>
        </w:tc>
        <w:tc>
          <w:tcPr>
            <w:tcW w:w="509" w:type="dxa"/>
            <w:tcBorders>
              <w:top w:val="single" w:sz="6" w:space="0" w:color="auto"/>
              <w:left w:val="single" w:sz="12" w:space="0" w:color="auto"/>
              <w:bottom w:val="double" w:sz="6" w:space="0" w:color="auto"/>
              <w:right w:val="single" w:sz="6" w:space="0" w:color="auto"/>
            </w:tcBorders>
            <w:vAlign w:val="center"/>
          </w:tcPr>
          <w:p w:rsidR="00F53E25" w:rsidRPr="00883B3D" w:rsidRDefault="00F926A1"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double" w:sz="6" w:space="0" w:color="auto"/>
              <w:right w:val="single" w:sz="6" w:space="0" w:color="auto"/>
            </w:tcBorders>
            <w:vAlign w:val="center"/>
          </w:tcPr>
          <w:p w:rsidR="00F53E25" w:rsidRPr="00883B3D" w:rsidRDefault="00F926A1"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double" w:sz="6" w:space="0" w:color="auto"/>
              <w:right w:val="single" w:sz="6" w:space="0" w:color="auto"/>
            </w:tcBorders>
            <w:vAlign w:val="center"/>
          </w:tcPr>
          <w:p w:rsidR="00F53E25" w:rsidRPr="00883B3D" w:rsidRDefault="00F926A1" w:rsidP="00921748">
            <w:pPr>
              <w:widowControl w:val="0"/>
              <w:autoSpaceDE w:val="0"/>
              <w:autoSpaceDN w:val="0"/>
              <w:adjustRightInd w:val="0"/>
              <w:jc w:val="center"/>
              <w:rPr>
                <w:rFonts w:ascii="Arial" w:hAnsi="Arial" w:cs="Arial"/>
                <w:b/>
              </w:rPr>
            </w:pPr>
            <w:r>
              <w:rPr>
                <w:rFonts w:ascii="Arial" w:hAnsi="Arial" w:cs="Arial"/>
                <w:b/>
              </w:rPr>
              <w:t>X</w:t>
            </w:r>
          </w:p>
        </w:tc>
        <w:tc>
          <w:tcPr>
            <w:tcW w:w="511" w:type="dxa"/>
            <w:tcBorders>
              <w:top w:val="single" w:sz="6" w:space="0" w:color="auto"/>
              <w:left w:val="single" w:sz="6" w:space="0" w:color="auto"/>
              <w:bottom w:val="doub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664" w:type="dxa"/>
            <w:tcBorders>
              <w:top w:val="single" w:sz="6" w:space="0" w:color="auto"/>
              <w:left w:val="single" w:sz="6" w:space="0" w:color="auto"/>
              <w:bottom w:val="doub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45" w:type="dxa"/>
            <w:tcBorders>
              <w:top w:val="single" w:sz="6" w:space="0" w:color="auto"/>
              <w:left w:val="single" w:sz="12" w:space="0" w:color="auto"/>
              <w:bottom w:val="double" w:sz="6" w:space="0" w:color="auto"/>
              <w:right w:val="single" w:sz="6" w:space="0" w:color="auto"/>
            </w:tcBorders>
            <w:vAlign w:val="center"/>
          </w:tcPr>
          <w:p w:rsidR="00F53E25" w:rsidRPr="00883B3D" w:rsidRDefault="00F926A1" w:rsidP="00921748">
            <w:pPr>
              <w:widowControl w:val="0"/>
              <w:autoSpaceDE w:val="0"/>
              <w:autoSpaceDN w:val="0"/>
              <w:adjustRightInd w:val="0"/>
              <w:jc w:val="center"/>
              <w:rPr>
                <w:rFonts w:ascii="Arial" w:hAnsi="Arial" w:cs="Arial"/>
                <w:b/>
              </w:rPr>
            </w:pPr>
            <w:r>
              <w:rPr>
                <w:rFonts w:ascii="Arial" w:hAnsi="Arial" w:cs="Arial"/>
                <w:b/>
              </w:rPr>
              <w:t>X</w:t>
            </w:r>
          </w:p>
        </w:tc>
        <w:tc>
          <w:tcPr>
            <w:tcW w:w="554" w:type="dxa"/>
            <w:tcBorders>
              <w:top w:val="single" w:sz="6" w:space="0" w:color="auto"/>
              <w:left w:val="single" w:sz="6" w:space="0" w:color="auto"/>
              <w:bottom w:val="doub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525" w:type="dxa"/>
            <w:tcBorders>
              <w:top w:val="single" w:sz="6" w:space="0" w:color="auto"/>
              <w:left w:val="single" w:sz="6" w:space="0" w:color="auto"/>
              <w:bottom w:val="doub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386" w:type="dxa"/>
            <w:tcBorders>
              <w:top w:val="single" w:sz="6" w:space="0" w:color="auto"/>
              <w:left w:val="single" w:sz="6" w:space="0" w:color="auto"/>
              <w:bottom w:val="double" w:sz="6" w:space="0" w:color="auto"/>
              <w:right w:val="single" w:sz="6" w:space="0" w:color="auto"/>
            </w:tcBorders>
            <w:vAlign w:val="center"/>
          </w:tcPr>
          <w:p w:rsidR="00F53E25" w:rsidRPr="00883B3D" w:rsidRDefault="00F926A1"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double" w:sz="6" w:space="0" w:color="auto"/>
              <w:right w:val="single" w:sz="12"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gridSpan w:val="2"/>
            <w:tcBorders>
              <w:top w:val="single" w:sz="6" w:space="0" w:color="auto"/>
              <w:left w:val="nil"/>
              <w:bottom w:val="double" w:sz="6" w:space="0" w:color="auto"/>
              <w:right w:val="single" w:sz="6" w:space="0" w:color="auto"/>
            </w:tcBorders>
            <w:vAlign w:val="center"/>
          </w:tcPr>
          <w:p w:rsidR="00F53E25" w:rsidRPr="00883B3D" w:rsidRDefault="00DA2297" w:rsidP="00921748">
            <w:pPr>
              <w:widowControl w:val="0"/>
              <w:autoSpaceDE w:val="0"/>
              <w:autoSpaceDN w:val="0"/>
              <w:adjustRightInd w:val="0"/>
              <w:jc w:val="center"/>
              <w:rPr>
                <w:rFonts w:ascii="Arial" w:hAnsi="Arial" w:cs="Arial"/>
                <w:b/>
              </w:rPr>
            </w:pPr>
            <w:r>
              <w:rPr>
                <w:rFonts w:ascii="Arial" w:hAnsi="Arial" w:cs="Arial"/>
                <w:b/>
              </w:rPr>
              <w:t>X</w:t>
            </w:r>
          </w:p>
        </w:tc>
        <w:tc>
          <w:tcPr>
            <w:tcW w:w="426" w:type="dxa"/>
            <w:tcBorders>
              <w:top w:val="single" w:sz="6" w:space="0" w:color="auto"/>
              <w:left w:val="single" w:sz="6" w:space="0" w:color="auto"/>
              <w:bottom w:val="doub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26" w:type="dxa"/>
            <w:tcBorders>
              <w:top w:val="single" w:sz="6" w:space="0" w:color="auto"/>
              <w:left w:val="single" w:sz="6" w:space="0" w:color="auto"/>
              <w:bottom w:val="double" w:sz="6" w:space="0" w:color="auto"/>
              <w:right w:val="sing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c>
          <w:tcPr>
            <w:tcW w:w="462" w:type="dxa"/>
            <w:tcBorders>
              <w:top w:val="single" w:sz="6" w:space="0" w:color="auto"/>
              <w:left w:val="single" w:sz="6" w:space="0" w:color="auto"/>
              <w:bottom w:val="double" w:sz="6" w:space="0" w:color="auto"/>
              <w:right w:val="double" w:sz="6" w:space="0" w:color="auto"/>
            </w:tcBorders>
            <w:vAlign w:val="center"/>
          </w:tcPr>
          <w:p w:rsidR="00F53E25" w:rsidRPr="00883B3D" w:rsidRDefault="00F53E25" w:rsidP="00921748">
            <w:pPr>
              <w:widowControl w:val="0"/>
              <w:autoSpaceDE w:val="0"/>
              <w:autoSpaceDN w:val="0"/>
              <w:adjustRightInd w:val="0"/>
              <w:jc w:val="center"/>
              <w:rPr>
                <w:rFonts w:ascii="Arial" w:hAnsi="Arial" w:cs="Arial"/>
                <w:b/>
              </w:rPr>
            </w:pPr>
          </w:p>
        </w:tc>
      </w:tr>
    </w:tbl>
    <w:p w:rsidR="00F53E25" w:rsidRDefault="00F53E25" w:rsidP="00F53E25">
      <w:pPr>
        <w:pStyle w:val="Testonormale"/>
        <w:spacing w:line="360" w:lineRule="auto"/>
        <w:ind w:left="142"/>
        <w:jc w:val="both"/>
        <w:rPr>
          <w:rFonts w:ascii="Arial" w:eastAsia="MS Mincho" w:hAnsi="Arial" w:cs="Arial"/>
          <w:sz w:val="24"/>
          <w:szCs w:val="24"/>
        </w:rPr>
      </w:pPr>
    </w:p>
    <w:p w:rsidR="00F53E25" w:rsidRPr="00686831" w:rsidRDefault="00F53E25" w:rsidP="00F53E25">
      <w:pPr>
        <w:pStyle w:val="Testonormale"/>
        <w:spacing w:line="360" w:lineRule="auto"/>
        <w:jc w:val="both"/>
        <w:rPr>
          <w:rFonts w:ascii="Arial" w:eastAsia="MS Mincho" w:hAnsi="Arial" w:cs="Arial"/>
          <w:b/>
          <w:sz w:val="24"/>
          <w:szCs w:val="24"/>
        </w:rPr>
      </w:pPr>
      <w:r w:rsidRPr="00686831">
        <w:rPr>
          <w:rFonts w:ascii="Arial" w:eastAsia="MS Mincho" w:hAnsi="Arial" w:cs="Arial"/>
          <w:b/>
          <w:sz w:val="24"/>
          <w:szCs w:val="24"/>
        </w:rPr>
        <w:t>5) CRITERI DI VALUTAZIONE E VERIFICHE</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In fase di valutazione si è tenuto conto dei criteri indicati nella programmazione iniziale formulata dal Consiglio di classe, in considerazione dei parametri di riferimento prefissati nel Collegio dei Docenti.</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Le verifiche del processo di apprendimento sono state effettuate con una certa frequenza ed articolate in colloqui, interrogazioni, prove scritte, prove grafiche, questionari e schede strutturate o semi-strutturate.</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Gli obiettivi formativi delle unità di apprendimento sono stati assunti come criteri di valutazione.  </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Nella valutazione per l’apprendimento in itinere si è tenuto conto delle suddette verifiche, degli interventi pertinenti durante la lezione e della partecipazione alle varie attività in classe.</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Nella valutazione dell’apprendimento o sommativa, che riguarda il processo educativo e didattico nella sua globalità, si è tenuto conto dell’impegno e dei progressi maturati rispetto alla situazione di partenza.</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In particolare, sono state valutate le competenze acquisite, la conoscenza e la comprensione dei contenuti trattati, la forma linguistica appropriata nella produzione orale e scritta e il conseguimento degli obiettivi prefigurati nelle programmazioni del Consiglio di classe e curriculari.</w:t>
      </w:r>
    </w:p>
    <w:p w:rsidR="00F53E25" w:rsidRPr="00421096" w:rsidRDefault="00F53E25" w:rsidP="00F53E25">
      <w:pPr>
        <w:pStyle w:val="Testonormale"/>
        <w:spacing w:line="360" w:lineRule="auto"/>
        <w:ind w:left="142"/>
        <w:jc w:val="both"/>
        <w:rPr>
          <w:rFonts w:ascii="Arial" w:eastAsia="MS Mincho" w:hAnsi="Arial" w:cs="Arial"/>
          <w:sz w:val="24"/>
          <w:szCs w:val="24"/>
        </w:rPr>
      </w:pPr>
      <w:r w:rsidRPr="00421096">
        <w:rPr>
          <w:rFonts w:ascii="Arial" w:eastAsia="MS Mincho" w:hAnsi="Arial" w:cs="Arial"/>
          <w:b/>
          <w:sz w:val="24"/>
          <w:szCs w:val="24"/>
        </w:rPr>
        <w:t>Numero di verifiche sommative</w:t>
      </w:r>
      <w:r w:rsidRPr="00421096">
        <w:rPr>
          <w:rFonts w:ascii="Arial" w:eastAsia="MS Mincho" w:hAnsi="Arial" w:cs="Arial"/>
          <w:sz w:val="24"/>
          <w:szCs w:val="24"/>
        </w:rPr>
        <w:t>: s</w:t>
      </w:r>
      <w:r>
        <w:rPr>
          <w:rFonts w:ascii="Arial" w:eastAsia="MS Mincho" w:hAnsi="Arial" w:cs="Arial"/>
          <w:sz w:val="24"/>
          <w:szCs w:val="24"/>
        </w:rPr>
        <w:t>ono state effettuate,</w:t>
      </w:r>
      <w:r w:rsidRPr="00421096">
        <w:rPr>
          <w:rFonts w:ascii="Arial" w:eastAsia="MS Mincho" w:hAnsi="Arial" w:cs="Arial"/>
          <w:sz w:val="24"/>
          <w:szCs w:val="24"/>
        </w:rPr>
        <w:t xml:space="preserve"> </w:t>
      </w:r>
      <w:r>
        <w:rPr>
          <w:rFonts w:ascii="Arial" w:eastAsia="MS Mincho" w:hAnsi="Arial" w:cs="Arial"/>
          <w:sz w:val="24"/>
          <w:szCs w:val="24"/>
        </w:rPr>
        <w:t xml:space="preserve">nelle diverse discipline, </w:t>
      </w:r>
      <w:r w:rsidRPr="00421096">
        <w:rPr>
          <w:rFonts w:ascii="Arial" w:eastAsia="MS Mincho" w:hAnsi="Arial" w:cs="Arial"/>
          <w:sz w:val="24"/>
          <w:szCs w:val="24"/>
        </w:rPr>
        <w:t xml:space="preserve">un </w:t>
      </w:r>
      <w:r>
        <w:rPr>
          <w:rFonts w:ascii="Arial" w:eastAsia="MS Mincho" w:hAnsi="Arial" w:cs="Arial"/>
          <w:sz w:val="24"/>
          <w:szCs w:val="24"/>
        </w:rPr>
        <w:t xml:space="preserve">numero </w:t>
      </w:r>
      <w:r w:rsidRPr="00421096">
        <w:rPr>
          <w:rFonts w:ascii="Arial" w:eastAsia="MS Mincho" w:hAnsi="Arial" w:cs="Arial"/>
          <w:sz w:val="24"/>
          <w:szCs w:val="24"/>
        </w:rPr>
        <w:t>minimo di due prove orali e due prove scritte o grafiche</w:t>
      </w:r>
      <w:r>
        <w:rPr>
          <w:rFonts w:ascii="Arial" w:eastAsia="MS Mincho" w:hAnsi="Arial" w:cs="Arial"/>
          <w:sz w:val="24"/>
          <w:szCs w:val="24"/>
        </w:rPr>
        <w:t xml:space="preserve"> </w:t>
      </w:r>
      <w:r w:rsidRPr="00421096">
        <w:rPr>
          <w:rFonts w:ascii="Arial" w:eastAsia="MS Mincho" w:hAnsi="Arial" w:cs="Arial"/>
          <w:sz w:val="24"/>
          <w:szCs w:val="24"/>
        </w:rPr>
        <w:t>per quadrimestre.</w:t>
      </w:r>
    </w:p>
    <w:p w:rsidR="00F53E25" w:rsidRDefault="00F53E25" w:rsidP="00F53E25">
      <w:pPr>
        <w:pStyle w:val="Corpodeltesto3"/>
        <w:rPr>
          <w:rFonts w:ascii="Verdana" w:hAnsi="Verdana"/>
          <w:sz w:val="20"/>
        </w:rPr>
      </w:pPr>
    </w:p>
    <w:p w:rsidR="00532B34" w:rsidRDefault="00532B34" w:rsidP="00F53E25">
      <w:pPr>
        <w:pStyle w:val="Corpodeltesto3"/>
        <w:rPr>
          <w:rFonts w:ascii="Verdana" w:hAnsi="Verdana"/>
          <w:sz w:val="20"/>
        </w:rPr>
      </w:pPr>
    </w:p>
    <w:p w:rsidR="00532B34" w:rsidRDefault="00532B34" w:rsidP="00F53E25">
      <w:pPr>
        <w:pStyle w:val="Corpodeltesto3"/>
        <w:rPr>
          <w:rFonts w:ascii="Verdana" w:hAnsi="Verdana"/>
          <w:sz w:val="20"/>
        </w:rPr>
      </w:pPr>
    </w:p>
    <w:p w:rsidR="00532B34" w:rsidRDefault="00532B34" w:rsidP="00F53E25">
      <w:pPr>
        <w:pStyle w:val="Corpodeltesto3"/>
        <w:rPr>
          <w:rFonts w:ascii="Verdana" w:hAnsi="Verdana"/>
          <w:sz w:val="20"/>
        </w:rPr>
      </w:pPr>
    </w:p>
    <w:p w:rsidR="00F53E25" w:rsidRPr="00781CB2" w:rsidRDefault="00F53E25" w:rsidP="00F53E25">
      <w:pPr>
        <w:pStyle w:val="Corpodeltesto3"/>
        <w:ind w:left="142"/>
        <w:rPr>
          <w:rFonts w:ascii="Arial" w:hAnsi="Arial" w:cs="Arial"/>
          <w:sz w:val="24"/>
          <w:szCs w:val="24"/>
        </w:rPr>
      </w:pPr>
      <w:r w:rsidRPr="00781CB2">
        <w:rPr>
          <w:rFonts w:ascii="Arial" w:hAnsi="Arial" w:cs="Arial"/>
          <w:sz w:val="24"/>
          <w:szCs w:val="24"/>
        </w:rPr>
        <w:lastRenderedPageBreak/>
        <w:t xml:space="preserve">STRUMENTI PER LA VERIFICA FORMATIVA </w:t>
      </w:r>
      <w:r>
        <w:rPr>
          <w:rFonts w:ascii="Arial" w:hAnsi="Arial" w:cs="Arial"/>
          <w:sz w:val="24"/>
          <w:szCs w:val="24"/>
        </w:rPr>
        <w:t>E SOMMATIVA</w:t>
      </w:r>
      <w:r w:rsidRPr="00781CB2">
        <w:rPr>
          <w:rFonts w:ascii="Arial" w:hAnsi="Arial" w:cs="Arial"/>
          <w:sz w:val="24"/>
          <w:szCs w:val="24"/>
        </w:rPr>
        <w:t xml:space="preserve"> </w:t>
      </w:r>
    </w:p>
    <w:tbl>
      <w:tblPr>
        <w:tblW w:w="9780" w:type="dxa"/>
        <w:tblInd w:w="152" w:type="dxa"/>
        <w:tblLayout w:type="fixed"/>
        <w:tblCellMar>
          <w:left w:w="0" w:type="dxa"/>
          <w:right w:w="0" w:type="dxa"/>
        </w:tblCellMar>
        <w:tblLook w:val="0000" w:firstRow="0" w:lastRow="0" w:firstColumn="0" w:lastColumn="0" w:noHBand="0" w:noVBand="0"/>
      </w:tblPr>
      <w:tblGrid>
        <w:gridCol w:w="1701"/>
        <w:gridCol w:w="709"/>
        <w:gridCol w:w="567"/>
        <w:gridCol w:w="1134"/>
        <w:gridCol w:w="708"/>
        <w:gridCol w:w="568"/>
        <w:gridCol w:w="992"/>
        <w:gridCol w:w="992"/>
        <w:gridCol w:w="709"/>
        <w:gridCol w:w="850"/>
        <w:gridCol w:w="850"/>
      </w:tblGrid>
      <w:tr w:rsidR="00F53E25" w:rsidRPr="00816D38" w:rsidTr="00921748">
        <w:trPr>
          <w:cantSplit/>
          <w:trHeight w:val="300"/>
        </w:trPr>
        <w:tc>
          <w:tcPr>
            <w:tcW w:w="1701" w:type="dxa"/>
            <w:tcBorders>
              <w:top w:val="single" w:sz="8" w:space="0" w:color="auto"/>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jc w:val="center"/>
              <w:rPr>
                <w:rFonts w:ascii="Arial" w:hAnsi="Arial" w:cs="Arial"/>
                <w:sz w:val="16"/>
                <w:szCs w:val="16"/>
              </w:rPr>
            </w:pPr>
            <w:r w:rsidRPr="00816D38">
              <w:rPr>
                <w:rFonts w:ascii="Arial" w:hAnsi="Arial" w:cs="Arial"/>
                <w:b/>
                <w:bCs/>
                <w:sz w:val="16"/>
                <w:szCs w:val="16"/>
              </w:rPr>
              <w:t>Strumento utilizzato</w:t>
            </w:r>
          </w:p>
        </w:tc>
        <w:tc>
          <w:tcPr>
            <w:tcW w:w="709" w:type="dxa"/>
            <w:tcBorders>
              <w:top w:val="single" w:sz="8" w:space="0" w:color="auto"/>
              <w:left w:val="nil"/>
              <w:bottom w:val="single" w:sz="8" w:space="0" w:color="auto"/>
              <w:right w:val="single" w:sz="8" w:space="0" w:color="auto"/>
            </w:tcBorders>
            <w:shd w:val="clear" w:color="auto" w:fill="auto"/>
          </w:tcPr>
          <w:p w:rsidR="00F53E25" w:rsidRPr="00816D38" w:rsidRDefault="00F53E25" w:rsidP="00921748">
            <w:pPr>
              <w:pStyle w:val="Corpodeltesto3"/>
              <w:jc w:val="center"/>
              <w:rPr>
                <w:rFonts w:ascii="Arial" w:hAnsi="Arial" w:cs="Arial"/>
                <w:sz w:val="16"/>
                <w:szCs w:val="16"/>
              </w:rPr>
            </w:pPr>
            <w:r w:rsidRPr="00816D38">
              <w:rPr>
                <w:rFonts w:ascii="Arial" w:hAnsi="Arial" w:cs="Arial"/>
                <w:sz w:val="16"/>
                <w:szCs w:val="16"/>
              </w:rPr>
              <w:t>Italiano</w:t>
            </w:r>
          </w:p>
        </w:tc>
        <w:tc>
          <w:tcPr>
            <w:tcW w:w="567" w:type="dxa"/>
            <w:tcBorders>
              <w:top w:val="single" w:sz="4" w:space="0" w:color="auto"/>
              <w:left w:val="single" w:sz="4" w:space="0" w:color="auto"/>
              <w:bottom w:val="single" w:sz="8" w:space="0" w:color="auto"/>
              <w:right w:val="single" w:sz="4" w:space="0" w:color="auto"/>
            </w:tcBorders>
          </w:tcPr>
          <w:p w:rsidR="00F53E25" w:rsidRPr="00816D38" w:rsidRDefault="00F53E25" w:rsidP="00921748">
            <w:pPr>
              <w:pStyle w:val="Corpodeltesto3"/>
              <w:jc w:val="center"/>
              <w:rPr>
                <w:rFonts w:ascii="Arial" w:hAnsi="Arial" w:cs="Arial"/>
                <w:sz w:val="16"/>
                <w:szCs w:val="16"/>
              </w:rPr>
            </w:pPr>
            <w:r w:rsidRPr="00816D38">
              <w:rPr>
                <w:rFonts w:ascii="Arial" w:hAnsi="Arial" w:cs="Arial"/>
                <w:sz w:val="16"/>
                <w:szCs w:val="16"/>
              </w:rPr>
              <w:t xml:space="preserve">Storia </w:t>
            </w:r>
          </w:p>
        </w:tc>
        <w:tc>
          <w:tcPr>
            <w:tcW w:w="1134" w:type="dxa"/>
            <w:tcBorders>
              <w:top w:val="single" w:sz="8" w:space="0" w:color="auto"/>
              <w:left w:val="nil"/>
              <w:bottom w:val="single" w:sz="8" w:space="0" w:color="auto"/>
              <w:right w:val="single" w:sz="4" w:space="0" w:color="auto"/>
            </w:tcBorders>
            <w:shd w:val="clear" w:color="auto" w:fill="auto"/>
          </w:tcPr>
          <w:p w:rsidR="00F53E25" w:rsidRPr="00816D38" w:rsidRDefault="00F53E25" w:rsidP="00921748">
            <w:pPr>
              <w:pStyle w:val="Corpodeltesto3"/>
              <w:ind w:right="-70"/>
              <w:jc w:val="center"/>
              <w:rPr>
                <w:rFonts w:ascii="Arial" w:hAnsi="Arial" w:cs="Arial"/>
                <w:sz w:val="16"/>
                <w:szCs w:val="16"/>
              </w:rPr>
            </w:pPr>
            <w:r w:rsidRPr="00816D38">
              <w:rPr>
                <w:rFonts w:ascii="Arial" w:hAnsi="Arial" w:cs="Arial"/>
                <w:sz w:val="16"/>
                <w:szCs w:val="16"/>
              </w:rPr>
              <w:t>Matematica</w:t>
            </w:r>
          </w:p>
        </w:tc>
        <w:tc>
          <w:tcPr>
            <w:tcW w:w="708" w:type="dxa"/>
            <w:tcBorders>
              <w:top w:val="single" w:sz="8" w:space="0" w:color="auto"/>
              <w:left w:val="single" w:sz="4" w:space="0" w:color="auto"/>
              <w:bottom w:val="single" w:sz="8" w:space="0" w:color="auto"/>
              <w:right w:val="single" w:sz="4" w:space="0" w:color="auto"/>
            </w:tcBorders>
          </w:tcPr>
          <w:p w:rsidR="00F53E25" w:rsidRPr="00816D38" w:rsidRDefault="00F53E25" w:rsidP="00921748">
            <w:pPr>
              <w:pStyle w:val="Corpodeltesto3"/>
              <w:jc w:val="center"/>
              <w:rPr>
                <w:rFonts w:ascii="Arial" w:hAnsi="Arial" w:cs="Arial"/>
                <w:sz w:val="16"/>
                <w:szCs w:val="16"/>
              </w:rPr>
            </w:pPr>
            <w:r w:rsidRPr="00816D38">
              <w:rPr>
                <w:rFonts w:ascii="Arial" w:hAnsi="Arial" w:cs="Arial"/>
                <w:sz w:val="16"/>
                <w:szCs w:val="16"/>
              </w:rPr>
              <w:t>Ling. Inglese</w:t>
            </w:r>
          </w:p>
        </w:tc>
        <w:tc>
          <w:tcPr>
            <w:tcW w:w="568" w:type="dxa"/>
            <w:tcBorders>
              <w:top w:val="single" w:sz="8" w:space="0" w:color="auto"/>
              <w:left w:val="single" w:sz="4" w:space="0" w:color="auto"/>
              <w:bottom w:val="single" w:sz="8" w:space="0" w:color="auto"/>
              <w:right w:val="single" w:sz="8" w:space="0" w:color="auto"/>
            </w:tcBorders>
            <w:shd w:val="clear" w:color="auto" w:fill="auto"/>
            <w:tcMar>
              <w:top w:w="0" w:type="dxa"/>
              <w:left w:w="70" w:type="dxa"/>
              <w:bottom w:w="0" w:type="dxa"/>
              <w:right w:w="70" w:type="dxa"/>
            </w:tcMar>
          </w:tcPr>
          <w:p w:rsidR="00F53E25" w:rsidRPr="00816D38" w:rsidRDefault="00F53E25" w:rsidP="00921748">
            <w:pPr>
              <w:pStyle w:val="Corpodeltesto3"/>
              <w:jc w:val="center"/>
              <w:rPr>
                <w:rFonts w:ascii="Arial" w:hAnsi="Arial" w:cs="Arial"/>
                <w:sz w:val="16"/>
                <w:szCs w:val="16"/>
              </w:rPr>
            </w:pPr>
            <w:r w:rsidRPr="00816D38">
              <w:rPr>
                <w:rFonts w:ascii="Arial" w:hAnsi="Arial" w:cs="Arial"/>
                <w:sz w:val="16"/>
                <w:szCs w:val="16"/>
              </w:rPr>
              <w:t>P.C.I.</w:t>
            </w:r>
          </w:p>
        </w:tc>
        <w:tc>
          <w:tcPr>
            <w:tcW w:w="99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F53E25" w:rsidRPr="00816D38" w:rsidRDefault="00F53E25" w:rsidP="00921748">
            <w:pPr>
              <w:pStyle w:val="Corpodeltesto3"/>
              <w:jc w:val="center"/>
              <w:rPr>
                <w:rFonts w:ascii="Arial" w:hAnsi="Arial" w:cs="Arial"/>
                <w:sz w:val="16"/>
                <w:szCs w:val="16"/>
              </w:rPr>
            </w:pPr>
            <w:proofErr w:type="spellStart"/>
            <w:r w:rsidRPr="00816D38">
              <w:rPr>
                <w:rFonts w:ascii="Arial" w:hAnsi="Arial" w:cs="Arial"/>
                <w:sz w:val="16"/>
                <w:szCs w:val="16"/>
              </w:rPr>
              <w:t>Gest</w:t>
            </w:r>
            <w:proofErr w:type="spellEnd"/>
            <w:r w:rsidRPr="00816D38">
              <w:rPr>
                <w:rFonts w:ascii="Arial" w:hAnsi="Arial" w:cs="Arial"/>
                <w:sz w:val="16"/>
                <w:szCs w:val="16"/>
              </w:rPr>
              <w:t>. Cant. - Sicurezza</w:t>
            </w:r>
          </w:p>
        </w:tc>
        <w:tc>
          <w:tcPr>
            <w:tcW w:w="992" w:type="dxa"/>
            <w:tcBorders>
              <w:top w:val="single" w:sz="8" w:space="0" w:color="auto"/>
              <w:left w:val="nil"/>
              <w:bottom w:val="single" w:sz="8" w:space="0" w:color="auto"/>
              <w:right w:val="single" w:sz="8" w:space="0" w:color="auto"/>
            </w:tcBorders>
          </w:tcPr>
          <w:p w:rsidR="00F53E25" w:rsidRPr="00816D38" w:rsidRDefault="00F53E25" w:rsidP="00921748">
            <w:pPr>
              <w:pStyle w:val="Corpodeltesto3"/>
              <w:jc w:val="center"/>
              <w:rPr>
                <w:rFonts w:ascii="Arial" w:hAnsi="Arial" w:cs="Arial"/>
                <w:sz w:val="16"/>
                <w:szCs w:val="16"/>
              </w:rPr>
            </w:pPr>
            <w:r w:rsidRPr="00816D38">
              <w:rPr>
                <w:rFonts w:ascii="Arial" w:hAnsi="Arial" w:cs="Arial"/>
                <w:sz w:val="16"/>
                <w:szCs w:val="16"/>
              </w:rPr>
              <w:t>Topografia</w:t>
            </w:r>
          </w:p>
        </w:tc>
        <w:tc>
          <w:tcPr>
            <w:tcW w:w="709" w:type="dxa"/>
            <w:tcBorders>
              <w:top w:val="single" w:sz="8" w:space="0" w:color="auto"/>
              <w:left w:val="nil"/>
              <w:bottom w:val="single" w:sz="8" w:space="0" w:color="auto"/>
              <w:right w:val="single" w:sz="8" w:space="0" w:color="auto"/>
            </w:tcBorders>
          </w:tcPr>
          <w:p w:rsidR="00F53E25" w:rsidRPr="00816D38" w:rsidRDefault="00F53E25" w:rsidP="00921748">
            <w:pPr>
              <w:pStyle w:val="Corpodeltesto3"/>
              <w:jc w:val="center"/>
              <w:rPr>
                <w:rFonts w:ascii="Arial" w:hAnsi="Arial" w:cs="Arial"/>
                <w:bCs/>
                <w:sz w:val="16"/>
                <w:szCs w:val="16"/>
              </w:rPr>
            </w:pPr>
            <w:r w:rsidRPr="00816D38">
              <w:rPr>
                <w:rFonts w:ascii="Arial" w:hAnsi="Arial" w:cs="Arial"/>
                <w:bCs/>
                <w:sz w:val="16"/>
                <w:szCs w:val="16"/>
              </w:rPr>
              <w:t>Estimo</w:t>
            </w:r>
          </w:p>
        </w:tc>
        <w:tc>
          <w:tcPr>
            <w:tcW w:w="850" w:type="dxa"/>
            <w:tcBorders>
              <w:top w:val="single" w:sz="8" w:space="0" w:color="auto"/>
              <w:left w:val="nil"/>
              <w:bottom w:val="single" w:sz="8" w:space="0" w:color="auto"/>
              <w:right w:val="single" w:sz="8" w:space="0" w:color="auto"/>
            </w:tcBorders>
          </w:tcPr>
          <w:p w:rsidR="00F53E25" w:rsidRPr="00816D38" w:rsidRDefault="00F53E25" w:rsidP="00921748">
            <w:pPr>
              <w:pStyle w:val="Corpodeltesto3"/>
              <w:jc w:val="center"/>
              <w:rPr>
                <w:rFonts w:ascii="Arial" w:hAnsi="Arial" w:cs="Arial"/>
                <w:bCs/>
                <w:sz w:val="16"/>
                <w:szCs w:val="16"/>
              </w:rPr>
            </w:pPr>
            <w:r w:rsidRPr="00816D38">
              <w:rPr>
                <w:rFonts w:ascii="Arial" w:hAnsi="Arial" w:cs="Arial"/>
                <w:bCs/>
                <w:sz w:val="16"/>
                <w:szCs w:val="16"/>
              </w:rPr>
              <w:t>Ed. Fisica</w:t>
            </w:r>
          </w:p>
        </w:tc>
        <w:tc>
          <w:tcPr>
            <w:tcW w:w="850" w:type="dxa"/>
            <w:tcBorders>
              <w:top w:val="single" w:sz="8" w:space="0" w:color="auto"/>
              <w:left w:val="nil"/>
              <w:bottom w:val="single" w:sz="8" w:space="0" w:color="auto"/>
              <w:right w:val="single" w:sz="8" w:space="0" w:color="auto"/>
            </w:tcBorders>
          </w:tcPr>
          <w:p w:rsidR="00F53E25" w:rsidRPr="00816D38" w:rsidRDefault="00F53E25" w:rsidP="00921748">
            <w:pPr>
              <w:pStyle w:val="Corpodeltesto3"/>
              <w:jc w:val="center"/>
              <w:rPr>
                <w:rFonts w:ascii="Arial" w:hAnsi="Arial" w:cs="Arial"/>
                <w:bCs/>
                <w:sz w:val="16"/>
                <w:szCs w:val="16"/>
              </w:rPr>
            </w:pPr>
            <w:r>
              <w:rPr>
                <w:rFonts w:ascii="Arial" w:hAnsi="Arial" w:cs="Arial"/>
                <w:bCs/>
                <w:sz w:val="16"/>
                <w:szCs w:val="16"/>
              </w:rPr>
              <w:t>Religione</w:t>
            </w:r>
          </w:p>
        </w:tc>
      </w:tr>
      <w:tr w:rsidR="00F53E25" w:rsidRPr="00816D38" w:rsidTr="00F926A1">
        <w:trPr>
          <w:cantSplit/>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 xml:space="preserve">Interrogazione </w:t>
            </w:r>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7" w:type="dxa"/>
            <w:tcBorders>
              <w:top w:val="single" w:sz="8" w:space="0" w:color="auto"/>
              <w:left w:val="single" w:sz="4" w:space="0" w:color="auto"/>
              <w:bottom w:val="single" w:sz="8" w:space="0" w:color="auto"/>
              <w:right w:val="single" w:sz="4"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708" w:type="dxa"/>
            <w:tcBorders>
              <w:top w:val="nil"/>
              <w:left w:val="single" w:sz="4" w:space="0" w:color="auto"/>
              <w:bottom w:val="single" w:sz="8" w:space="0" w:color="auto"/>
              <w:right w:val="single" w:sz="4" w:space="0" w:color="auto"/>
            </w:tcBorders>
            <w:vAlign w:val="center"/>
          </w:tcPr>
          <w:p w:rsidR="00F53E25" w:rsidRPr="00F926A1" w:rsidRDefault="00E00D3A" w:rsidP="00F926A1">
            <w:pPr>
              <w:pStyle w:val="Corpodeltesto3"/>
              <w:ind w:right="-70"/>
              <w:jc w:val="center"/>
              <w:rPr>
                <w:rFonts w:ascii="Arial" w:hAnsi="Arial" w:cs="Arial"/>
                <w:sz w:val="16"/>
                <w:szCs w:val="16"/>
              </w:rPr>
            </w:pPr>
            <w:r w:rsidRPr="00F926A1">
              <w:rPr>
                <w:rFonts w:ascii="Arial" w:hAnsi="Arial" w:cs="Arial"/>
                <w:sz w:val="16"/>
                <w:szCs w:val="16"/>
              </w:rPr>
              <w:t>X</w:t>
            </w: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ind w:left="-69" w:right="-70"/>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709"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740257" w:rsidP="00F926A1">
            <w:pPr>
              <w:pStyle w:val="Corpodeltesto3"/>
              <w:jc w:val="center"/>
              <w:rPr>
                <w:rFonts w:ascii="Arial" w:hAnsi="Arial" w:cs="Arial"/>
                <w:sz w:val="16"/>
                <w:szCs w:val="16"/>
              </w:rPr>
            </w:pPr>
            <w:r>
              <w:rPr>
                <w:rFonts w:ascii="Arial" w:hAnsi="Arial" w:cs="Arial"/>
                <w:sz w:val="16"/>
                <w:szCs w:val="16"/>
              </w:rPr>
              <w:t>X</w:t>
            </w:r>
          </w:p>
        </w:tc>
      </w:tr>
      <w:tr w:rsidR="00F53E25" w:rsidRPr="00816D38" w:rsidTr="00F926A1">
        <w:trPr>
          <w:cantSplit/>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Tema o problema</w:t>
            </w:r>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7" w:type="dxa"/>
            <w:tcBorders>
              <w:top w:val="single" w:sz="8" w:space="0" w:color="auto"/>
              <w:left w:val="single" w:sz="4" w:space="0" w:color="auto"/>
              <w:bottom w:val="single" w:sz="8"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708" w:type="dxa"/>
            <w:tcBorders>
              <w:top w:val="nil"/>
              <w:left w:val="single" w:sz="4" w:space="0" w:color="auto"/>
              <w:bottom w:val="single" w:sz="8"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F53E25" w:rsidP="00F926A1">
            <w:pPr>
              <w:pStyle w:val="Corpodeltesto3"/>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740257" w:rsidP="00F926A1">
            <w:pPr>
              <w:pStyle w:val="Corpodeltesto3"/>
              <w:jc w:val="center"/>
              <w:rPr>
                <w:rFonts w:ascii="Arial" w:hAnsi="Arial" w:cs="Arial"/>
                <w:sz w:val="16"/>
                <w:szCs w:val="16"/>
              </w:rPr>
            </w:pPr>
            <w:r>
              <w:rPr>
                <w:rFonts w:ascii="Arial" w:hAnsi="Arial" w:cs="Arial"/>
                <w:sz w:val="16"/>
                <w:szCs w:val="16"/>
              </w:rPr>
              <w:t>X</w:t>
            </w:r>
          </w:p>
        </w:tc>
      </w:tr>
      <w:tr w:rsidR="00F53E25" w:rsidRPr="00816D38" w:rsidTr="00F926A1">
        <w:trPr>
          <w:cantSplit/>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Prove strutturate</w:t>
            </w:r>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7" w:type="dxa"/>
            <w:tcBorders>
              <w:top w:val="single" w:sz="8" w:space="0" w:color="auto"/>
              <w:left w:val="single" w:sz="4" w:space="0" w:color="auto"/>
              <w:bottom w:val="single" w:sz="8" w:space="0" w:color="auto"/>
              <w:right w:val="single" w:sz="4"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708" w:type="dxa"/>
            <w:tcBorders>
              <w:top w:val="nil"/>
              <w:left w:val="single" w:sz="4" w:space="0" w:color="auto"/>
              <w:bottom w:val="single" w:sz="8" w:space="0" w:color="auto"/>
              <w:right w:val="single" w:sz="4"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r>
      <w:tr w:rsidR="00F53E25" w:rsidRPr="00816D38" w:rsidTr="00F926A1">
        <w:trPr>
          <w:cantSplit/>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 xml:space="preserve">Prove </w:t>
            </w:r>
            <w:proofErr w:type="spellStart"/>
            <w:r w:rsidRPr="00816D38">
              <w:rPr>
                <w:rFonts w:ascii="Arial" w:hAnsi="Arial" w:cs="Arial"/>
                <w:sz w:val="16"/>
                <w:szCs w:val="16"/>
              </w:rPr>
              <w:t>semistrutturate</w:t>
            </w:r>
            <w:proofErr w:type="spellEnd"/>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7" w:type="dxa"/>
            <w:tcBorders>
              <w:top w:val="single" w:sz="8" w:space="0" w:color="auto"/>
              <w:left w:val="single" w:sz="4" w:space="0" w:color="auto"/>
              <w:bottom w:val="single" w:sz="8" w:space="0" w:color="auto"/>
              <w:right w:val="single" w:sz="4"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708" w:type="dxa"/>
            <w:tcBorders>
              <w:top w:val="nil"/>
              <w:left w:val="single" w:sz="4" w:space="0" w:color="auto"/>
              <w:bottom w:val="single" w:sz="8" w:space="0" w:color="auto"/>
              <w:right w:val="single" w:sz="4"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F53E25" w:rsidP="00F926A1">
            <w:pPr>
              <w:pStyle w:val="Corpodeltesto3"/>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r>
      <w:tr w:rsidR="00F53E25" w:rsidRPr="00816D38" w:rsidTr="00F926A1">
        <w:trPr>
          <w:cantSplit/>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Questionario</w:t>
            </w:r>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7" w:type="dxa"/>
            <w:tcBorders>
              <w:top w:val="single" w:sz="8" w:space="0" w:color="auto"/>
              <w:left w:val="single" w:sz="4" w:space="0" w:color="auto"/>
              <w:bottom w:val="single" w:sz="8" w:space="0" w:color="auto"/>
              <w:right w:val="single" w:sz="4"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708" w:type="dxa"/>
            <w:tcBorders>
              <w:top w:val="nil"/>
              <w:left w:val="single" w:sz="4" w:space="0" w:color="auto"/>
              <w:bottom w:val="single" w:sz="8"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F53E25" w:rsidP="00F926A1">
            <w:pPr>
              <w:pStyle w:val="Corpodeltesto3"/>
              <w:jc w:val="center"/>
              <w:rPr>
                <w:rFonts w:ascii="Arial" w:hAnsi="Arial" w:cs="Arial"/>
                <w:sz w:val="16"/>
                <w:szCs w:val="16"/>
              </w:rPr>
            </w:pP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709"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r>
      <w:tr w:rsidR="00F53E25" w:rsidRPr="00816D38" w:rsidTr="00F926A1">
        <w:trPr>
          <w:cantSplit/>
          <w:trHeight w:val="60"/>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Relazione</w:t>
            </w:r>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567" w:type="dxa"/>
            <w:tcBorders>
              <w:top w:val="single" w:sz="8" w:space="0" w:color="auto"/>
              <w:left w:val="single" w:sz="4" w:space="0" w:color="auto"/>
              <w:bottom w:val="single" w:sz="8"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708" w:type="dxa"/>
            <w:tcBorders>
              <w:top w:val="nil"/>
              <w:left w:val="single" w:sz="4" w:space="0" w:color="auto"/>
              <w:bottom w:val="single" w:sz="8"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F53E25" w:rsidP="00F926A1">
            <w:pPr>
              <w:pStyle w:val="Corpodeltesto3"/>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r>
      <w:tr w:rsidR="00F53E25" w:rsidRPr="00816D38" w:rsidTr="00F926A1">
        <w:trPr>
          <w:cantSplit/>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Esercizi o test</w:t>
            </w:r>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567" w:type="dxa"/>
            <w:tcBorders>
              <w:top w:val="single" w:sz="8" w:space="0" w:color="auto"/>
              <w:left w:val="single" w:sz="4" w:space="0" w:color="auto"/>
              <w:bottom w:val="single" w:sz="8"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708" w:type="dxa"/>
            <w:tcBorders>
              <w:top w:val="nil"/>
              <w:left w:val="single" w:sz="4" w:space="0" w:color="auto"/>
              <w:bottom w:val="single" w:sz="8" w:space="0" w:color="auto"/>
              <w:right w:val="single" w:sz="4"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709"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850"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r>
      <w:tr w:rsidR="00F53E25" w:rsidRPr="00816D38" w:rsidTr="00F926A1">
        <w:trPr>
          <w:cantSplit/>
        </w:trPr>
        <w:tc>
          <w:tcPr>
            <w:tcW w:w="1701" w:type="dxa"/>
            <w:tcBorders>
              <w:top w:val="nil"/>
              <w:left w:val="single" w:sz="8" w:space="0" w:color="auto"/>
              <w:bottom w:val="single" w:sz="8" w:space="0" w:color="auto"/>
              <w:right w:val="single" w:sz="8" w:space="0" w:color="auto"/>
            </w:tcBorders>
            <w:shd w:val="clear" w:color="auto" w:fill="auto"/>
          </w:tcPr>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Altro: (specificare)</w:t>
            </w:r>
          </w:p>
          <w:p w:rsidR="00F53E25" w:rsidRPr="00816D38" w:rsidRDefault="00F53E25" w:rsidP="00921748">
            <w:pPr>
              <w:pStyle w:val="Corpodeltesto3"/>
              <w:rPr>
                <w:rFonts w:ascii="Arial" w:hAnsi="Arial" w:cs="Arial"/>
                <w:sz w:val="16"/>
                <w:szCs w:val="16"/>
              </w:rPr>
            </w:pPr>
            <w:r w:rsidRPr="00816D38">
              <w:rPr>
                <w:rFonts w:ascii="Arial" w:hAnsi="Arial" w:cs="Arial"/>
                <w:sz w:val="16"/>
                <w:szCs w:val="16"/>
              </w:rPr>
              <w:t xml:space="preserve">Grafiche </w:t>
            </w:r>
            <w:r w:rsidR="00E00D3A">
              <w:rPr>
                <w:rFonts w:ascii="Arial" w:hAnsi="Arial" w:cs="Arial"/>
                <w:sz w:val="16"/>
                <w:szCs w:val="16"/>
              </w:rPr>
              <w:t>–</w:t>
            </w:r>
            <w:r w:rsidRPr="00816D38">
              <w:rPr>
                <w:rFonts w:ascii="Arial" w:hAnsi="Arial" w:cs="Arial"/>
                <w:sz w:val="16"/>
                <w:szCs w:val="16"/>
              </w:rPr>
              <w:t xml:space="preserve"> </w:t>
            </w:r>
            <w:proofErr w:type="spellStart"/>
            <w:r w:rsidRPr="00816D38">
              <w:rPr>
                <w:rFonts w:ascii="Arial" w:hAnsi="Arial" w:cs="Arial"/>
                <w:sz w:val="16"/>
                <w:szCs w:val="16"/>
              </w:rPr>
              <w:t>Laborat</w:t>
            </w:r>
            <w:r w:rsidR="00E00D3A">
              <w:rPr>
                <w:rFonts w:ascii="Arial" w:hAnsi="Arial" w:cs="Arial"/>
                <w:sz w:val="16"/>
                <w:szCs w:val="16"/>
              </w:rPr>
              <w:t>or</w:t>
            </w:r>
            <w:proofErr w:type="spellEnd"/>
            <w:r w:rsidR="00E00D3A">
              <w:rPr>
                <w:rFonts w:ascii="Arial" w:hAnsi="Arial" w:cs="Arial"/>
                <w:sz w:val="16"/>
                <w:szCs w:val="16"/>
              </w:rPr>
              <w:t>.</w:t>
            </w:r>
            <w:r w:rsidRPr="00816D38">
              <w:rPr>
                <w:rFonts w:ascii="Arial" w:hAnsi="Arial" w:cs="Arial"/>
                <w:sz w:val="16"/>
                <w:szCs w:val="16"/>
              </w:rPr>
              <w:t>.</w:t>
            </w:r>
          </w:p>
        </w:tc>
        <w:tc>
          <w:tcPr>
            <w:tcW w:w="709" w:type="dxa"/>
            <w:tcBorders>
              <w:top w:val="nil"/>
              <w:left w:val="nil"/>
              <w:bottom w:val="single" w:sz="8" w:space="0" w:color="auto"/>
              <w:right w:val="single" w:sz="8"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567" w:type="dxa"/>
            <w:tcBorders>
              <w:top w:val="single" w:sz="8" w:space="0" w:color="auto"/>
              <w:left w:val="single" w:sz="4" w:space="0" w:color="auto"/>
              <w:bottom w:val="single" w:sz="4"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1134" w:type="dxa"/>
            <w:tcBorders>
              <w:top w:val="nil"/>
              <w:left w:val="nil"/>
              <w:bottom w:val="single" w:sz="8" w:space="0" w:color="auto"/>
              <w:right w:val="single" w:sz="4" w:space="0" w:color="auto"/>
            </w:tcBorders>
            <w:shd w:val="clear" w:color="auto" w:fill="auto"/>
            <w:vAlign w:val="center"/>
          </w:tcPr>
          <w:p w:rsidR="00F53E25" w:rsidRPr="00F926A1" w:rsidRDefault="00F53E25" w:rsidP="00F926A1">
            <w:pPr>
              <w:pStyle w:val="Corpodeltesto3"/>
              <w:jc w:val="center"/>
              <w:rPr>
                <w:rFonts w:ascii="Arial" w:hAnsi="Arial" w:cs="Arial"/>
                <w:sz w:val="16"/>
                <w:szCs w:val="16"/>
              </w:rPr>
            </w:pPr>
          </w:p>
        </w:tc>
        <w:tc>
          <w:tcPr>
            <w:tcW w:w="708" w:type="dxa"/>
            <w:tcBorders>
              <w:top w:val="nil"/>
              <w:left w:val="single" w:sz="4" w:space="0" w:color="auto"/>
              <w:bottom w:val="single" w:sz="8" w:space="0" w:color="auto"/>
              <w:right w:val="single" w:sz="4" w:space="0" w:color="auto"/>
            </w:tcBorders>
            <w:vAlign w:val="center"/>
          </w:tcPr>
          <w:p w:rsidR="00F53E25" w:rsidRPr="00F926A1" w:rsidRDefault="00F53E25" w:rsidP="00F926A1">
            <w:pPr>
              <w:pStyle w:val="Corpodeltesto3"/>
              <w:jc w:val="center"/>
              <w:rPr>
                <w:rFonts w:ascii="Arial" w:hAnsi="Arial" w:cs="Arial"/>
                <w:sz w:val="16"/>
                <w:szCs w:val="16"/>
              </w:rPr>
            </w:pPr>
          </w:p>
        </w:tc>
        <w:tc>
          <w:tcPr>
            <w:tcW w:w="568" w:type="dxa"/>
            <w:tcBorders>
              <w:top w:val="nil"/>
              <w:left w:val="single" w:sz="4"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99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F53E25" w:rsidRPr="00F926A1" w:rsidRDefault="00F53E25" w:rsidP="00F926A1">
            <w:pPr>
              <w:pStyle w:val="Corpodeltesto3"/>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F53E25" w:rsidRPr="00F926A1" w:rsidRDefault="00E00D3A" w:rsidP="00F926A1">
            <w:pPr>
              <w:pStyle w:val="Corpodeltesto3"/>
              <w:jc w:val="center"/>
              <w:rPr>
                <w:rFonts w:ascii="Arial" w:hAnsi="Arial" w:cs="Arial"/>
                <w:sz w:val="16"/>
                <w:szCs w:val="16"/>
              </w:rPr>
            </w:pPr>
            <w:r w:rsidRPr="00F926A1">
              <w:rPr>
                <w:rFonts w:ascii="Arial" w:hAnsi="Arial" w:cs="Arial"/>
                <w:sz w:val="16"/>
                <w:szCs w:val="16"/>
              </w:rPr>
              <w:t>X</w:t>
            </w: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c>
          <w:tcPr>
            <w:tcW w:w="850" w:type="dxa"/>
            <w:tcBorders>
              <w:top w:val="nil"/>
              <w:left w:val="nil"/>
              <w:bottom w:val="single" w:sz="8" w:space="0" w:color="auto"/>
              <w:right w:val="single" w:sz="8" w:space="0" w:color="auto"/>
            </w:tcBorders>
            <w:vAlign w:val="center"/>
          </w:tcPr>
          <w:p w:rsidR="00F53E25" w:rsidRPr="00F926A1" w:rsidRDefault="00F53E25" w:rsidP="00F926A1">
            <w:pPr>
              <w:pStyle w:val="Corpodeltesto3"/>
              <w:jc w:val="center"/>
              <w:rPr>
                <w:rFonts w:ascii="Arial" w:hAnsi="Arial" w:cs="Arial"/>
                <w:sz w:val="16"/>
                <w:szCs w:val="16"/>
              </w:rPr>
            </w:pPr>
          </w:p>
        </w:tc>
      </w:tr>
    </w:tbl>
    <w:p w:rsidR="00F53E25" w:rsidRDefault="00F53E25" w:rsidP="00F53E25">
      <w:pPr>
        <w:pStyle w:val="Testonormale"/>
        <w:spacing w:line="360" w:lineRule="auto"/>
        <w:ind w:left="142"/>
        <w:jc w:val="both"/>
        <w:rPr>
          <w:rFonts w:ascii="Arial" w:eastAsia="MS Mincho" w:hAnsi="Arial" w:cs="Arial"/>
          <w:sz w:val="16"/>
          <w:szCs w:val="16"/>
        </w:rPr>
      </w:pPr>
    </w:p>
    <w:p w:rsidR="00F53E25" w:rsidRPr="00697109" w:rsidRDefault="00F53E25" w:rsidP="00F53E25">
      <w:pPr>
        <w:pStyle w:val="Corpodeltesto3"/>
        <w:rPr>
          <w:rFonts w:ascii="Arial" w:hAnsi="Arial" w:cs="Arial"/>
          <w:sz w:val="24"/>
          <w:szCs w:val="24"/>
        </w:rPr>
      </w:pPr>
      <w:r w:rsidRPr="00697109">
        <w:rPr>
          <w:rFonts w:ascii="Arial" w:hAnsi="Arial" w:cs="Arial"/>
          <w:b/>
          <w:bCs/>
          <w:sz w:val="24"/>
          <w:szCs w:val="24"/>
        </w:rPr>
        <w:t>Definizione di criteri comuni per la corrispondenza tra voti e livelli di conoscenze e abilità.</w:t>
      </w:r>
    </w:p>
    <w:p w:rsidR="00F53E25" w:rsidRDefault="00F53E25" w:rsidP="00F53E25">
      <w:pPr>
        <w:pStyle w:val="Testonormale"/>
        <w:spacing w:line="360" w:lineRule="auto"/>
        <w:jc w:val="both"/>
        <w:rPr>
          <w:rFonts w:ascii="Arial" w:eastAsia="MS Mincho" w:hAnsi="Arial" w:cs="Arial"/>
          <w:sz w:val="24"/>
          <w:szCs w:val="24"/>
        </w:rPr>
      </w:pPr>
      <w:r w:rsidRPr="001A6245">
        <w:rPr>
          <w:rFonts w:ascii="Arial" w:eastAsia="MS Mincho" w:hAnsi="Arial" w:cs="Arial"/>
          <w:sz w:val="24"/>
          <w:szCs w:val="24"/>
        </w:rPr>
        <w:t>Il Consiglio</w:t>
      </w:r>
      <w:r>
        <w:rPr>
          <w:rFonts w:ascii="Arial" w:eastAsia="MS Mincho" w:hAnsi="Arial" w:cs="Arial"/>
          <w:sz w:val="24"/>
          <w:szCs w:val="24"/>
        </w:rPr>
        <w:t xml:space="preserve"> di classe ha osservato i criteri deliberati dal Collegio dei Docenti, in merito alla valutazione degli alunni ed esplicitati nel POF. </w:t>
      </w:r>
    </w:p>
    <w:p w:rsidR="00F53E25" w:rsidRPr="00D35F56" w:rsidRDefault="00F53E25" w:rsidP="00F53E25">
      <w:pPr>
        <w:pStyle w:val="Testonormale"/>
        <w:tabs>
          <w:tab w:val="left" w:pos="142"/>
        </w:tabs>
        <w:spacing w:line="360" w:lineRule="auto"/>
        <w:jc w:val="both"/>
        <w:rPr>
          <w:rFonts w:ascii="Arial" w:hAnsi="Arial" w:cs="Arial"/>
          <w:b/>
          <w:color w:val="000000"/>
          <w:spacing w:val="-4"/>
          <w:sz w:val="24"/>
          <w:szCs w:val="24"/>
        </w:rPr>
      </w:pPr>
      <w:r w:rsidRPr="00D35F56">
        <w:rPr>
          <w:rFonts w:ascii="Arial" w:hAnsi="Arial" w:cs="Arial"/>
          <w:b/>
          <w:color w:val="000000"/>
          <w:spacing w:val="-4"/>
          <w:sz w:val="24"/>
          <w:szCs w:val="24"/>
        </w:rPr>
        <w:t>Griglia generale di corrispondenza fra voti decimali e conoscenze, competenze e abilità</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F53E25" w:rsidRPr="00EF5B83" w:rsidTr="00532B34">
        <w:tc>
          <w:tcPr>
            <w:tcW w:w="1701" w:type="dxa"/>
            <w:shd w:val="clear" w:color="auto" w:fill="auto"/>
          </w:tcPr>
          <w:p w:rsidR="00F53E25" w:rsidRPr="004E6D0F" w:rsidRDefault="00F53E25" w:rsidP="00532B34">
            <w:pPr>
              <w:pStyle w:val="Testonormale"/>
              <w:spacing w:line="360" w:lineRule="auto"/>
              <w:ind w:left="-108" w:right="-108"/>
              <w:jc w:val="center"/>
              <w:rPr>
                <w:rFonts w:ascii="Arial" w:hAnsi="Arial" w:cs="Arial"/>
              </w:rPr>
            </w:pPr>
            <w:r w:rsidRPr="004E6D0F">
              <w:rPr>
                <w:rFonts w:ascii="Arial" w:hAnsi="Arial" w:cs="Arial"/>
              </w:rPr>
              <w:t>VOTO IN DECIMI</w:t>
            </w:r>
          </w:p>
        </w:tc>
        <w:tc>
          <w:tcPr>
            <w:tcW w:w="8080" w:type="dxa"/>
            <w:shd w:val="clear" w:color="auto" w:fill="auto"/>
          </w:tcPr>
          <w:p w:rsidR="00F53E25" w:rsidRPr="00EF5B83" w:rsidRDefault="00F53E25" w:rsidP="00921748">
            <w:pPr>
              <w:pStyle w:val="Testonormale"/>
              <w:spacing w:line="360" w:lineRule="auto"/>
              <w:jc w:val="both"/>
              <w:rPr>
                <w:rFonts w:ascii="Arial" w:hAnsi="Arial" w:cs="Arial"/>
                <w:sz w:val="24"/>
                <w:szCs w:val="24"/>
              </w:rPr>
            </w:pPr>
            <w:r w:rsidRPr="00EF5B83">
              <w:rPr>
                <w:rFonts w:ascii="Arial" w:hAnsi="Arial" w:cs="Arial"/>
                <w:sz w:val="24"/>
                <w:szCs w:val="24"/>
              </w:rPr>
              <w:t>GIUDIZIO CORRISPONDENTE</w:t>
            </w:r>
          </w:p>
        </w:tc>
      </w:tr>
      <w:tr w:rsidR="00F53E25" w:rsidRPr="00EF5B83" w:rsidTr="00532B34">
        <w:tc>
          <w:tcPr>
            <w:tcW w:w="1701" w:type="dxa"/>
            <w:shd w:val="clear" w:color="auto" w:fill="auto"/>
          </w:tcPr>
          <w:p w:rsidR="00F53E25" w:rsidRPr="00EF5B83" w:rsidRDefault="00F53E25" w:rsidP="00921748">
            <w:pPr>
              <w:pStyle w:val="Testonormale"/>
              <w:spacing w:line="360" w:lineRule="auto"/>
              <w:ind w:right="-108"/>
              <w:jc w:val="both"/>
              <w:rPr>
                <w:rFonts w:ascii="Arial" w:hAnsi="Arial" w:cs="Arial"/>
                <w:sz w:val="24"/>
                <w:szCs w:val="24"/>
              </w:rPr>
            </w:pPr>
            <w:r w:rsidRPr="00EF5B83">
              <w:rPr>
                <w:rFonts w:ascii="Arial" w:hAnsi="Arial" w:cs="Arial"/>
                <w:sz w:val="24"/>
                <w:szCs w:val="24"/>
              </w:rPr>
              <w:t>VOTO 1-3</w:t>
            </w:r>
          </w:p>
        </w:tc>
        <w:tc>
          <w:tcPr>
            <w:tcW w:w="8080" w:type="dxa"/>
            <w:shd w:val="clear" w:color="auto" w:fill="auto"/>
          </w:tcPr>
          <w:p w:rsidR="00F53E25" w:rsidRPr="00EF5B83" w:rsidRDefault="00F53E25" w:rsidP="00921748">
            <w:pPr>
              <w:pStyle w:val="Testonormale"/>
              <w:jc w:val="both"/>
              <w:rPr>
                <w:rFonts w:ascii="Arial" w:hAnsi="Arial" w:cs="Arial"/>
                <w:sz w:val="24"/>
                <w:szCs w:val="24"/>
              </w:rPr>
            </w:pPr>
            <w:r w:rsidRPr="00EF5B83">
              <w:rPr>
                <w:rFonts w:ascii="Arial" w:hAnsi="Arial" w:cs="Arial"/>
                <w:sz w:val="24"/>
                <w:szCs w:val="24"/>
              </w:rPr>
              <w:t>Non rispetta mai le consegne e in classe si distrae e disturba. Possiede conoscenze frammentarie e superficiali, commettendo gravi errori nella esecuzione dei compiti semplici e nell’applicazione. Si esprime con grande difficoltà. Le sue competenze nella disciplina sono pressoché nulle.</w:t>
            </w:r>
          </w:p>
        </w:tc>
      </w:tr>
      <w:tr w:rsidR="00F53E25" w:rsidRPr="00EF5B83" w:rsidTr="00532B34">
        <w:tc>
          <w:tcPr>
            <w:tcW w:w="1701" w:type="dxa"/>
            <w:shd w:val="clear" w:color="auto" w:fill="auto"/>
          </w:tcPr>
          <w:p w:rsidR="00F53E25" w:rsidRPr="00EF5B83" w:rsidRDefault="00F53E25" w:rsidP="00921748">
            <w:pPr>
              <w:pStyle w:val="Testonormale"/>
              <w:spacing w:line="360" w:lineRule="auto"/>
              <w:ind w:right="-108"/>
              <w:jc w:val="both"/>
              <w:rPr>
                <w:rFonts w:ascii="Arial" w:hAnsi="Arial" w:cs="Arial"/>
                <w:sz w:val="24"/>
                <w:szCs w:val="24"/>
              </w:rPr>
            </w:pPr>
            <w:r w:rsidRPr="00EF5B83">
              <w:rPr>
                <w:rFonts w:ascii="Arial" w:hAnsi="Arial" w:cs="Arial"/>
                <w:sz w:val="24"/>
                <w:szCs w:val="24"/>
              </w:rPr>
              <w:t xml:space="preserve">VOTO 4 </w:t>
            </w:r>
          </w:p>
        </w:tc>
        <w:tc>
          <w:tcPr>
            <w:tcW w:w="8080" w:type="dxa"/>
            <w:shd w:val="clear" w:color="auto" w:fill="auto"/>
          </w:tcPr>
          <w:p w:rsidR="00F53E25" w:rsidRPr="00EF5B83" w:rsidRDefault="00F53E25" w:rsidP="00921748">
            <w:pPr>
              <w:pStyle w:val="Testonormale"/>
              <w:jc w:val="both"/>
              <w:rPr>
                <w:rFonts w:ascii="Arial" w:hAnsi="Arial" w:cs="Arial"/>
                <w:sz w:val="24"/>
                <w:szCs w:val="24"/>
              </w:rPr>
            </w:pPr>
            <w:r w:rsidRPr="00EF5B83">
              <w:rPr>
                <w:rFonts w:ascii="Arial" w:hAnsi="Arial" w:cs="Arial"/>
                <w:sz w:val="24"/>
                <w:szCs w:val="24"/>
              </w:rPr>
              <w:t>Non rispetta quasi mai le consegne e spesso si distrae. Possiede conoscenze frammentarie e superficiali, commettendo gravi errori nella esecuzione dei compiti semplici e nell’applicazione. Si esprime in maniera poco corretta. Le sue competenze nella disciplina sono molto limitate.</w:t>
            </w:r>
          </w:p>
        </w:tc>
      </w:tr>
      <w:tr w:rsidR="00F53E25" w:rsidRPr="00EF5B83" w:rsidTr="00532B34">
        <w:tc>
          <w:tcPr>
            <w:tcW w:w="1701" w:type="dxa"/>
            <w:shd w:val="clear" w:color="auto" w:fill="auto"/>
          </w:tcPr>
          <w:p w:rsidR="00F53E25" w:rsidRPr="00EF5B83" w:rsidRDefault="00F53E25" w:rsidP="00921748">
            <w:pPr>
              <w:pStyle w:val="Testonormale"/>
              <w:spacing w:line="360" w:lineRule="auto"/>
              <w:ind w:right="-108"/>
              <w:jc w:val="both"/>
              <w:rPr>
                <w:rFonts w:ascii="Arial" w:hAnsi="Arial" w:cs="Arial"/>
                <w:sz w:val="24"/>
                <w:szCs w:val="24"/>
              </w:rPr>
            </w:pPr>
            <w:r w:rsidRPr="00EF5B83">
              <w:rPr>
                <w:rFonts w:ascii="Arial" w:hAnsi="Arial" w:cs="Arial"/>
                <w:sz w:val="24"/>
                <w:szCs w:val="24"/>
              </w:rPr>
              <w:t>VOTO 5</w:t>
            </w:r>
          </w:p>
        </w:tc>
        <w:tc>
          <w:tcPr>
            <w:tcW w:w="8080" w:type="dxa"/>
            <w:shd w:val="clear" w:color="auto" w:fill="auto"/>
          </w:tcPr>
          <w:p w:rsidR="00F53E25" w:rsidRPr="00EF5B83" w:rsidRDefault="00F53E25" w:rsidP="00921748">
            <w:pPr>
              <w:pStyle w:val="Testonormale"/>
              <w:jc w:val="both"/>
              <w:rPr>
                <w:rFonts w:ascii="Arial" w:hAnsi="Arial" w:cs="Arial"/>
                <w:sz w:val="24"/>
                <w:szCs w:val="24"/>
              </w:rPr>
            </w:pPr>
            <w:r w:rsidRPr="00EF5B83">
              <w:rPr>
                <w:rFonts w:ascii="Arial" w:hAnsi="Arial" w:cs="Arial"/>
                <w:sz w:val="24"/>
                <w:szCs w:val="24"/>
              </w:rPr>
              <w:t xml:space="preserve">Pur rispettando le consegne, possiede conoscenze non molto approfondite e commette qualche errore nella comprensione. Nell’applicazione e nell’analisi commette errori non gravi. Usa un linguaggio non sempre appropriato. Possiede modeste competenze nella disciplina. </w:t>
            </w:r>
          </w:p>
        </w:tc>
      </w:tr>
      <w:tr w:rsidR="00F53E25" w:rsidRPr="00EF5B83" w:rsidTr="00532B34">
        <w:tc>
          <w:tcPr>
            <w:tcW w:w="1701" w:type="dxa"/>
            <w:shd w:val="clear" w:color="auto" w:fill="auto"/>
          </w:tcPr>
          <w:p w:rsidR="00F53E25" w:rsidRPr="00EF5B83" w:rsidRDefault="00F53E25" w:rsidP="00921748">
            <w:pPr>
              <w:pStyle w:val="Testonormale"/>
              <w:spacing w:line="360" w:lineRule="auto"/>
              <w:ind w:right="-108"/>
              <w:jc w:val="both"/>
              <w:rPr>
                <w:rFonts w:ascii="Arial" w:hAnsi="Arial" w:cs="Arial"/>
                <w:sz w:val="24"/>
                <w:szCs w:val="24"/>
              </w:rPr>
            </w:pPr>
            <w:r w:rsidRPr="00EF5B83">
              <w:rPr>
                <w:rFonts w:ascii="Arial" w:hAnsi="Arial" w:cs="Arial"/>
                <w:sz w:val="24"/>
                <w:szCs w:val="24"/>
              </w:rPr>
              <w:t xml:space="preserve">VOTO 6 </w:t>
            </w:r>
          </w:p>
        </w:tc>
        <w:tc>
          <w:tcPr>
            <w:tcW w:w="8080" w:type="dxa"/>
            <w:shd w:val="clear" w:color="auto" w:fill="auto"/>
          </w:tcPr>
          <w:p w:rsidR="00F53E25" w:rsidRPr="00EF5B83" w:rsidRDefault="00F53E25" w:rsidP="00921748">
            <w:pPr>
              <w:pStyle w:val="Testonormale"/>
              <w:jc w:val="both"/>
              <w:rPr>
                <w:rFonts w:ascii="Arial" w:hAnsi="Arial" w:cs="Arial"/>
                <w:sz w:val="24"/>
                <w:szCs w:val="24"/>
              </w:rPr>
            </w:pPr>
            <w:r w:rsidRPr="00EF5B83">
              <w:rPr>
                <w:rFonts w:ascii="Arial" w:hAnsi="Arial" w:cs="Arial"/>
                <w:sz w:val="24"/>
                <w:szCs w:val="24"/>
              </w:rPr>
              <w:t>Normalmente assolve agli impegni e rispetta le consegne. Partecipa al dialogo educativo. Pur possedendo conoscenze non molto approfondite, non commette errori nell’esecuzione di compiti semplici. Possiede una terminologia accettabile. Ha sufficienti competenza nella disciplina.</w:t>
            </w:r>
          </w:p>
        </w:tc>
      </w:tr>
      <w:tr w:rsidR="00F53E25" w:rsidRPr="00EF5B83" w:rsidTr="00532B34">
        <w:tc>
          <w:tcPr>
            <w:tcW w:w="1701" w:type="dxa"/>
            <w:shd w:val="clear" w:color="auto" w:fill="auto"/>
          </w:tcPr>
          <w:p w:rsidR="00F53E25" w:rsidRPr="00EF5B83" w:rsidRDefault="00F53E25" w:rsidP="00921748">
            <w:pPr>
              <w:pStyle w:val="Testonormale"/>
              <w:spacing w:line="360" w:lineRule="auto"/>
              <w:ind w:right="-108"/>
              <w:jc w:val="both"/>
              <w:rPr>
                <w:rFonts w:ascii="Arial" w:hAnsi="Arial" w:cs="Arial"/>
                <w:sz w:val="24"/>
                <w:szCs w:val="24"/>
              </w:rPr>
            </w:pPr>
            <w:r w:rsidRPr="00EF5B83">
              <w:rPr>
                <w:rFonts w:ascii="Arial" w:hAnsi="Arial" w:cs="Arial"/>
                <w:sz w:val="24"/>
                <w:szCs w:val="24"/>
              </w:rPr>
              <w:t>VOTO 7</w:t>
            </w:r>
          </w:p>
        </w:tc>
        <w:tc>
          <w:tcPr>
            <w:tcW w:w="8080" w:type="dxa"/>
            <w:shd w:val="clear" w:color="auto" w:fill="auto"/>
          </w:tcPr>
          <w:p w:rsidR="00F53E25" w:rsidRPr="00EF5B83" w:rsidRDefault="00F53E25" w:rsidP="00921748">
            <w:pPr>
              <w:pStyle w:val="Testonormale"/>
              <w:jc w:val="both"/>
              <w:rPr>
                <w:rFonts w:ascii="Arial" w:hAnsi="Arial" w:cs="Arial"/>
                <w:sz w:val="24"/>
                <w:szCs w:val="24"/>
              </w:rPr>
            </w:pPr>
            <w:r w:rsidRPr="00EF5B83">
              <w:rPr>
                <w:rFonts w:ascii="Arial" w:hAnsi="Arial" w:cs="Arial"/>
                <w:sz w:val="24"/>
                <w:szCs w:val="24"/>
              </w:rPr>
              <w:t>Si impegna con metodo e partecipa attivamente. Possiede conoscenze che gli consentono di non commettere errori nell’esecuzione di compiti complessi. Espone con chiarezza e con terminologia appropriata. Ha discrete competenze nella disciplina.</w:t>
            </w:r>
          </w:p>
        </w:tc>
      </w:tr>
      <w:tr w:rsidR="00F53E25" w:rsidRPr="00EF5B83" w:rsidTr="00532B34">
        <w:tc>
          <w:tcPr>
            <w:tcW w:w="1701" w:type="dxa"/>
            <w:shd w:val="clear" w:color="auto" w:fill="auto"/>
          </w:tcPr>
          <w:p w:rsidR="00F53E25" w:rsidRPr="00EF5B83" w:rsidRDefault="00F53E25" w:rsidP="00921748">
            <w:pPr>
              <w:pStyle w:val="Testonormale"/>
              <w:spacing w:line="360" w:lineRule="auto"/>
              <w:ind w:right="-108"/>
              <w:jc w:val="both"/>
              <w:rPr>
                <w:rFonts w:ascii="Arial" w:hAnsi="Arial" w:cs="Arial"/>
                <w:sz w:val="24"/>
                <w:szCs w:val="24"/>
              </w:rPr>
            </w:pPr>
            <w:r w:rsidRPr="00EF5B83">
              <w:rPr>
                <w:rFonts w:ascii="Arial" w:hAnsi="Arial" w:cs="Arial"/>
                <w:sz w:val="24"/>
                <w:szCs w:val="24"/>
              </w:rPr>
              <w:t>VOTO 8</w:t>
            </w:r>
          </w:p>
        </w:tc>
        <w:tc>
          <w:tcPr>
            <w:tcW w:w="8080" w:type="dxa"/>
            <w:shd w:val="clear" w:color="auto" w:fill="auto"/>
          </w:tcPr>
          <w:p w:rsidR="00F53E25" w:rsidRPr="00EF5B83" w:rsidRDefault="00F53E25" w:rsidP="00921748">
            <w:pPr>
              <w:pStyle w:val="Testonormale"/>
              <w:jc w:val="both"/>
              <w:rPr>
                <w:rFonts w:ascii="Arial" w:hAnsi="Arial" w:cs="Arial"/>
                <w:sz w:val="24"/>
                <w:szCs w:val="24"/>
              </w:rPr>
            </w:pPr>
            <w:r w:rsidRPr="00EF5B83">
              <w:rPr>
                <w:rFonts w:ascii="Arial" w:hAnsi="Arial" w:cs="Arial"/>
                <w:sz w:val="24"/>
                <w:szCs w:val="24"/>
              </w:rPr>
              <w:t>Mantiene un buono impegno e una buona partecipazione con iniziative personali. Possiede conoscenze abbastanza complete ed approfondite. Sa applicare senza errori né imprecisioni ed effettua analisi abbastanza approfondite. Usa la lingua in modo autonomo. Ha buone competenze nella disciplina.</w:t>
            </w:r>
          </w:p>
        </w:tc>
      </w:tr>
      <w:tr w:rsidR="00F53E25" w:rsidRPr="00EF5B83" w:rsidTr="00532B34">
        <w:tc>
          <w:tcPr>
            <w:tcW w:w="1701" w:type="dxa"/>
            <w:shd w:val="clear" w:color="auto" w:fill="auto"/>
          </w:tcPr>
          <w:p w:rsidR="00F53E25" w:rsidRPr="00EF5B83" w:rsidRDefault="00F53E25" w:rsidP="00921748">
            <w:pPr>
              <w:pStyle w:val="Testonormale"/>
              <w:spacing w:line="360" w:lineRule="auto"/>
              <w:ind w:right="-108"/>
              <w:jc w:val="both"/>
              <w:rPr>
                <w:rFonts w:ascii="Arial" w:hAnsi="Arial" w:cs="Arial"/>
                <w:sz w:val="24"/>
                <w:szCs w:val="24"/>
              </w:rPr>
            </w:pPr>
            <w:r w:rsidRPr="00EF5B83">
              <w:rPr>
                <w:rFonts w:ascii="Arial" w:hAnsi="Arial" w:cs="Arial"/>
                <w:sz w:val="24"/>
                <w:szCs w:val="24"/>
              </w:rPr>
              <w:t>VOTO 9 -10</w:t>
            </w:r>
          </w:p>
        </w:tc>
        <w:tc>
          <w:tcPr>
            <w:tcW w:w="8080" w:type="dxa"/>
            <w:shd w:val="clear" w:color="auto" w:fill="auto"/>
          </w:tcPr>
          <w:p w:rsidR="00F53E25" w:rsidRPr="00EF5B83" w:rsidRDefault="00F53E25" w:rsidP="00921748">
            <w:pPr>
              <w:pStyle w:val="Testonormale"/>
              <w:jc w:val="both"/>
              <w:rPr>
                <w:rFonts w:ascii="Arial" w:hAnsi="Arial" w:cs="Arial"/>
                <w:sz w:val="24"/>
                <w:szCs w:val="24"/>
              </w:rPr>
            </w:pPr>
            <w:r w:rsidRPr="00EF5B83">
              <w:rPr>
                <w:rFonts w:ascii="Arial" w:hAnsi="Arial" w:cs="Arial"/>
                <w:sz w:val="24"/>
                <w:szCs w:val="24"/>
              </w:rPr>
              <w:t>Si impegna costantemente con un’ottima partecipazione al dialogo educativo. Possiede conoscenze ampie, complete e approfondite. Sa applicare correttamente le conoscenze. Effettua con disinvoltura analisi e sintesi. Sa rielaborare le sue conoscenze con numerosi spunti personali e usa un linguaggio chiaro e corretto. Ha ottime e generalizzate competenze nella disciplina.</w:t>
            </w:r>
          </w:p>
        </w:tc>
      </w:tr>
    </w:tbl>
    <w:p w:rsidR="00F53E25" w:rsidRPr="008E672F" w:rsidRDefault="00F53E25" w:rsidP="00F53E25">
      <w:pPr>
        <w:pStyle w:val="Testonormale"/>
        <w:spacing w:line="360" w:lineRule="auto"/>
        <w:jc w:val="both"/>
        <w:rPr>
          <w:rFonts w:ascii="Arial" w:hAnsi="Arial" w:cs="Arial"/>
          <w:sz w:val="24"/>
          <w:szCs w:val="24"/>
        </w:rPr>
      </w:pPr>
    </w:p>
    <w:p w:rsidR="00F53E25" w:rsidRPr="009A3383" w:rsidRDefault="00F53E25" w:rsidP="00F53E25">
      <w:pPr>
        <w:pStyle w:val="Testonormale"/>
        <w:spacing w:line="360" w:lineRule="auto"/>
        <w:ind w:left="142"/>
        <w:jc w:val="both"/>
        <w:rPr>
          <w:rFonts w:ascii="Arial" w:eastAsia="MS Mincho" w:hAnsi="Arial" w:cs="Arial"/>
          <w:b/>
          <w:sz w:val="24"/>
          <w:szCs w:val="24"/>
        </w:rPr>
      </w:pPr>
      <w:r w:rsidRPr="009A3383">
        <w:rPr>
          <w:rFonts w:ascii="Arial" w:eastAsia="MS Mincho" w:hAnsi="Arial" w:cs="Arial"/>
          <w:b/>
          <w:sz w:val="24"/>
          <w:szCs w:val="24"/>
        </w:rPr>
        <w:lastRenderedPageBreak/>
        <w:t xml:space="preserve">Iniziative per la preparazione </w:t>
      </w:r>
      <w:r>
        <w:rPr>
          <w:rFonts w:ascii="Arial" w:eastAsia="MS Mincho" w:hAnsi="Arial" w:cs="Arial"/>
          <w:b/>
          <w:sz w:val="24"/>
          <w:szCs w:val="24"/>
        </w:rPr>
        <w:t>alle prove scritte de</w:t>
      </w:r>
      <w:r w:rsidRPr="009A3383">
        <w:rPr>
          <w:rFonts w:ascii="Arial" w:eastAsia="MS Mincho" w:hAnsi="Arial" w:cs="Arial"/>
          <w:b/>
          <w:sz w:val="24"/>
          <w:szCs w:val="24"/>
        </w:rPr>
        <w:t>ll’esame di Stato</w:t>
      </w:r>
    </w:p>
    <w:p w:rsidR="00BA0625" w:rsidRDefault="00F53E25" w:rsidP="00F53E25">
      <w:pPr>
        <w:pStyle w:val="Testonormale"/>
        <w:spacing w:line="360" w:lineRule="auto"/>
        <w:ind w:left="142"/>
        <w:jc w:val="both"/>
        <w:rPr>
          <w:rFonts w:ascii="Arial" w:hAnsi="Arial" w:cs="Arial"/>
          <w:sz w:val="24"/>
          <w:szCs w:val="24"/>
        </w:rPr>
      </w:pPr>
      <w:r>
        <w:rPr>
          <w:rFonts w:ascii="Arial" w:eastAsia="MS Mincho" w:hAnsi="Arial" w:cs="Arial"/>
          <w:sz w:val="24"/>
          <w:szCs w:val="24"/>
        </w:rPr>
        <w:t>S</w:t>
      </w:r>
      <w:r w:rsidRPr="00C64FBF">
        <w:rPr>
          <w:rFonts w:ascii="Arial" w:eastAsia="MS Mincho" w:hAnsi="Arial" w:cs="Arial"/>
          <w:sz w:val="24"/>
          <w:szCs w:val="24"/>
        </w:rPr>
        <w:t>ono state somministrate</w:t>
      </w:r>
      <w:r>
        <w:rPr>
          <w:rFonts w:ascii="Arial" w:eastAsia="MS Mincho" w:hAnsi="Arial" w:cs="Arial"/>
          <w:sz w:val="24"/>
          <w:szCs w:val="24"/>
        </w:rPr>
        <w:t xml:space="preserve"> due</w:t>
      </w:r>
      <w:r w:rsidRPr="00C64FBF">
        <w:rPr>
          <w:rFonts w:ascii="Arial" w:eastAsia="MS Mincho" w:hAnsi="Arial" w:cs="Arial"/>
          <w:sz w:val="24"/>
          <w:szCs w:val="24"/>
        </w:rPr>
        <w:t xml:space="preserve"> prove di simulazione per la preparazione alla prima </w:t>
      </w:r>
      <w:r>
        <w:rPr>
          <w:rFonts w:ascii="Arial" w:eastAsia="MS Mincho" w:hAnsi="Arial" w:cs="Arial"/>
          <w:sz w:val="24"/>
          <w:szCs w:val="24"/>
        </w:rPr>
        <w:t xml:space="preserve">e </w:t>
      </w:r>
      <w:r w:rsidRPr="00C64FBF">
        <w:rPr>
          <w:rFonts w:ascii="Arial" w:eastAsia="MS Mincho" w:hAnsi="Arial" w:cs="Arial"/>
          <w:sz w:val="24"/>
          <w:szCs w:val="24"/>
        </w:rPr>
        <w:t xml:space="preserve">seconda prova scritta dell’esame di Stato, nonché due simulazioni di diversa tipologia B </w:t>
      </w:r>
      <w:r w:rsidR="000A6990">
        <w:rPr>
          <w:rFonts w:ascii="Arial" w:eastAsia="MS Mincho" w:hAnsi="Arial" w:cs="Arial"/>
          <w:sz w:val="24"/>
          <w:szCs w:val="24"/>
        </w:rPr>
        <w:t>-</w:t>
      </w:r>
      <w:r w:rsidRPr="00C64FBF">
        <w:rPr>
          <w:rFonts w:ascii="Arial" w:eastAsia="MS Mincho" w:hAnsi="Arial" w:cs="Arial"/>
          <w:sz w:val="24"/>
          <w:szCs w:val="24"/>
        </w:rPr>
        <w:t xml:space="preserve"> </w:t>
      </w:r>
      <w:r w:rsidRPr="000A6990">
        <w:rPr>
          <w:rFonts w:ascii="Arial" w:eastAsia="MS Mincho" w:hAnsi="Arial" w:cs="Arial"/>
          <w:sz w:val="23"/>
          <w:szCs w:val="23"/>
        </w:rPr>
        <w:t xml:space="preserve">Quesiti a risposta singola e tipologia C </w:t>
      </w:r>
      <w:r w:rsidR="000A6990" w:rsidRPr="000A6990">
        <w:rPr>
          <w:rFonts w:ascii="Arial" w:eastAsia="MS Mincho" w:hAnsi="Arial" w:cs="Arial"/>
          <w:sz w:val="23"/>
          <w:szCs w:val="23"/>
        </w:rPr>
        <w:t>-</w:t>
      </w:r>
      <w:r w:rsidRPr="000A6990">
        <w:rPr>
          <w:rFonts w:ascii="Arial" w:eastAsia="MS Mincho" w:hAnsi="Arial" w:cs="Arial"/>
          <w:sz w:val="23"/>
          <w:szCs w:val="23"/>
        </w:rPr>
        <w:t xml:space="preserve"> Quesiti a risposta multipla per la terza prova  scritta, riguardanti </w:t>
      </w:r>
      <w:r w:rsidRPr="000A6990">
        <w:rPr>
          <w:rFonts w:ascii="Arial" w:hAnsi="Arial" w:cs="Arial"/>
          <w:sz w:val="23"/>
          <w:szCs w:val="23"/>
        </w:rPr>
        <w:t>le seguenti discipline: Storia, Estimo, Lingua inglese, Topografia e Sicurezza.</w:t>
      </w:r>
      <w:r>
        <w:rPr>
          <w:rFonts w:ascii="Arial" w:hAnsi="Arial" w:cs="Arial"/>
          <w:sz w:val="24"/>
          <w:szCs w:val="24"/>
        </w:rPr>
        <w:t xml:space="preserve"> </w:t>
      </w:r>
    </w:p>
    <w:p w:rsidR="00F53E25" w:rsidRDefault="00F53E25" w:rsidP="00F53E25">
      <w:pPr>
        <w:pStyle w:val="Testonormale"/>
        <w:spacing w:line="360" w:lineRule="auto"/>
        <w:ind w:left="142"/>
        <w:jc w:val="both"/>
        <w:rPr>
          <w:rFonts w:ascii="Arial" w:hAnsi="Arial" w:cs="Arial"/>
          <w:sz w:val="24"/>
          <w:szCs w:val="24"/>
        </w:rPr>
      </w:pPr>
      <w:r>
        <w:rPr>
          <w:rFonts w:ascii="Arial" w:hAnsi="Arial" w:cs="Arial"/>
          <w:sz w:val="24"/>
          <w:szCs w:val="24"/>
        </w:rPr>
        <w:t>Le prove di cui si allega copia sono</w:t>
      </w:r>
      <w:r w:rsidRPr="00C64FBF">
        <w:rPr>
          <w:rFonts w:ascii="Arial" w:hAnsi="Arial" w:cs="Arial"/>
          <w:sz w:val="24"/>
          <w:szCs w:val="24"/>
        </w:rPr>
        <w:t xml:space="preserve"> </w:t>
      </w:r>
      <w:r>
        <w:rPr>
          <w:rFonts w:ascii="Arial" w:hAnsi="Arial" w:cs="Arial"/>
          <w:sz w:val="24"/>
          <w:szCs w:val="24"/>
        </w:rPr>
        <w:t>state effettuate nelle seguenti date:</w:t>
      </w:r>
      <w:r w:rsidRPr="00C64FBF">
        <w:rPr>
          <w:rFonts w:ascii="Arial" w:hAnsi="Arial" w:cs="Arial"/>
          <w:sz w:val="24"/>
          <w:szCs w:val="24"/>
        </w:rPr>
        <w:t xml:space="preserve"> </w:t>
      </w:r>
    </w:p>
    <w:p w:rsidR="00F53E25" w:rsidRDefault="00F53E25" w:rsidP="00F53E25">
      <w:pPr>
        <w:spacing w:line="360" w:lineRule="auto"/>
        <w:ind w:left="142"/>
        <w:jc w:val="both"/>
        <w:rPr>
          <w:rFonts w:ascii="Arial" w:eastAsia="MS Mincho" w:hAnsi="Arial" w:cs="Arial"/>
          <w:sz w:val="24"/>
          <w:szCs w:val="24"/>
        </w:rPr>
      </w:pPr>
      <w:r>
        <w:rPr>
          <w:rFonts w:ascii="Arial" w:eastAsia="MS Mincho" w:hAnsi="Arial" w:cs="Arial"/>
          <w:sz w:val="24"/>
          <w:szCs w:val="24"/>
        </w:rPr>
        <w:t>Prima prova in data 20 marzo 2015;</w:t>
      </w:r>
    </w:p>
    <w:p w:rsidR="00F53E25" w:rsidRDefault="00F53E25"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Seconda prova in data 20 aprile 2015;</w:t>
      </w:r>
    </w:p>
    <w:p w:rsidR="00F53E25" w:rsidRDefault="00F53E25"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Terza prova tipologia B in data 10 aprile 2013;</w:t>
      </w:r>
    </w:p>
    <w:p w:rsidR="00F53E25" w:rsidRDefault="00F53E25"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Terza prova tipologia C in data 22 aprile 2015.</w:t>
      </w:r>
    </w:p>
    <w:p w:rsidR="00F53E25" w:rsidRDefault="00F53E25" w:rsidP="00F53E25">
      <w:pPr>
        <w:pStyle w:val="Testonormale"/>
        <w:spacing w:line="360" w:lineRule="auto"/>
        <w:ind w:left="142"/>
        <w:jc w:val="both"/>
        <w:rPr>
          <w:rFonts w:ascii="Arial" w:hAnsi="Arial" w:cs="Arial"/>
          <w:color w:val="000000"/>
          <w:spacing w:val="-2"/>
          <w:sz w:val="24"/>
          <w:szCs w:val="24"/>
        </w:rPr>
      </w:pPr>
      <w:r w:rsidRPr="00414C11">
        <w:rPr>
          <w:rFonts w:ascii="Arial" w:hAnsi="Arial" w:cs="Arial"/>
          <w:color w:val="000000"/>
          <w:spacing w:val="-2"/>
          <w:sz w:val="24"/>
          <w:szCs w:val="24"/>
        </w:rPr>
        <w:t>Il Consiglio di Classe, nel predisporre le prove di simulazione dell’esame di stato (prima, seconda e terza prova), ha elaborato le griglie di valutazione delle stesse che si allegano.</w:t>
      </w:r>
    </w:p>
    <w:p w:rsidR="00F53E25" w:rsidRDefault="00F53E25" w:rsidP="00F53E25">
      <w:pPr>
        <w:pStyle w:val="Testonormale"/>
        <w:ind w:left="142"/>
        <w:jc w:val="both"/>
        <w:rPr>
          <w:rFonts w:ascii="Arial" w:eastAsia="MS Mincho" w:hAnsi="Arial" w:cs="Arial"/>
          <w:b/>
          <w:sz w:val="24"/>
          <w:szCs w:val="24"/>
        </w:rPr>
      </w:pPr>
      <w:r w:rsidRPr="00FC15C9">
        <w:rPr>
          <w:rFonts w:ascii="Arial" w:eastAsia="MS Mincho" w:hAnsi="Arial" w:cs="Arial"/>
          <w:b/>
          <w:sz w:val="24"/>
          <w:szCs w:val="24"/>
        </w:rPr>
        <w:t>Numero complessivo delle prove effettuate secondo le tipologie previste per la terza prova scritta</w:t>
      </w:r>
    </w:p>
    <w:tbl>
      <w:tblPr>
        <w:tblW w:w="9500" w:type="dxa"/>
        <w:tblInd w:w="182" w:type="dxa"/>
        <w:tblLayout w:type="fixed"/>
        <w:tblCellMar>
          <w:left w:w="40" w:type="dxa"/>
          <w:right w:w="40" w:type="dxa"/>
        </w:tblCellMar>
        <w:tblLook w:val="0000" w:firstRow="0" w:lastRow="0" w:firstColumn="0" w:lastColumn="0" w:noHBand="0" w:noVBand="0"/>
      </w:tblPr>
      <w:tblGrid>
        <w:gridCol w:w="1853"/>
        <w:gridCol w:w="1416"/>
        <w:gridCol w:w="1421"/>
        <w:gridCol w:w="1133"/>
        <w:gridCol w:w="1407"/>
        <w:gridCol w:w="1267"/>
        <w:gridCol w:w="1003"/>
      </w:tblGrid>
      <w:tr w:rsidR="00F53E25" w:rsidTr="00921748">
        <w:trPr>
          <w:trHeight w:hRule="exact" w:val="68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b/>
                <w:bCs/>
                <w:color w:val="000000"/>
                <w:sz w:val="22"/>
                <w:szCs w:val="22"/>
              </w:rPr>
              <w:t>Materie</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spacing w:line="221" w:lineRule="exact"/>
              <w:ind w:left="106" w:right="110"/>
              <w:rPr>
                <w:rFonts w:ascii="Arial" w:hAnsi="Arial" w:cs="Arial"/>
              </w:rPr>
            </w:pPr>
            <w:r w:rsidRPr="00613420">
              <w:rPr>
                <w:rFonts w:ascii="Arial" w:hAnsi="Arial" w:cs="Arial"/>
                <w:b/>
                <w:bCs/>
                <w:color w:val="000000"/>
                <w:sz w:val="18"/>
                <w:szCs w:val="18"/>
              </w:rPr>
              <w:t xml:space="preserve">Trattazione </w:t>
            </w:r>
            <w:r w:rsidRPr="00613420">
              <w:rPr>
                <w:rFonts w:ascii="Arial" w:hAnsi="Arial" w:cs="Arial"/>
                <w:b/>
                <w:bCs/>
                <w:color w:val="000000"/>
                <w:spacing w:val="-2"/>
                <w:sz w:val="18"/>
                <w:szCs w:val="18"/>
              </w:rPr>
              <w:t xml:space="preserve">sintetica di </w:t>
            </w:r>
            <w:r w:rsidRPr="00613420">
              <w:rPr>
                <w:rFonts w:ascii="Arial" w:hAnsi="Arial" w:cs="Arial"/>
                <w:b/>
                <w:bCs/>
                <w:color w:val="000000"/>
                <w:spacing w:val="-1"/>
                <w:sz w:val="18"/>
                <w:szCs w:val="18"/>
              </w:rPr>
              <w:t>argomenti</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spacing w:line="221" w:lineRule="exact"/>
              <w:ind w:left="230" w:right="235"/>
              <w:rPr>
                <w:rFonts w:ascii="Arial" w:hAnsi="Arial" w:cs="Arial"/>
              </w:rPr>
            </w:pPr>
            <w:r w:rsidRPr="00613420">
              <w:rPr>
                <w:rFonts w:ascii="Arial" w:hAnsi="Arial" w:cs="Arial"/>
                <w:b/>
                <w:bCs/>
                <w:color w:val="000000"/>
                <w:sz w:val="18"/>
                <w:szCs w:val="18"/>
              </w:rPr>
              <w:t>Quesiti a risposta singola</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spacing w:line="221" w:lineRule="exact"/>
              <w:ind w:left="86" w:right="86"/>
              <w:rPr>
                <w:rFonts w:ascii="Arial" w:hAnsi="Arial" w:cs="Arial"/>
              </w:rPr>
            </w:pPr>
            <w:r w:rsidRPr="00613420">
              <w:rPr>
                <w:rFonts w:ascii="Arial" w:hAnsi="Arial" w:cs="Arial"/>
                <w:b/>
                <w:bCs/>
                <w:color w:val="000000"/>
                <w:spacing w:val="-4"/>
                <w:sz w:val="18"/>
                <w:szCs w:val="18"/>
              </w:rPr>
              <w:t xml:space="preserve">Quesiti a </w:t>
            </w:r>
            <w:r w:rsidRPr="00613420">
              <w:rPr>
                <w:rFonts w:ascii="Arial" w:hAnsi="Arial" w:cs="Arial"/>
                <w:b/>
                <w:bCs/>
                <w:color w:val="000000"/>
                <w:spacing w:val="-3"/>
                <w:sz w:val="18"/>
                <w:szCs w:val="18"/>
              </w:rPr>
              <w:t xml:space="preserve">risposta </w:t>
            </w:r>
            <w:r w:rsidRPr="00613420">
              <w:rPr>
                <w:rFonts w:ascii="Arial" w:hAnsi="Arial" w:cs="Arial"/>
                <w:b/>
                <w:bCs/>
                <w:color w:val="000000"/>
                <w:sz w:val="18"/>
                <w:szCs w:val="18"/>
              </w:rPr>
              <w:t>multipla</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spacing w:line="226" w:lineRule="exact"/>
              <w:ind w:left="38" w:right="43"/>
              <w:rPr>
                <w:rFonts w:ascii="Arial" w:hAnsi="Arial" w:cs="Arial"/>
              </w:rPr>
            </w:pPr>
            <w:r w:rsidRPr="00613420">
              <w:rPr>
                <w:rFonts w:ascii="Arial" w:hAnsi="Arial" w:cs="Arial"/>
                <w:b/>
                <w:bCs/>
                <w:color w:val="000000"/>
                <w:sz w:val="18"/>
                <w:szCs w:val="18"/>
              </w:rPr>
              <w:t xml:space="preserve">Problemi a </w:t>
            </w:r>
            <w:r w:rsidRPr="00613420">
              <w:rPr>
                <w:rFonts w:ascii="Arial" w:hAnsi="Arial" w:cs="Arial"/>
                <w:b/>
                <w:bCs/>
                <w:color w:val="000000"/>
                <w:spacing w:val="-3"/>
                <w:sz w:val="18"/>
                <w:szCs w:val="18"/>
              </w:rPr>
              <w:t>soluzione rapida</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spacing w:line="226" w:lineRule="exact"/>
              <w:ind w:left="53" w:right="53"/>
              <w:rPr>
                <w:rFonts w:ascii="Arial" w:hAnsi="Arial" w:cs="Arial"/>
              </w:rPr>
            </w:pPr>
            <w:r w:rsidRPr="00613420">
              <w:rPr>
                <w:rFonts w:ascii="Arial" w:hAnsi="Arial" w:cs="Arial"/>
                <w:b/>
                <w:bCs/>
                <w:color w:val="000000"/>
                <w:spacing w:val="-5"/>
                <w:sz w:val="18"/>
                <w:szCs w:val="18"/>
              </w:rPr>
              <w:t xml:space="preserve">Casi pratici e </w:t>
            </w:r>
            <w:r w:rsidRPr="00613420">
              <w:rPr>
                <w:rFonts w:ascii="Arial" w:hAnsi="Arial" w:cs="Arial"/>
                <w:b/>
                <w:bCs/>
                <w:color w:val="000000"/>
                <w:spacing w:val="-4"/>
                <w:sz w:val="18"/>
                <w:szCs w:val="18"/>
              </w:rPr>
              <w:t>professionali</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spacing w:line="221" w:lineRule="exact"/>
              <w:ind w:left="19"/>
              <w:rPr>
                <w:rFonts w:ascii="Arial" w:hAnsi="Arial" w:cs="Arial"/>
              </w:rPr>
            </w:pPr>
            <w:r w:rsidRPr="00613420">
              <w:rPr>
                <w:rFonts w:ascii="Arial" w:hAnsi="Arial" w:cs="Arial"/>
                <w:b/>
                <w:bCs/>
                <w:color w:val="000000"/>
                <w:spacing w:val="-5"/>
                <w:sz w:val="18"/>
                <w:szCs w:val="18"/>
              </w:rPr>
              <w:t>Sviluppo</w:t>
            </w:r>
          </w:p>
          <w:p w:rsidR="00F53E25" w:rsidRPr="00613420" w:rsidRDefault="00F53E25" w:rsidP="00921748">
            <w:pPr>
              <w:shd w:val="clear" w:color="auto" w:fill="FFFFFF"/>
              <w:spacing w:line="221" w:lineRule="exact"/>
              <w:ind w:left="-8983" w:right="24"/>
              <w:rPr>
                <w:rFonts w:ascii="Arial" w:hAnsi="Arial" w:cs="Arial"/>
              </w:rPr>
            </w:pPr>
            <w:r w:rsidRPr="00613420">
              <w:rPr>
                <w:rFonts w:ascii="Arial" w:hAnsi="Arial" w:cs="Arial"/>
                <w:b/>
                <w:bCs/>
                <w:color w:val="000000"/>
                <w:sz w:val="18"/>
                <w:szCs w:val="18"/>
              </w:rPr>
              <w:t>di progetti</w:t>
            </w:r>
          </w:p>
        </w:tc>
      </w:tr>
      <w:tr w:rsidR="00F53E25" w:rsidTr="00921748">
        <w:trPr>
          <w:trHeight w:hRule="exact" w:val="283"/>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r w:rsidRPr="00613420">
              <w:rPr>
                <w:rFonts w:ascii="Arial" w:hAnsi="Arial" w:cs="Arial"/>
                <w:color w:val="000000"/>
                <w:sz w:val="22"/>
                <w:szCs w:val="22"/>
              </w:rPr>
              <w:t>Storia</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(6)</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r>
      <w:tr w:rsidR="00F53E25" w:rsidTr="00921748">
        <w:trPr>
          <w:trHeight w:hRule="exact" w:val="27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r w:rsidRPr="00613420">
              <w:rPr>
                <w:rFonts w:ascii="Arial" w:hAnsi="Arial" w:cs="Arial"/>
                <w:color w:val="000000"/>
                <w:sz w:val="22"/>
                <w:szCs w:val="22"/>
              </w:rPr>
              <w:t>Estimo</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(6)</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r>
      <w:tr w:rsidR="00F53E25" w:rsidTr="00921748">
        <w:trPr>
          <w:trHeight w:hRule="exact" w:val="283"/>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r w:rsidRPr="00613420">
              <w:rPr>
                <w:rFonts w:ascii="Arial" w:hAnsi="Arial" w:cs="Arial"/>
                <w:color w:val="000000"/>
                <w:sz w:val="22"/>
                <w:szCs w:val="22"/>
              </w:rPr>
              <w:t>Ling. Inglese</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(6)</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r>
      <w:tr w:rsidR="00F53E25" w:rsidTr="00921748">
        <w:trPr>
          <w:trHeight w:hRule="exact" w:val="55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spacing w:line="269" w:lineRule="exact"/>
              <w:ind w:right="-30"/>
              <w:rPr>
                <w:rFonts w:ascii="Arial" w:hAnsi="Arial" w:cs="Arial"/>
              </w:rPr>
            </w:pPr>
            <w:proofErr w:type="spellStart"/>
            <w:r w:rsidRPr="00613420">
              <w:rPr>
                <w:rFonts w:ascii="Arial" w:hAnsi="Arial" w:cs="Arial"/>
                <w:color w:val="000000"/>
                <w:sz w:val="22"/>
                <w:szCs w:val="22"/>
              </w:rPr>
              <w:t>Gest</w:t>
            </w:r>
            <w:proofErr w:type="spellEnd"/>
            <w:r w:rsidRPr="00613420">
              <w:rPr>
                <w:rFonts w:ascii="Arial" w:hAnsi="Arial" w:cs="Arial"/>
                <w:color w:val="000000"/>
                <w:sz w:val="22"/>
                <w:szCs w:val="22"/>
              </w:rPr>
              <w:t>. Cant. e Sicurezza</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(6)</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r>
      <w:tr w:rsidR="00F53E25" w:rsidTr="00921748">
        <w:trPr>
          <w:trHeight w:hRule="exact" w:val="28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r w:rsidRPr="00613420">
              <w:rPr>
                <w:rFonts w:ascii="Arial" w:hAnsi="Arial" w:cs="Arial"/>
                <w:color w:val="000000"/>
                <w:sz w:val="22"/>
                <w:szCs w:val="22"/>
              </w:rPr>
              <w:t>Topografia</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jc w:val="center"/>
              <w:rPr>
                <w:rFonts w:ascii="Arial" w:hAnsi="Arial" w:cs="Arial"/>
              </w:rPr>
            </w:pPr>
            <w:r w:rsidRPr="00613420">
              <w:rPr>
                <w:rFonts w:ascii="Arial" w:hAnsi="Arial" w:cs="Arial"/>
                <w:color w:val="000000"/>
                <w:sz w:val="22"/>
                <w:szCs w:val="22"/>
              </w:rPr>
              <w:t>X (6)</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F53E25" w:rsidRPr="00613420" w:rsidRDefault="00F53E25" w:rsidP="00921748">
            <w:pPr>
              <w:shd w:val="clear" w:color="auto" w:fill="FFFFFF"/>
              <w:rPr>
                <w:rFonts w:ascii="Arial" w:hAnsi="Arial" w:cs="Arial"/>
              </w:rPr>
            </w:pPr>
          </w:p>
        </w:tc>
      </w:tr>
    </w:tbl>
    <w:p w:rsidR="00BA0625" w:rsidRPr="00BA0625" w:rsidRDefault="00BA0625" w:rsidP="00F53E25">
      <w:pPr>
        <w:pStyle w:val="Testonormale"/>
        <w:spacing w:line="360" w:lineRule="auto"/>
        <w:ind w:left="142"/>
        <w:jc w:val="both"/>
        <w:rPr>
          <w:rFonts w:ascii="Arial" w:eastAsia="MS Mincho" w:hAnsi="Arial" w:cs="Arial"/>
          <w:sz w:val="8"/>
          <w:szCs w:val="8"/>
        </w:rPr>
      </w:pPr>
    </w:p>
    <w:p w:rsidR="003D0A47" w:rsidRDefault="003D0A47"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 xml:space="preserve">Si evidenzia, che gli alunni hanno conseguito una valutazione soddisfacente nella simulazione della terza  prova di tipologia C, mentre nella prova di tipologia B i risultati sono stati solo parzialmente positivi. </w:t>
      </w:r>
    </w:p>
    <w:p w:rsidR="00A274F6" w:rsidRPr="00BA0625" w:rsidRDefault="00A274F6" w:rsidP="00F53E25">
      <w:pPr>
        <w:pStyle w:val="Testonormale"/>
        <w:spacing w:line="360" w:lineRule="auto"/>
        <w:ind w:left="142"/>
        <w:jc w:val="both"/>
        <w:rPr>
          <w:rFonts w:ascii="Arial" w:eastAsia="MS Mincho" w:hAnsi="Arial" w:cs="Arial"/>
          <w:sz w:val="12"/>
          <w:szCs w:val="12"/>
        </w:rPr>
      </w:pPr>
    </w:p>
    <w:p w:rsidR="00F53E25" w:rsidRPr="00686831" w:rsidRDefault="00F53E25" w:rsidP="00930D0E">
      <w:pPr>
        <w:pStyle w:val="Testonormale"/>
        <w:spacing w:line="360" w:lineRule="auto"/>
        <w:jc w:val="both"/>
        <w:rPr>
          <w:rFonts w:ascii="Arial" w:eastAsia="MS Mincho" w:hAnsi="Arial" w:cs="Arial"/>
          <w:b/>
          <w:sz w:val="24"/>
          <w:szCs w:val="24"/>
        </w:rPr>
      </w:pPr>
      <w:r w:rsidRPr="00686831">
        <w:rPr>
          <w:rFonts w:ascii="Arial" w:eastAsia="MS Mincho" w:hAnsi="Arial" w:cs="Arial"/>
          <w:b/>
          <w:sz w:val="24"/>
          <w:szCs w:val="24"/>
        </w:rPr>
        <w:t xml:space="preserve">6) ATTIVITA’ INTEGRATIVE </w:t>
      </w:r>
      <w:r>
        <w:rPr>
          <w:rFonts w:ascii="Arial" w:eastAsia="MS Mincho" w:hAnsi="Arial" w:cs="Arial"/>
          <w:b/>
          <w:sz w:val="24"/>
          <w:szCs w:val="24"/>
        </w:rPr>
        <w:t>– EXTRACURRICULARI E COLLATERALI</w:t>
      </w:r>
    </w:p>
    <w:p w:rsidR="00F53E25" w:rsidRPr="004E606E" w:rsidRDefault="00F53E25" w:rsidP="00BA0625">
      <w:pPr>
        <w:spacing w:line="360" w:lineRule="auto"/>
        <w:ind w:left="284" w:hanging="284"/>
        <w:jc w:val="both"/>
        <w:rPr>
          <w:rFonts w:ascii="Arial" w:hAnsi="Arial" w:cs="Arial"/>
          <w:b/>
          <w:sz w:val="24"/>
          <w:szCs w:val="24"/>
        </w:rPr>
      </w:pPr>
      <w:r w:rsidRPr="004E606E">
        <w:rPr>
          <w:rFonts w:ascii="Arial" w:hAnsi="Arial" w:cs="Arial"/>
          <w:sz w:val="24"/>
          <w:szCs w:val="24"/>
        </w:rPr>
        <w:t xml:space="preserve">    Gli alunni, per gruppi o complessivamente, hanno partecipato a diverse attività didattiche extra-curricolari promosse dall’Istituto quali:</w:t>
      </w:r>
    </w:p>
    <w:p w:rsidR="00F53E25" w:rsidRPr="004E606E" w:rsidRDefault="00F53E25" w:rsidP="00F53E25">
      <w:pPr>
        <w:numPr>
          <w:ilvl w:val="0"/>
          <w:numId w:val="1"/>
        </w:numPr>
        <w:tabs>
          <w:tab w:val="left" w:pos="567"/>
        </w:tabs>
        <w:spacing w:line="360" w:lineRule="auto"/>
        <w:ind w:hanging="76"/>
        <w:rPr>
          <w:rFonts w:ascii="Arial" w:hAnsi="Arial" w:cs="Arial"/>
          <w:b/>
          <w:i/>
          <w:sz w:val="24"/>
          <w:szCs w:val="24"/>
        </w:rPr>
      </w:pPr>
      <w:r w:rsidRPr="004E606E">
        <w:rPr>
          <w:rFonts w:ascii="Arial" w:hAnsi="Arial" w:cs="Arial"/>
          <w:sz w:val="24"/>
          <w:szCs w:val="24"/>
        </w:rPr>
        <w:t>Orientamento Universitario</w:t>
      </w:r>
      <w:r>
        <w:rPr>
          <w:rFonts w:ascii="Arial" w:hAnsi="Arial" w:cs="Arial"/>
          <w:sz w:val="24"/>
          <w:szCs w:val="24"/>
        </w:rPr>
        <w:t xml:space="preserve"> Sardegna</w:t>
      </w:r>
      <w:r w:rsidRPr="004E606E">
        <w:rPr>
          <w:rFonts w:ascii="Arial" w:hAnsi="Arial" w:cs="Arial"/>
          <w:sz w:val="24"/>
          <w:szCs w:val="24"/>
        </w:rPr>
        <w:t>;</w:t>
      </w:r>
    </w:p>
    <w:p w:rsidR="00F53E25" w:rsidRPr="00A274F6" w:rsidRDefault="00F53E25" w:rsidP="00F53E25">
      <w:pPr>
        <w:numPr>
          <w:ilvl w:val="0"/>
          <w:numId w:val="1"/>
        </w:numPr>
        <w:tabs>
          <w:tab w:val="clear" w:pos="360"/>
          <w:tab w:val="num" w:pos="567"/>
        </w:tabs>
        <w:spacing w:line="360" w:lineRule="auto"/>
        <w:ind w:left="567" w:hanging="283"/>
        <w:rPr>
          <w:rFonts w:ascii="Arial" w:hAnsi="Arial" w:cs="Arial"/>
          <w:b/>
          <w:i/>
          <w:sz w:val="24"/>
          <w:szCs w:val="24"/>
        </w:rPr>
      </w:pPr>
      <w:r w:rsidRPr="004E606E">
        <w:rPr>
          <w:rFonts w:ascii="Arial" w:hAnsi="Arial" w:cs="Arial"/>
          <w:sz w:val="24"/>
          <w:szCs w:val="24"/>
        </w:rPr>
        <w:t>Partecipazione alle giornate sull’orientamento organizzat</w:t>
      </w:r>
      <w:r>
        <w:rPr>
          <w:rFonts w:ascii="Arial" w:hAnsi="Arial" w:cs="Arial"/>
          <w:sz w:val="24"/>
          <w:szCs w:val="24"/>
        </w:rPr>
        <w:t>e</w:t>
      </w:r>
      <w:r w:rsidRPr="004E606E">
        <w:rPr>
          <w:rFonts w:ascii="Arial" w:hAnsi="Arial" w:cs="Arial"/>
          <w:sz w:val="24"/>
          <w:szCs w:val="24"/>
        </w:rPr>
        <w:t xml:space="preserve"> dall’Università di Sassari</w:t>
      </w:r>
      <w:r w:rsidR="00A274F6">
        <w:rPr>
          <w:rFonts w:ascii="Arial" w:hAnsi="Arial" w:cs="Arial"/>
          <w:sz w:val="24"/>
          <w:szCs w:val="24"/>
        </w:rPr>
        <w:t xml:space="preserve"> e Cagliari;</w:t>
      </w:r>
    </w:p>
    <w:p w:rsidR="00A274F6" w:rsidRPr="00A274F6" w:rsidRDefault="00A274F6" w:rsidP="00A274F6">
      <w:pPr>
        <w:numPr>
          <w:ilvl w:val="0"/>
          <w:numId w:val="1"/>
        </w:numPr>
        <w:tabs>
          <w:tab w:val="clear" w:pos="360"/>
          <w:tab w:val="num" w:pos="567"/>
        </w:tabs>
        <w:spacing w:line="360" w:lineRule="auto"/>
        <w:ind w:left="567" w:hanging="283"/>
        <w:rPr>
          <w:rFonts w:ascii="Arial" w:eastAsia="MS Mincho" w:hAnsi="Arial" w:cs="Arial"/>
          <w:sz w:val="24"/>
          <w:szCs w:val="24"/>
        </w:rPr>
      </w:pPr>
      <w:r w:rsidRPr="00A274F6">
        <w:rPr>
          <w:rFonts w:ascii="Arial" w:hAnsi="Arial" w:cs="Arial"/>
          <w:sz w:val="24"/>
          <w:szCs w:val="24"/>
        </w:rPr>
        <w:t>Partecipazione a giornate su temi d’interesse generale o collegate con le materie di indirizzo.</w:t>
      </w:r>
    </w:p>
    <w:p w:rsidR="00F53E25" w:rsidRDefault="00F53E25" w:rsidP="00930D0E">
      <w:pPr>
        <w:spacing w:line="360" w:lineRule="auto"/>
        <w:ind w:left="142"/>
        <w:jc w:val="both"/>
        <w:rPr>
          <w:rFonts w:ascii="Arial" w:hAnsi="Arial" w:cs="Arial"/>
          <w:sz w:val="24"/>
          <w:szCs w:val="24"/>
        </w:rPr>
      </w:pPr>
      <w:r>
        <w:rPr>
          <w:rFonts w:ascii="Arial" w:hAnsi="Arial" w:cs="Arial"/>
          <w:sz w:val="24"/>
          <w:szCs w:val="24"/>
        </w:rPr>
        <w:t xml:space="preserve">Nel corso dell’anno scolastico gli allievi R. Adorna, G. </w:t>
      </w:r>
      <w:proofErr w:type="spellStart"/>
      <w:r>
        <w:rPr>
          <w:rFonts w:ascii="Arial" w:hAnsi="Arial" w:cs="Arial"/>
          <w:sz w:val="24"/>
          <w:szCs w:val="24"/>
        </w:rPr>
        <w:t>Casu</w:t>
      </w:r>
      <w:proofErr w:type="spellEnd"/>
      <w:r>
        <w:rPr>
          <w:rFonts w:ascii="Arial" w:hAnsi="Arial" w:cs="Arial"/>
          <w:sz w:val="24"/>
          <w:szCs w:val="24"/>
        </w:rPr>
        <w:t xml:space="preserve">, B. Coviello, A. Fiori, S. Paone, S. Puliga, A. Ruda, A. Sanna e F. </w:t>
      </w:r>
      <w:proofErr w:type="spellStart"/>
      <w:r>
        <w:rPr>
          <w:rFonts w:ascii="Arial" w:hAnsi="Arial" w:cs="Arial"/>
          <w:sz w:val="24"/>
          <w:szCs w:val="24"/>
        </w:rPr>
        <w:t>Zinchiri</w:t>
      </w:r>
      <w:proofErr w:type="spellEnd"/>
      <w:r>
        <w:rPr>
          <w:rFonts w:ascii="Arial" w:hAnsi="Arial" w:cs="Arial"/>
          <w:sz w:val="24"/>
          <w:szCs w:val="24"/>
        </w:rPr>
        <w:t>, hanno partecipato al progetto “Alternanza scuola lavoro” in collaborazione con i comuni di Sassari, Sorso e Porto Torres – Ufficio urbanistica.</w:t>
      </w:r>
    </w:p>
    <w:p w:rsidR="00F53E25" w:rsidRPr="00930D0E" w:rsidRDefault="00F53E25" w:rsidP="00930D0E">
      <w:pPr>
        <w:spacing w:line="360" w:lineRule="auto"/>
        <w:ind w:left="142"/>
        <w:jc w:val="both"/>
        <w:rPr>
          <w:rFonts w:ascii="Arial" w:hAnsi="Arial" w:cs="Arial"/>
          <w:sz w:val="24"/>
          <w:szCs w:val="24"/>
        </w:rPr>
      </w:pPr>
      <w:r>
        <w:rPr>
          <w:rFonts w:ascii="Arial" w:hAnsi="Arial" w:cs="Arial"/>
          <w:sz w:val="24"/>
          <w:szCs w:val="24"/>
        </w:rPr>
        <w:lastRenderedPageBreak/>
        <w:t xml:space="preserve">Gli alunni hanno svolto uno stage </w:t>
      </w:r>
      <w:r w:rsidR="00930D0E">
        <w:rPr>
          <w:rFonts w:ascii="Arial" w:hAnsi="Arial" w:cs="Arial"/>
          <w:sz w:val="24"/>
          <w:szCs w:val="24"/>
        </w:rPr>
        <w:t>della</w:t>
      </w:r>
      <w:r>
        <w:rPr>
          <w:rFonts w:ascii="Arial" w:hAnsi="Arial" w:cs="Arial"/>
          <w:sz w:val="24"/>
          <w:szCs w:val="24"/>
        </w:rPr>
        <w:t xml:space="preserve"> durata di 20 ore, con la finalità di creare un contatto diretto con il mondo del lavoro e apprendere sul campo.</w:t>
      </w:r>
      <w:r w:rsidR="00930D0E">
        <w:rPr>
          <w:rFonts w:ascii="Arial" w:hAnsi="Arial" w:cs="Arial"/>
          <w:sz w:val="24"/>
          <w:szCs w:val="24"/>
        </w:rPr>
        <w:t xml:space="preserve"> </w:t>
      </w:r>
      <w:r>
        <w:rPr>
          <w:rFonts w:ascii="Arial" w:hAnsi="Arial" w:cs="Arial"/>
          <w:sz w:val="24"/>
          <w:szCs w:val="24"/>
        </w:rPr>
        <w:t xml:space="preserve">A conclusione dello stage il tutor dell’azienda ha compilato un modulo con la valutazione di ciascun allievo. </w:t>
      </w:r>
    </w:p>
    <w:p w:rsidR="00F53E25" w:rsidRDefault="00F53E25" w:rsidP="00930D0E">
      <w:pPr>
        <w:spacing w:line="360" w:lineRule="auto"/>
        <w:ind w:left="142"/>
        <w:jc w:val="both"/>
        <w:rPr>
          <w:rFonts w:ascii="Arial" w:hAnsi="Arial" w:cs="Arial"/>
          <w:sz w:val="24"/>
          <w:szCs w:val="24"/>
        </w:rPr>
      </w:pPr>
      <w:r>
        <w:rPr>
          <w:rFonts w:ascii="Arial" w:hAnsi="Arial" w:cs="Arial"/>
          <w:sz w:val="24"/>
          <w:szCs w:val="24"/>
        </w:rPr>
        <w:t xml:space="preserve">Gli allievi </w:t>
      </w:r>
      <w:r w:rsidR="00C825A6">
        <w:rPr>
          <w:rFonts w:ascii="Arial" w:hAnsi="Arial" w:cs="Arial"/>
          <w:sz w:val="24"/>
          <w:szCs w:val="24"/>
        </w:rPr>
        <w:t xml:space="preserve">G. </w:t>
      </w:r>
      <w:proofErr w:type="spellStart"/>
      <w:r>
        <w:rPr>
          <w:rFonts w:ascii="Arial" w:hAnsi="Arial" w:cs="Arial"/>
          <w:sz w:val="24"/>
          <w:szCs w:val="24"/>
        </w:rPr>
        <w:t>Casu</w:t>
      </w:r>
      <w:proofErr w:type="spellEnd"/>
      <w:r>
        <w:rPr>
          <w:rFonts w:ascii="Arial" w:hAnsi="Arial" w:cs="Arial"/>
          <w:sz w:val="24"/>
          <w:szCs w:val="24"/>
        </w:rPr>
        <w:t xml:space="preserve"> e </w:t>
      </w:r>
      <w:r w:rsidR="00C825A6">
        <w:rPr>
          <w:rFonts w:ascii="Arial" w:hAnsi="Arial" w:cs="Arial"/>
          <w:sz w:val="24"/>
          <w:szCs w:val="24"/>
        </w:rPr>
        <w:t xml:space="preserve">B. </w:t>
      </w:r>
      <w:r>
        <w:rPr>
          <w:rFonts w:ascii="Arial" w:hAnsi="Arial" w:cs="Arial"/>
          <w:sz w:val="24"/>
          <w:szCs w:val="24"/>
        </w:rPr>
        <w:t>Coviello hanno partecipato anche al progetto “Monumenti aperti”.</w:t>
      </w:r>
    </w:p>
    <w:p w:rsidR="00A274F6" w:rsidRDefault="00C825A6"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 xml:space="preserve">Gli </w:t>
      </w:r>
      <w:r w:rsidR="00A274F6">
        <w:rPr>
          <w:rFonts w:ascii="Arial" w:eastAsia="MS Mincho" w:hAnsi="Arial" w:cs="Arial"/>
          <w:sz w:val="24"/>
          <w:szCs w:val="24"/>
        </w:rPr>
        <w:t>studenti</w:t>
      </w:r>
      <w:r>
        <w:rPr>
          <w:rFonts w:ascii="Arial" w:eastAsia="MS Mincho" w:hAnsi="Arial" w:cs="Arial"/>
          <w:sz w:val="24"/>
          <w:szCs w:val="24"/>
        </w:rPr>
        <w:t xml:space="preserve"> G. </w:t>
      </w:r>
      <w:proofErr w:type="spellStart"/>
      <w:r>
        <w:rPr>
          <w:rFonts w:ascii="Arial" w:eastAsia="MS Mincho" w:hAnsi="Arial" w:cs="Arial"/>
          <w:sz w:val="24"/>
          <w:szCs w:val="24"/>
        </w:rPr>
        <w:t>Casu</w:t>
      </w:r>
      <w:proofErr w:type="spellEnd"/>
      <w:r>
        <w:rPr>
          <w:rFonts w:ascii="Arial" w:eastAsia="MS Mincho" w:hAnsi="Arial" w:cs="Arial"/>
          <w:sz w:val="24"/>
          <w:szCs w:val="24"/>
        </w:rPr>
        <w:t xml:space="preserve">, C. </w:t>
      </w:r>
      <w:proofErr w:type="spellStart"/>
      <w:r>
        <w:rPr>
          <w:rFonts w:ascii="Arial" w:eastAsia="MS Mincho" w:hAnsi="Arial" w:cs="Arial"/>
          <w:sz w:val="24"/>
          <w:szCs w:val="24"/>
        </w:rPr>
        <w:t>Onida</w:t>
      </w:r>
      <w:proofErr w:type="spellEnd"/>
      <w:r>
        <w:rPr>
          <w:rFonts w:ascii="Arial" w:eastAsia="MS Mincho" w:hAnsi="Arial" w:cs="Arial"/>
          <w:sz w:val="24"/>
          <w:szCs w:val="24"/>
        </w:rPr>
        <w:t xml:space="preserve"> e G. </w:t>
      </w:r>
      <w:proofErr w:type="spellStart"/>
      <w:r>
        <w:rPr>
          <w:rFonts w:ascii="Arial" w:eastAsia="MS Mincho" w:hAnsi="Arial" w:cs="Arial"/>
          <w:sz w:val="24"/>
          <w:szCs w:val="24"/>
        </w:rPr>
        <w:t>Pollastrini</w:t>
      </w:r>
      <w:proofErr w:type="spellEnd"/>
      <w:r>
        <w:rPr>
          <w:rFonts w:ascii="Arial" w:eastAsia="MS Mincho" w:hAnsi="Arial" w:cs="Arial"/>
          <w:sz w:val="24"/>
          <w:szCs w:val="24"/>
        </w:rPr>
        <w:t xml:space="preserve"> hanno partecipato ad un progetto biennale, riguardante l’integrazione, dal titolo “Una parola sola ….insieme”</w:t>
      </w:r>
      <w:r w:rsidR="00D457E9">
        <w:rPr>
          <w:rFonts w:ascii="Arial" w:eastAsia="MS Mincho" w:hAnsi="Arial" w:cs="Arial"/>
          <w:sz w:val="24"/>
          <w:szCs w:val="24"/>
        </w:rPr>
        <w:t xml:space="preserve">- videoclip, </w:t>
      </w:r>
      <w:r>
        <w:rPr>
          <w:rFonts w:ascii="Arial" w:eastAsia="MS Mincho" w:hAnsi="Arial" w:cs="Arial"/>
          <w:sz w:val="24"/>
          <w:szCs w:val="24"/>
        </w:rPr>
        <w:t>finanziato dal Comune di  Sassari.</w:t>
      </w:r>
    </w:p>
    <w:p w:rsidR="00C825A6" w:rsidRDefault="00C825A6"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 xml:space="preserve">L’alunno G. </w:t>
      </w:r>
      <w:proofErr w:type="spellStart"/>
      <w:r>
        <w:rPr>
          <w:rFonts w:ascii="Arial" w:eastAsia="MS Mincho" w:hAnsi="Arial" w:cs="Arial"/>
          <w:sz w:val="24"/>
          <w:szCs w:val="24"/>
        </w:rPr>
        <w:t>Casu</w:t>
      </w:r>
      <w:proofErr w:type="spellEnd"/>
      <w:r>
        <w:rPr>
          <w:rFonts w:ascii="Arial" w:eastAsia="MS Mincho" w:hAnsi="Arial" w:cs="Arial"/>
          <w:sz w:val="24"/>
          <w:szCs w:val="24"/>
        </w:rPr>
        <w:t xml:space="preserve"> ha partecipato anche al progetto biennale, sul tema del riciclo dal titolo “Trasformazione”, in rete con il Liceo Scientifico “Marconi” e l’I.T.I. “</w:t>
      </w:r>
      <w:proofErr w:type="spellStart"/>
      <w:r>
        <w:rPr>
          <w:rFonts w:ascii="Arial" w:eastAsia="MS Mincho" w:hAnsi="Arial" w:cs="Arial"/>
          <w:sz w:val="24"/>
          <w:szCs w:val="24"/>
        </w:rPr>
        <w:t>Angioy</w:t>
      </w:r>
      <w:proofErr w:type="spellEnd"/>
      <w:r>
        <w:rPr>
          <w:rFonts w:ascii="Arial" w:eastAsia="MS Mincho" w:hAnsi="Arial" w:cs="Arial"/>
          <w:sz w:val="24"/>
          <w:szCs w:val="24"/>
        </w:rPr>
        <w:t>” di Sassari, finanziato dal Comune di Sassari .</w:t>
      </w:r>
    </w:p>
    <w:p w:rsidR="00A274F6" w:rsidRDefault="00930D0E"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L’allievo A. Sanna ha partecipato al progetto “</w:t>
      </w:r>
      <w:proofErr w:type="spellStart"/>
      <w:r>
        <w:rPr>
          <w:rFonts w:ascii="Arial" w:eastAsia="MS Mincho" w:hAnsi="Arial" w:cs="Arial"/>
          <w:sz w:val="24"/>
          <w:szCs w:val="24"/>
        </w:rPr>
        <w:t>Fixo</w:t>
      </w:r>
      <w:proofErr w:type="spellEnd"/>
      <w:r>
        <w:rPr>
          <w:rFonts w:ascii="Arial" w:eastAsia="MS Mincho" w:hAnsi="Arial" w:cs="Arial"/>
          <w:sz w:val="24"/>
          <w:szCs w:val="24"/>
        </w:rPr>
        <w:t xml:space="preserve"> Italia-Lavoro” della durata di 10 ore strutturato </w:t>
      </w:r>
      <w:r w:rsidR="00A30C31">
        <w:rPr>
          <w:rFonts w:ascii="Arial" w:eastAsia="MS Mincho" w:hAnsi="Arial" w:cs="Arial"/>
          <w:sz w:val="24"/>
          <w:szCs w:val="24"/>
        </w:rPr>
        <w:t>nelle seguenti fasi:</w:t>
      </w:r>
    </w:p>
    <w:p w:rsidR="00BA0625" w:rsidRDefault="00A30C31" w:rsidP="00BA0625">
      <w:pPr>
        <w:pStyle w:val="Testonormale"/>
        <w:spacing w:line="360" w:lineRule="auto"/>
        <w:ind w:left="284" w:hanging="142"/>
        <w:jc w:val="both"/>
        <w:rPr>
          <w:rFonts w:ascii="Arial" w:eastAsia="MS Mincho" w:hAnsi="Arial" w:cs="Arial"/>
          <w:sz w:val="24"/>
          <w:szCs w:val="24"/>
        </w:rPr>
      </w:pPr>
      <w:r>
        <w:rPr>
          <w:rFonts w:ascii="Arial" w:eastAsia="MS Mincho" w:hAnsi="Arial" w:cs="Arial"/>
          <w:sz w:val="24"/>
          <w:szCs w:val="24"/>
        </w:rPr>
        <w:t xml:space="preserve">- </w:t>
      </w:r>
      <w:r w:rsidR="00930D0E">
        <w:rPr>
          <w:rFonts w:ascii="Arial" w:eastAsia="MS Mincho" w:hAnsi="Arial" w:cs="Arial"/>
          <w:sz w:val="24"/>
          <w:szCs w:val="24"/>
        </w:rPr>
        <w:t xml:space="preserve">compilazione </w:t>
      </w:r>
      <w:r>
        <w:rPr>
          <w:rFonts w:ascii="Arial" w:eastAsia="MS Mincho" w:hAnsi="Arial" w:cs="Arial"/>
          <w:sz w:val="24"/>
          <w:szCs w:val="24"/>
        </w:rPr>
        <w:t>di questionari specifici sulle competenze personali, scolastiche, extrascolastiche ed esperienze lavorative;</w:t>
      </w:r>
    </w:p>
    <w:p w:rsidR="00A274F6" w:rsidRDefault="00BA0625" w:rsidP="00BA0625">
      <w:pPr>
        <w:pStyle w:val="Testonormale"/>
        <w:spacing w:line="360" w:lineRule="auto"/>
        <w:ind w:left="426" w:hanging="284"/>
        <w:jc w:val="both"/>
        <w:rPr>
          <w:rFonts w:ascii="Arial" w:eastAsia="MS Mincho" w:hAnsi="Arial" w:cs="Arial"/>
          <w:sz w:val="24"/>
          <w:szCs w:val="24"/>
        </w:rPr>
      </w:pPr>
      <w:r>
        <w:rPr>
          <w:rFonts w:ascii="Arial" w:eastAsia="MS Mincho" w:hAnsi="Arial" w:cs="Arial"/>
          <w:sz w:val="24"/>
          <w:szCs w:val="24"/>
        </w:rPr>
        <w:t xml:space="preserve">- </w:t>
      </w:r>
      <w:r w:rsidR="00A30C31">
        <w:rPr>
          <w:rFonts w:ascii="Arial" w:eastAsia="MS Mincho" w:hAnsi="Arial" w:cs="Arial"/>
          <w:sz w:val="24"/>
          <w:szCs w:val="24"/>
        </w:rPr>
        <w:t>predisposizione del curriculum europeo;</w:t>
      </w:r>
    </w:p>
    <w:p w:rsidR="00BA0625" w:rsidRDefault="00A30C31" w:rsidP="00BA0625">
      <w:pPr>
        <w:pStyle w:val="Testonormale"/>
        <w:spacing w:line="360" w:lineRule="auto"/>
        <w:ind w:left="284" w:hanging="142"/>
        <w:jc w:val="both"/>
        <w:rPr>
          <w:rFonts w:ascii="Arial" w:eastAsia="MS Mincho" w:hAnsi="Arial" w:cs="Arial"/>
          <w:sz w:val="24"/>
          <w:szCs w:val="24"/>
        </w:rPr>
      </w:pPr>
      <w:r>
        <w:rPr>
          <w:rFonts w:ascii="Arial" w:eastAsia="MS Mincho" w:hAnsi="Arial" w:cs="Arial"/>
          <w:sz w:val="24"/>
          <w:szCs w:val="24"/>
        </w:rPr>
        <w:t xml:space="preserve">- </w:t>
      </w:r>
      <w:r w:rsidRPr="00BA0625">
        <w:rPr>
          <w:rFonts w:ascii="Arial" w:eastAsia="MS Mincho" w:hAnsi="Arial" w:cs="Arial"/>
          <w:sz w:val="23"/>
          <w:szCs w:val="23"/>
        </w:rPr>
        <w:t>colloqui personalizzati per la predisposizione del profilo professionale con il proprio tutor</w:t>
      </w:r>
      <w:r w:rsidR="00BA0625" w:rsidRPr="00BA0625">
        <w:rPr>
          <w:rFonts w:ascii="Arial" w:eastAsia="MS Mincho" w:hAnsi="Arial" w:cs="Arial"/>
          <w:sz w:val="23"/>
          <w:szCs w:val="23"/>
        </w:rPr>
        <w:t>;</w:t>
      </w:r>
    </w:p>
    <w:p w:rsidR="00F53E25" w:rsidRDefault="00A30C31" w:rsidP="00F53E25">
      <w:pPr>
        <w:pStyle w:val="Testonormale"/>
        <w:spacing w:line="360" w:lineRule="auto"/>
        <w:ind w:left="142"/>
        <w:jc w:val="both"/>
        <w:rPr>
          <w:rFonts w:ascii="Arial" w:eastAsia="MS Mincho" w:hAnsi="Arial" w:cs="Arial"/>
          <w:sz w:val="24"/>
          <w:szCs w:val="24"/>
        </w:rPr>
      </w:pPr>
      <w:r>
        <w:rPr>
          <w:rFonts w:ascii="Arial" w:eastAsia="MS Mincho" w:hAnsi="Arial" w:cs="Arial"/>
          <w:sz w:val="24"/>
          <w:szCs w:val="24"/>
        </w:rPr>
        <w:t xml:space="preserve"> </w:t>
      </w:r>
      <w:r w:rsidR="00A274F6">
        <w:rPr>
          <w:rFonts w:ascii="Arial" w:eastAsia="MS Mincho" w:hAnsi="Arial" w:cs="Arial"/>
          <w:sz w:val="24"/>
          <w:szCs w:val="24"/>
        </w:rPr>
        <w:t xml:space="preserve">- </w:t>
      </w:r>
      <w:r>
        <w:rPr>
          <w:rFonts w:ascii="Arial" w:eastAsia="MS Mincho" w:hAnsi="Arial" w:cs="Arial"/>
          <w:sz w:val="24"/>
          <w:szCs w:val="24"/>
        </w:rPr>
        <w:t xml:space="preserve">inserimento sulla piattaforma </w:t>
      </w:r>
      <w:proofErr w:type="spellStart"/>
      <w:r>
        <w:rPr>
          <w:rFonts w:ascii="Arial" w:eastAsia="MS Mincho" w:hAnsi="Arial" w:cs="Arial"/>
          <w:sz w:val="24"/>
          <w:szCs w:val="24"/>
        </w:rPr>
        <w:t>Fixo</w:t>
      </w:r>
      <w:proofErr w:type="spellEnd"/>
      <w:r>
        <w:rPr>
          <w:rFonts w:ascii="Arial" w:eastAsia="MS Mincho" w:hAnsi="Arial" w:cs="Arial"/>
          <w:sz w:val="24"/>
          <w:szCs w:val="24"/>
        </w:rPr>
        <w:t xml:space="preserve"> online.</w:t>
      </w:r>
    </w:p>
    <w:p w:rsidR="00C825A6" w:rsidRPr="00BA0625" w:rsidRDefault="00C825A6" w:rsidP="00F53E25">
      <w:pPr>
        <w:pStyle w:val="Testonormale"/>
        <w:spacing w:line="360" w:lineRule="auto"/>
        <w:ind w:left="142"/>
        <w:jc w:val="both"/>
        <w:rPr>
          <w:rFonts w:ascii="Arial" w:eastAsia="MS Mincho" w:hAnsi="Arial" w:cs="Arial"/>
          <w:b/>
          <w:sz w:val="10"/>
          <w:szCs w:val="10"/>
        </w:rPr>
      </w:pPr>
    </w:p>
    <w:p w:rsidR="00F53E25" w:rsidRPr="00686831" w:rsidRDefault="00F53E25" w:rsidP="00F53E25">
      <w:pPr>
        <w:pStyle w:val="Testonormale"/>
        <w:spacing w:line="360" w:lineRule="auto"/>
        <w:ind w:left="142"/>
        <w:jc w:val="both"/>
        <w:rPr>
          <w:rFonts w:ascii="Arial" w:eastAsia="MS Mincho" w:hAnsi="Arial" w:cs="Arial"/>
          <w:b/>
          <w:sz w:val="24"/>
          <w:szCs w:val="24"/>
        </w:rPr>
      </w:pPr>
      <w:r w:rsidRPr="00686831">
        <w:rPr>
          <w:rFonts w:ascii="Arial" w:eastAsia="MS Mincho" w:hAnsi="Arial" w:cs="Arial"/>
          <w:b/>
          <w:sz w:val="24"/>
          <w:szCs w:val="24"/>
        </w:rPr>
        <w:t>7)  RAPPORTI CON LE FAMIGLIE</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Per quanto riguarda il rapporto con le famiglie, nel corso dell’anno scolastico, quasi tutti i genitori hanno mostrato un atteggiamento aperto e disponibile verso i docenti e la scuola in generale ed hanno collaborato nel processo educativo e didattico, partecipando agli incontri programmati.</w:t>
      </w:r>
    </w:p>
    <w:p w:rsidR="00BA0625" w:rsidRPr="00BA0625" w:rsidRDefault="00BA0625" w:rsidP="00F53E25">
      <w:pPr>
        <w:pStyle w:val="Testonormale"/>
        <w:spacing w:line="360" w:lineRule="auto"/>
        <w:ind w:left="142"/>
        <w:jc w:val="both"/>
        <w:rPr>
          <w:rFonts w:ascii="Arial" w:eastAsia="MS Mincho" w:hAnsi="Arial" w:cs="Arial"/>
          <w:b/>
          <w:sz w:val="10"/>
          <w:szCs w:val="10"/>
        </w:rPr>
      </w:pPr>
    </w:p>
    <w:p w:rsidR="00F53E25" w:rsidRPr="00686831" w:rsidRDefault="00F53E25" w:rsidP="00F53E25">
      <w:pPr>
        <w:pStyle w:val="Testonormale"/>
        <w:spacing w:line="360" w:lineRule="auto"/>
        <w:ind w:left="142"/>
        <w:jc w:val="both"/>
        <w:rPr>
          <w:rFonts w:ascii="Arial" w:eastAsia="MS Mincho" w:hAnsi="Arial" w:cs="Arial"/>
          <w:b/>
          <w:sz w:val="24"/>
          <w:szCs w:val="24"/>
        </w:rPr>
      </w:pPr>
      <w:r w:rsidRPr="00686831">
        <w:rPr>
          <w:rFonts w:ascii="Arial" w:eastAsia="MS Mincho" w:hAnsi="Arial" w:cs="Arial"/>
          <w:b/>
          <w:sz w:val="24"/>
          <w:szCs w:val="24"/>
        </w:rPr>
        <w:t>8) CRITERI ESSENZIALI DEL COLLOQUIO D’ESAME</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Il colloquio, come enunciato dall’art. 1, capoverso art. 3 – c. 4, della Legge 11.1.2007 n. 1, nonché dell’O.M. n. 30 del 10 marzo 2008, ha inizio con un argomento o con la presentazione di esperienze di ricerca e di progetto, anche in forma multimediale, scelti dal candidato. Rientra tra le esperienze di ricerca e di progetto la presentazione da parte dei candidati di lavori preparati, durante l’anno scolastico, anche con l’ausilio degli insegnanti della classe. La prosecuzione del colloquio deve vertere su argomenti di interesse multidisciplinare proposti al candidato e con riferimento costante e rigoroso ai programmi e al lavoro didattico realizzato nella classe durante l’ultimo anno di corso. Gli argomenti possono essere introdotti mediante la proposta di un testo, di un documento, di un progetto o di altra questione di cui il candidato individua le componenti culturali, discutendole. E’ d’obbligo, inoltre, provvedere alla discussione degli elaborati relativi alle </w:t>
      </w:r>
      <w:r w:rsidRPr="00686831">
        <w:rPr>
          <w:rFonts w:ascii="Arial" w:eastAsia="MS Mincho" w:hAnsi="Arial" w:cs="Arial"/>
          <w:sz w:val="24"/>
          <w:szCs w:val="24"/>
        </w:rPr>
        <w:lastRenderedPageBreak/>
        <w:t>prove scritte. Si è ritenuto opportuno rendere partecipi gli allievi di tale impostazione e di prepararli in funzione di tale colloquio multidisciplinare.</w:t>
      </w:r>
    </w:p>
    <w:p w:rsidR="00F53E25" w:rsidRPr="00BA0625" w:rsidRDefault="00F53E25" w:rsidP="00F53E25">
      <w:pPr>
        <w:pStyle w:val="Testonormale"/>
        <w:spacing w:line="360" w:lineRule="auto"/>
        <w:ind w:left="142"/>
        <w:jc w:val="both"/>
        <w:rPr>
          <w:rFonts w:ascii="Arial" w:eastAsia="MS Mincho" w:hAnsi="Arial" w:cs="Arial"/>
          <w:sz w:val="10"/>
          <w:szCs w:val="10"/>
        </w:rPr>
      </w:pPr>
    </w:p>
    <w:p w:rsidR="00F53E25" w:rsidRPr="00686831" w:rsidRDefault="00F53E25" w:rsidP="00F53E25">
      <w:pPr>
        <w:pStyle w:val="Testonormale"/>
        <w:spacing w:line="360" w:lineRule="auto"/>
        <w:ind w:left="142"/>
        <w:jc w:val="both"/>
        <w:rPr>
          <w:rFonts w:ascii="Arial" w:eastAsia="MS Mincho" w:hAnsi="Arial" w:cs="Arial"/>
          <w:b/>
          <w:sz w:val="24"/>
          <w:szCs w:val="24"/>
        </w:rPr>
      </w:pPr>
      <w:r w:rsidRPr="00686831">
        <w:rPr>
          <w:rFonts w:ascii="Arial" w:eastAsia="MS Mincho" w:hAnsi="Arial" w:cs="Arial"/>
          <w:b/>
          <w:sz w:val="24"/>
          <w:szCs w:val="24"/>
        </w:rPr>
        <w:t>9) ATTIVITA’ DEL CONSIGLIO DI CLASSE</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Nel corso di tutto l’anno scolastico il Consiglio di classe ha svolto con serenità la sua funzione collegiale e coordinatrice. Si è riunito regolarmente rispettando le date e gli orari degli incontri programmati. In ogni riunione si è discusso dell’andamento didattico e disciplinare con condivisione dei problemi evidenziati. Tale situazione è stata regolarmente riferita ai rappresentanti dei genitori e degli alunni, ai quali si chiedeva collaborazione. </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Il Consiglio di classe ha, inoltre, concordato la programmazione educativa e didattica e programmato attività di recupero</w:t>
      </w:r>
      <w:r>
        <w:rPr>
          <w:rFonts w:ascii="Arial" w:eastAsia="MS Mincho" w:hAnsi="Arial" w:cs="Arial"/>
          <w:sz w:val="24"/>
          <w:szCs w:val="24"/>
        </w:rPr>
        <w:t xml:space="preserve"> e di potenziamento</w:t>
      </w:r>
      <w:r w:rsidRPr="00686831">
        <w:rPr>
          <w:rFonts w:ascii="Arial" w:eastAsia="MS Mincho" w:hAnsi="Arial" w:cs="Arial"/>
          <w:sz w:val="24"/>
          <w:szCs w:val="24"/>
        </w:rPr>
        <w:t>.</w:t>
      </w:r>
    </w:p>
    <w:p w:rsidR="00BA0625"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 xml:space="preserve"> In funzione della preparazione all’esame sono state concordate ed effettuate le simulazion</w:t>
      </w:r>
      <w:r>
        <w:rPr>
          <w:rFonts w:ascii="Arial" w:eastAsia="MS Mincho" w:hAnsi="Arial" w:cs="Arial"/>
          <w:sz w:val="24"/>
          <w:szCs w:val="24"/>
        </w:rPr>
        <w:t>i</w:t>
      </w:r>
      <w:r w:rsidRPr="00686831">
        <w:rPr>
          <w:rFonts w:ascii="Arial" w:eastAsia="MS Mincho" w:hAnsi="Arial" w:cs="Arial"/>
          <w:sz w:val="24"/>
          <w:szCs w:val="24"/>
        </w:rPr>
        <w:t xml:space="preserve"> per la preparazione alla prima</w:t>
      </w:r>
      <w:r>
        <w:rPr>
          <w:rFonts w:ascii="Arial" w:eastAsia="MS Mincho" w:hAnsi="Arial" w:cs="Arial"/>
          <w:sz w:val="24"/>
          <w:szCs w:val="24"/>
        </w:rPr>
        <w:t>,</w:t>
      </w:r>
      <w:r w:rsidRPr="00686831">
        <w:rPr>
          <w:rFonts w:ascii="Arial" w:eastAsia="MS Mincho" w:hAnsi="Arial" w:cs="Arial"/>
          <w:sz w:val="24"/>
          <w:szCs w:val="24"/>
        </w:rPr>
        <w:t xml:space="preserve"> seconda</w:t>
      </w:r>
      <w:r>
        <w:rPr>
          <w:rFonts w:ascii="Arial" w:eastAsia="MS Mincho" w:hAnsi="Arial" w:cs="Arial"/>
          <w:sz w:val="24"/>
          <w:szCs w:val="24"/>
        </w:rPr>
        <w:t xml:space="preserve"> e terza</w:t>
      </w:r>
      <w:r w:rsidRPr="00686831">
        <w:rPr>
          <w:rFonts w:ascii="Arial" w:eastAsia="MS Mincho" w:hAnsi="Arial" w:cs="Arial"/>
          <w:sz w:val="24"/>
          <w:szCs w:val="24"/>
        </w:rPr>
        <w:t xml:space="preserve"> prova scritta dell’esame di Stato</w:t>
      </w:r>
      <w:r>
        <w:rPr>
          <w:rFonts w:ascii="Arial" w:eastAsia="MS Mincho" w:hAnsi="Arial" w:cs="Arial"/>
          <w:sz w:val="24"/>
          <w:szCs w:val="24"/>
        </w:rPr>
        <w:t>.</w:t>
      </w:r>
      <w:r w:rsidRPr="00686831">
        <w:rPr>
          <w:rFonts w:ascii="Arial" w:eastAsia="MS Mincho" w:hAnsi="Arial" w:cs="Arial"/>
          <w:sz w:val="24"/>
          <w:szCs w:val="24"/>
        </w:rPr>
        <w:t xml:space="preserve"> Si è cercato nel corso dei diversi incontri di co</w:t>
      </w:r>
      <w:r w:rsidR="00740257">
        <w:rPr>
          <w:rFonts w:ascii="Arial" w:eastAsia="MS Mincho" w:hAnsi="Arial" w:cs="Arial"/>
          <w:sz w:val="24"/>
          <w:szCs w:val="24"/>
        </w:rPr>
        <w:t>ordinare le diverse metodologie</w:t>
      </w:r>
      <w:r w:rsidR="00D457E9">
        <w:rPr>
          <w:rFonts w:ascii="Arial" w:eastAsia="MS Mincho" w:hAnsi="Arial" w:cs="Arial"/>
          <w:sz w:val="24"/>
          <w:szCs w:val="24"/>
        </w:rPr>
        <w:t xml:space="preserve"> </w:t>
      </w:r>
    </w:p>
    <w:p w:rsidR="00F53E25" w:rsidRPr="00686831" w:rsidRDefault="00F53E25" w:rsidP="00F53E25">
      <w:pPr>
        <w:pStyle w:val="Testonormale"/>
        <w:spacing w:line="360" w:lineRule="auto"/>
        <w:ind w:left="142"/>
        <w:jc w:val="both"/>
        <w:rPr>
          <w:rFonts w:ascii="Arial" w:eastAsia="MS Mincho" w:hAnsi="Arial" w:cs="Arial"/>
          <w:sz w:val="24"/>
          <w:szCs w:val="24"/>
        </w:rPr>
      </w:pPr>
      <w:r w:rsidRPr="00686831">
        <w:rPr>
          <w:rFonts w:ascii="Arial" w:eastAsia="MS Mincho" w:hAnsi="Arial" w:cs="Arial"/>
          <w:sz w:val="24"/>
          <w:szCs w:val="24"/>
        </w:rPr>
        <w:t>didattiche seguite e di uniformare, secondo una direttiva comune, la linea educativa nei confronti degli alunni.</w:t>
      </w:r>
    </w:p>
    <w:p w:rsidR="00F53E25" w:rsidRPr="00686831" w:rsidRDefault="00F53E25" w:rsidP="00F53E25">
      <w:pPr>
        <w:spacing w:line="360" w:lineRule="auto"/>
        <w:jc w:val="both"/>
        <w:rPr>
          <w:rFonts w:ascii="Arial" w:hAnsi="Arial" w:cs="Arial"/>
          <w:sz w:val="24"/>
          <w:szCs w:val="24"/>
        </w:rPr>
      </w:pPr>
      <w:r w:rsidRPr="00686831">
        <w:rPr>
          <w:rFonts w:ascii="Arial" w:eastAsia="MS Mincho" w:hAnsi="Arial" w:cs="Arial"/>
          <w:sz w:val="24"/>
          <w:szCs w:val="24"/>
        </w:rPr>
        <w:t xml:space="preserve">Concludendo, i rapporti tra i diversi </w:t>
      </w:r>
      <w:r>
        <w:rPr>
          <w:rFonts w:ascii="Arial" w:eastAsia="MS Mincho" w:hAnsi="Arial" w:cs="Arial"/>
          <w:sz w:val="24"/>
          <w:szCs w:val="24"/>
        </w:rPr>
        <w:t>docenti</w:t>
      </w:r>
      <w:r w:rsidR="00740257">
        <w:rPr>
          <w:rFonts w:ascii="Arial" w:eastAsia="MS Mincho" w:hAnsi="Arial" w:cs="Arial"/>
          <w:sz w:val="24"/>
          <w:szCs w:val="24"/>
        </w:rPr>
        <w:t>,</w:t>
      </w:r>
      <w:r>
        <w:rPr>
          <w:rFonts w:ascii="Arial" w:eastAsia="MS Mincho" w:hAnsi="Arial" w:cs="Arial"/>
          <w:sz w:val="24"/>
          <w:szCs w:val="24"/>
        </w:rPr>
        <w:t xml:space="preserve"> generalmente improntati al rispetto reciproco,  si</w:t>
      </w:r>
      <w:r w:rsidRPr="00686831">
        <w:rPr>
          <w:rFonts w:ascii="Arial" w:eastAsia="MS Mincho" w:hAnsi="Arial" w:cs="Arial"/>
          <w:sz w:val="24"/>
          <w:szCs w:val="24"/>
        </w:rPr>
        <w:t xml:space="preserve"> sono mantenuti buoni e costruttivi</w:t>
      </w:r>
      <w:r>
        <w:rPr>
          <w:rFonts w:ascii="Arial" w:eastAsia="MS Mincho" w:hAnsi="Arial" w:cs="Arial"/>
          <w:sz w:val="24"/>
          <w:szCs w:val="24"/>
        </w:rPr>
        <w:t>. L’at</w:t>
      </w:r>
      <w:r w:rsidRPr="00686831">
        <w:rPr>
          <w:rFonts w:ascii="Arial" w:eastAsia="MS Mincho" w:hAnsi="Arial" w:cs="Arial"/>
          <w:sz w:val="24"/>
          <w:szCs w:val="24"/>
        </w:rPr>
        <w:t>tività di collaborazione</w:t>
      </w:r>
      <w:r>
        <w:rPr>
          <w:rFonts w:ascii="Arial" w:eastAsia="MS Mincho" w:hAnsi="Arial" w:cs="Arial"/>
          <w:sz w:val="24"/>
          <w:szCs w:val="24"/>
        </w:rPr>
        <w:t>, pertanto,</w:t>
      </w:r>
      <w:r w:rsidRPr="00686831">
        <w:rPr>
          <w:rFonts w:ascii="Arial" w:eastAsia="MS Mincho" w:hAnsi="Arial" w:cs="Arial"/>
          <w:sz w:val="24"/>
          <w:szCs w:val="24"/>
        </w:rPr>
        <w:t xml:space="preserve"> ha portato a risultati nel complesso positivi.</w:t>
      </w:r>
    </w:p>
    <w:p w:rsidR="00F53E25" w:rsidRPr="001A6245" w:rsidRDefault="00F53E25" w:rsidP="00F53E25">
      <w:pPr>
        <w:rPr>
          <w:rFonts w:ascii="Arial" w:hAnsi="Arial" w:cs="Arial"/>
          <w:b/>
          <w:sz w:val="24"/>
          <w:szCs w:val="24"/>
        </w:rPr>
      </w:pPr>
      <w:r w:rsidRPr="001A6245">
        <w:rPr>
          <w:rFonts w:ascii="Arial" w:hAnsi="Arial" w:cs="Arial"/>
          <w:b/>
          <w:sz w:val="24"/>
          <w:szCs w:val="24"/>
        </w:rPr>
        <w:t>ALLEGATI AL PRESENTE DOCUMENTO:</w:t>
      </w:r>
    </w:p>
    <w:p w:rsidR="00F53E25" w:rsidRPr="00A37393" w:rsidRDefault="00F53E25" w:rsidP="00F53E25">
      <w:pPr>
        <w:rPr>
          <w:rFonts w:ascii="Arial" w:hAnsi="Arial" w:cs="Arial"/>
          <w:b/>
          <w:sz w:val="12"/>
          <w:szCs w:val="12"/>
        </w:rPr>
      </w:pPr>
    </w:p>
    <w:p w:rsidR="00A274F6" w:rsidRDefault="00A274F6" w:rsidP="00F53E25">
      <w:pPr>
        <w:numPr>
          <w:ilvl w:val="0"/>
          <w:numId w:val="1"/>
        </w:numPr>
        <w:rPr>
          <w:rFonts w:ascii="Arial" w:hAnsi="Arial" w:cs="Arial"/>
          <w:sz w:val="24"/>
          <w:szCs w:val="24"/>
        </w:rPr>
      </w:pPr>
      <w:r>
        <w:rPr>
          <w:rFonts w:ascii="Arial" w:hAnsi="Arial" w:cs="Arial"/>
          <w:sz w:val="24"/>
          <w:szCs w:val="24"/>
        </w:rPr>
        <w:t>Testo di simulazione della seconda prova;</w:t>
      </w:r>
    </w:p>
    <w:p w:rsidR="00F53E25" w:rsidRPr="001A6245" w:rsidRDefault="00F53E25" w:rsidP="00F53E25">
      <w:pPr>
        <w:numPr>
          <w:ilvl w:val="0"/>
          <w:numId w:val="1"/>
        </w:numPr>
        <w:rPr>
          <w:rFonts w:ascii="Arial" w:hAnsi="Arial" w:cs="Arial"/>
          <w:sz w:val="24"/>
          <w:szCs w:val="24"/>
        </w:rPr>
      </w:pPr>
      <w:r w:rsidRPr="001A6245">
        <w:rPr>
          <w:rFonts w:ascii="Arial" w:hAnsi="Arial" w:cs="Arial"/>
          <w:sz w:val="24"/>
          <w:szCs w:val="24"/>
        </w:rPr>
        <w:t>Test</w:t>
      </w:r>
      <w:r>
        <w:rPr>
          <w:rFonts w:ascii="Arial" w:hAnsi="Arial" w:cs="Arial"/>
          <w:sz w:val="24"/>
          <w:szCs w:val="24"/>
        </w:rPr>
        <w:t>i di</w:t>
      </w:r>
      <w:r w:rsidRPr="001A6245">
        <w:rPr>
          <w:rFonts w:ascii="Arial" w:hAnsi="Arial" w:cs="Arial"/>
          <w:sz w:val="24"/>
          <w:szCs w:val="24"/>
        </w:rPr>
        <w:t xml:space="preserve"> simulazione</w:t>
      </w:r>
      <w:r>
        <w:rPr>
          <w:rFonts w:ascii="Arial" w:hAnsi="Arial" w:cs="Arial"/>
          <w:sz w:val="24"/>
          <w:szCs w:val="24"/>
        </w:rPr>
        <w:t xml:space="preserve"> della terza prova;</w:t>
      </w:r>
    </w:p>
    <w:p w:rsidR="00F53E25" w:rsidRPr="001A6245" w:rsidRDefault="00F53E25" w:rsidP="00F53E25">
      <w:pPr>
        <w:numPr>
          <w:ilvl w:val="0"/>
          <w:numId w:val="1"/>
        </w:numPr>
        <w:rPr>
          <w:rFonts w:ascii="Arial" w:hAnsi="Arial" w:cs="Arial"/>
          <w:sz w:val="24"/>
          <w:szCs w:val="24"/>
        </w:rPr>
      </w:pPr>
      <w:r w:rsidRPr="001A6245">
        <w:rPr>
          <w:rFonts w:ascii="Arial" w:hAnsi="Arial" w:cs="Arial"/>
          <w:sz w:val="24"/>
          <w:szCs w:val="24"/>
        </w:rPr>
        <w:t>Programmi e relazioni per ogni disciplina</w:t>
      </w:r>
      <w:r w:rsidR="00740257">
        <w:rPr>
          <w:rFonts w:ascii="Arial" w:hAnsi="Arial" w:cs="Arial"/>
          <w:sz w:val="24"/>
          <w:szCs w:val="24"/>
        </w:rPr>
        <w:t>.</w:t>
      </w:r>
    </w:p>
    <w:p w:rsidR="00740257" w:rsidRPr="00740257" w:rsidRDefault="00740257" w:rsidP="00740257"/>
    <w:p w:rsidR="00F53E25" w:rsidRPr="001A6245" w:rsidRDefault="00F53E25" w:rsidP="00F53E25">
      <w:pPr>
        <w:pStyle w:val="Titolo3"/>
        <w:rPr>
          <w:rFonts w:ascii="Arial" w:hAnsi="Arial" w:cs="Arial"/>
          <w:b w:val="0"/>
          <w:sz w:val="24"/>
          <w:szCs w:val="24"/>
        </w:rPr>
      </w:pPr>
      <w:r w:rsidRPr="001A6245">
        <w:rPr>
          <w:rFonts w:ascii="Arial" w:hAnsi="Arial" w:cs="Arial"/>
          <w:b w:val="0"/>
          <w:sz w:val="24"/>
          <w:szCs w:val="24"/>
        </w:rPr>
        <w:t>Sassari, 1</w:t>
      </w:r>
      <w:r>
        <w:rPr>
          <w:rFonts w:ascii="Arial" w:hAnsi="Arial" w:cs="Arial"/>
          <w:b w:val="0"/>
          <w:sz w:val="24"/>
          <w:szCs w:val="24"/>
        </w:rPr>
        <w:t>4</w:t>
      </w:r>
      <w:r w:rsidRPr="001A6245">
        <w:rPr>
          <w:rFonts w:ascii="Arial" w:hAnsi="Arial" w:cs="Arial"/>
          <w:b w:val="0"/>
          <w:sz w:val="24"/>
          <w:szCs w:val="24"/>
        </w:rPr>
        <w:t xml:space="preserve"> maggio 2015                                               </w:t>
      </w:r>
    </w:p>
    <w:p w:rsidR="00BA0625" w:rsidRPr="0059388C" w:rsidRDefault="00BA0625" w:rsidP="00F53E25"/>
    <w:tbl>
      <w:tblPr>
        <w:tblW w:w="499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8"/>
        <w:gridCol w:w="7092"/>
      </w:tblGrid>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jc w:val="center"/>
              <w:rPr>
                <w:rFonts w:ascii="Arial" w:hAnsi="Arial" w:cs="Arial"/>
                <w:sz w:val="24"/>
                <w:szCs w:val="24"/>
              </w:rPr>
            </w:pPr>
            <w:r w:rsidRPr="009328E6">
              <w:rPr>
                <w:rFonts w:ascii="Arial" w:hAnsi="Arial" w:cs="Arial"/>
                <w:b/>
                <w:bCs/>
                <w:iCs/>
                <w:sz w:val="24"/>
                <w:szCs w:val="24"/>
              </w:rPr>
              <w:t>D</w:t>
            </w:r>
            <w:r>
              <w:rPr>
                <w:rFonts w:ascii="Arial" w:hAnsi="Arial" w:cs="Arial"/>
                <w:b/>
                <w:bCs/>
                <w:iCs/>
                <w:sz w:val="24"/>
                <w:szCs w:val="24"/>
              </w:rPr>
              <w:t>OCENTE</w:t>
            </w:r>
          </w:p>
        </w:tc>
        <w:tc>
          <w:tcPr>
            <w:tcW w:w="3671"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jc w:val="center"/>
              <w:rPr>
                <w:rFonts w:ascii="Arial" w:hAnsi="Arial" w:cs="Arial"/>
                <w:sz w:val="24"/>
                <w:szCs w:val="24"/>
              </w:rPr>
            </w:pPr>
            <w:r>
              <w:rPr>
                <w:rFonts w:ascii="Arial" w:hAnsi="Arial" w:cs="Arial"/>
                <w:b/>
                <w:bCs/>
                <w:i/>
                <w:iCs/>
                <w:sz w:val="24"/>
                <w:szCs w:val="24"/>
              </w:rPr>
              <w:t>FIRMA</w:t>
            </w: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ARRU PIERPAOLO</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DASARA MARIO</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DAU DANIELE</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FRESU ANTONELLO</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GANADU VALENTINA</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PUGGIONI ROBERTA</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RIZZI SERGIO</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SANNA BARBARA</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SANNA GAVINUCCIO</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r w:rsidR="00F53E25" w:rsidRPr="009328E6" w:rsidTr="00921748">
        <w:trPr>
          <w:tblCellSpacing w:w="0" w:type="dxa"/>
        </w:trPr>
        <w:tc>
          <w:tcPr>
            <w:tcW w:w="1329" w:type="pct"/>
            <w:tcBorders>
              <w:top w:val="outset" w:sz="6" w:space="0" w:color="auto"/>
              <w:left w:val="outset" w:sz="6" w:space="0" w:color="auto"/>
              <w:bottom w:val="outset" w:sz="6" w:space="0" w:color="auto"/>
              <w:right w:val="outset" w:sz="6" w:space="0" w:color="auto"/>
            </w:tcBorders>
            <w:vAlign w:val="center"/>
            <w:hideMark/>
          </w:tcPr>
          <w:p w:rsidR="00F53E25" w:rsidRPr="009328E6" w:rsidRDefault="00F53E25" w:rsidP="00921748">
            <w:pPr>
              <w:rPr>
                <w:rFonts w:ascii="Arial" w:hAnsi="Arial" w:cs="Arial"/>
                <w:sz w:val="24"/>
                <w:szCs w:val="24"/>
              </w:rPr>
            </w:pPr>
            <w:r w:rsidRPr="009328E6">
              <w:rPr>
                <w:rFonts w:ascii="Arial" w:hAnsi="Arial" w:cs="Arial"/>
                <w:sz w:val="24"/>
                <w:szCs w:val="24"/>
              </w:rPr>
              <w:t>ZIRANU SALVATORE</w:t>
            </w:r>
          </w:p>
        </w:tc>
        <w:tc>
          <w:tcPr>
            <w:tcW w:w="3671" w:type="pct"/>
            <w:tcBorders>
              <w:top w:val="outset" w:sz="6" w:space="0" w:color="auto"/>
              <w:left w:val="outset" w:sz="6" w:space="0" w:color="auto"/>
              <w:bottom w:val="outset" w:sz="6" w:space="0" w:color="auto"/>
              <w:right w:val="outset" w:sz="6" w:space="0" w:color="auto"/>
            </w:tcBorders>
            <w:vAlign w:val="center"/>
          </w:tcPr>
          <w:p w:rsidR="00F53E25" w:rsidRPr="009328E6" w:rsidRDefault="00F53E25" w:rsidP="00921748">
            <w:pPr>
              <w:rPr>
                <w:rFonts w:ascii="Arial" w:hAnsi="Arial" w:cs="Arial"/>
                <w:sz w:val="24"/>
                <w:szCs w:val="24"/>
              </w:rPr>
            </w:pPr>
          </w:p>
        </w:tc>
      </w:tr>
    </w:tbl>
    <w:p w:rsidR="00F53E25" w:rsidRPr="00B550C9" w:rsidRDefault="00F53E25" w:rsidP="00F53E25">
      <w:pPr>
        <w:rPr>
          <w:color w:val="993366"/>
          <w:sz w:val="16"/>
          <w:szCs w:val="16"/>
        </w:rPr>
      </w:pPr>
    </w:p>
    <w:p w:rsidR="00F53E25" w:rsidRDefault="00F53E25" w:rsidP="00F53E25">
      <w:pPr>
        <w:shd w:val="clear" w:color="auto" w:fill="FFFFFF"/>
        <w:tabs>
          <w:tab w:val="left" w:pos="5750"/>
        </w:tabs>
        <w:rPr>
          <w:rFonts w:ascii="Arial" w:hAnsi="Arial" w:cs="Arial"/>
          <w:color w:val="000000"/>
          <w:spacing w:val="-6"/>
          <w:sz w:val="24"/>
          <w:szCs w:val="24"/>
        </w:rPr>
      </w:pPr>
      <w:r>
        <w:rPr>
          <w:rFonts w:ascii="Arial" w:hAnsi="Arial" w:cs="Arial"/>
          <w:color w:val="000000"/>
          <w:spacing w:val="-8"/>
          <w:sz w:val="24"/>
          <w:szCs w:val="24"/>
        </w:rPr>
        <w:t xml:space="preserve">   </w:t>
      </w:r>
      <w:r w:rsidRPr="00715480">
        <w:rPr>
          <w:rFonts w:ascii="Arial" w:hAnsi="Arial" w:cs="Arial"/>
          <w:color w:val="000000"/>
          <w:spacing w:val="-8"/>
          <w:sz w:val="24"/>
          <w:szCs w:val="24"/>
        </w:rPr>
        <w:t>Coordinatrice di Classe</w:t>
      </w:r>
      <w:r>
        <w:rPr>
          <w:rFonts w:ascii="Arial" w:hAnsi="Arial" w:cs="Arial"/>
          <w:color w:val="000000"/>
          <w:spacing w:val="-8"/>
          <w:sz w:val="24"/>
          <w:szCs w:val="24"/>
        </w:rPr>
        <w:tab/>
      </w:r>
      <w:r>
        <w:rPr>
          <w:rFonts w:ascii="Arial" w:hAnsi="Arial" w:cs="Arial"/>
          <w:color w:val="000000"/>
          <w:spacing w:val="-8"/>
          <w:sz w:val="24"/>
          <w:szCs w:val="24"/>
        </w:rPr>
        <w:tab/>
      </w:r>
      <w:r>
        <w:rPr>
          <w:rFonts w:ascii="Arial" w:hAnsi="Arial" w:cs="Arial"/>
          <w:color w:val="000000"/>
          <w:spacing w:val="-6"/>
          <w:sz w:val="24"/>
          <w:szCs w:val="24"/>
        </w:rPr>
        <w:t xml:space="preserve">         </w:t>
      </w:r>
      <w:r w:rsidRPr="00715480">
        <w:rPr>
          <w:rFonts w:ascii="Arial" w:hAnsi="Arial" w:cs="Arial"/>
          <w:color w:val="000000"/>
          <w:spacing w:val="-6"/>
          <w:sz w:val="24"/>
          <w:szCs w:val="24"/>
        </w:rPr>
        <w:t>Il Dirigente Scolastico</w:t>
      </w:r>
    </w:p>
    <w:p w:rsidR="00F53E25" w:rsidRDefault="00F53E25" w:rsidP="00F53E25">
      <w:pPr>
        <w:shd w:val="clear" w:color="auto" w:fill="FFFFFF"/>
        <w:tabs>
          <w:tab w:val="left" w:pos="5750"/>
        </w:tabs>
        <w:rPr>
          <w:rFonts w:ascii="Arial" w:hAnsi="Arial" w:cs="Arial"/>
          <w:color w:val="000000"/>
          <w:spacing w:val="-6"/>
          <w:sz w:val="24"/>
          <w:szCs w:val="24"/>
        </w:rPr>
      </w:pPr>
      <w:r w:rsidRPr="00715480">
        <w:rPr>
          <w:rFonts w:ascii="Arial" w:hAnsi="Arial" w:cs="Arial"/>
          <w:color w:val="000000"/>
          <w:spacing w:val="-8"/>
          <w:sz w:val="24"/>
          <w:szCs w:val="24"/>
        </w:rPr>
        <w:t xml:space="preserve">Prof.ssa Roberta </w:t>
      </w:r>
      <w:proofErr w:type="spellStart"/>
      <w:r w:rsidRPr="00715480">
        <w:rPr>
          <w:rFonts w:ascii="Arial" w:hAnsi="Arial" w:cs="Arial"/>
          <w:color w:val="000000"/>
          <w:spacing w:val="-8"/>
          <w:sz w:val="24"/>
          <w:szCs w:val="24"/>
        </w:rPr>
        <w:t>Puggioni</w:t>
      </w:r>
      <w:proofErr w:type="spellEnd"/>
      <w:r w:rsidRPr="00715480">
        <w:rPr>
          <w:rFonts w:ascii="Arial" w:hAnsi="Arial" w:cs="Arial"/>
          <w:color w:val="000000"/>
          <w:spacing w:val="-6"/>
          <w:sz w:val="24"/>
          <w:szCs w:val="24"/>
        </w:rPr>
        <w:t xml:space="preserve"> </w:t>
      </w:r>
      <w:r>
        <w:rPr>
          <w:rFonts w:ascii="Arial" w:hAnsi="Arial" w:cs="Arial"/>
          <w:color w:val="000000"/>
          <w:spacing w:val="-6"/>
          <w:sz w:val="24"/>
          <w:szCs w:val="24"/>
        </w:rPr>
        <w:tab/>
      </w:r>
      <w:r>
        <w:rPr>
          <w:rFonts w:ascii="Arial" w:hAnsi="Arial" w:cs="Arial"/>
          <w:color w:val="000000"/>
          <w:spacing w:val="-6"/>
          <w:sz w:val="24"/>
          <w:szCs w:val="24"/>
        </w:rPr>
        <w:tab/>
      </w:r>
      <w:r w:rsidRPr="00715480">
        <w:rPr>
          <w:rFonts w:ascii="Arial" w:hAnsi="Arial" w:cs="Arial"/>
          <w:color w:val="000000"/>
          <w:spacing w:val="-6"/>
          <w:sz w:val="24"/>
          <w:szCs w:val="24"/>
        </w:rPr>
        <w:t xml:space="preserve">Prof.ssa Andreina Maria </w:t>
      </w:r>
      <w:proofErr w:type="spellStart"/>
      <w:r w:rsidRPr="00715480">
        <w:rPr>
          <w:rFonts w:ascii="Arial" w:hAnsi="Arial" w:cs="Arial"/>
          <w:color w:val="000000"/>
          <w:spacing w:val="-6"/>
          <w:sz w:val="24"/>
          <w:szCs w:val="24"/>
        </w:rPr>
        <w:t>Desole</w:t>
      </w:r>
      <w:proofErr w:type="spellEnd"/>
      <w:r>
        <w:rPr>
          <w:rFonts w:ascii="Arial" w:hAnsi="Arial" w:cs="Arial"/>
          <w:color w:val="000000"/>
          <w:spacing w:val="-6"/>
          <w:sz w:val="24"/>
          <w:szCs w:val="24"/>
        </w:rPr>
        <w:tab/>
      </w:r>
    </w:p>
    <w:p w:rsidR="00D949B6" w:rsidRPr="007343AA" w:rsidRDefault="00D949B6" w:rsidP="00D949B6">
      <w:pPr>
        <w:pStyle w:val="Default"/>
        <w:jc w:val="center"/>
        <w:rPr>
          <w:rFonts w:ascii="Arial" w:hAnsi="Arial" w:cs="Arial"/>
        </w:rPr>
      </w:pPr>
      <w:r>
        <w:rPr>
          <w:rFonts w:ascii="Arial" w:hAnsi="Arial" w:cs="Arial"/>
          <w:noProof/>
        </w:rPr>
        <w:lastRenderedPageBreak/>
        <w:drawing>
          <wp:inline distT="0" distB="0" distL="0" distR="0">
            <wp:extent cx="440055" cy="474345"/>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 cy="474345"/>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10384"/>
      </w:tblGrid>
      <w:tr w:rsidR="00D949B6" w:rsidRPr="007343AA" w:rsidTr="00D949B6">
        <w:trPr>
          <w:trHeight w:val="334"/>
        </w:trPr>
        <w:tc>
          <w:tcPr>
            <w:tcW w:w="10384" w:type="dxa"/>
            <w:shd w:val="clear" w:color="auto" w:fill="auto"/>
          </w:tcPr>
          <w:p w:rsidR="00D949B6" w:rsidRPr="007343AA" w:rsidRDefault="00D949B6" w:rsidP="00D949B6">
            <w:pPr>
              <w:pStyle w:val="Default"/>
              <w:snapToGrid w:val="0"/>
              <w:jc w:val="center"/>
              <w:rPr>
                <w:rFonts w:ascii="Arial" w:hAnsi="Arial" w:cs="Arial"/>
                <w:b/>
                <w:bCs/>
                <w:i/>
                <w:iCs/>
              </w:rPr>
            </w:pPr>
            <w:r w:rsidRPr="007343AA">
              <w:rPr>
                <w:rFonts w:ascii="Arial" w:hAnsi="Arial" w:cs="Arial"/>
              </w:rPr>
              <w:t xml:space="preserve">Istituto Tecnico Statale “G.M. </w:t>
            </w:r>
            <w:proofErr w:type="spellStart"/>
            <w:r w:rsidRPr="007343AA">
              <w:rPr>
                <w:rFonts w:ascii="Arial" w:hAnsi="Arial" w:cs="Arial"/>
              </w:rPr>
              <w:t>Devilla</w:t>
            </w:r>
            <w:proofErr w:type="spellEnd"/>
            <w:r w:rsidRPr="007343AA">
              <w:rPr>
                <w:rFonts w:ascii="Arial" w:hAnsi="Arial" w:cs="Arial"/>
                <w:b/>
                <w:bCs/>
                <w:i/>
                <w:iCs/>
              </w:rPr>
              <w:t>”</w:t>
            </w:r>
          </w:p>
          <w:p w:rsidR="00D949B6" w:rsidRPr="007343AA" w:rsidRDefault="00D949B6" w:rsidP="00D949B6">
            <w:pPr>
              <w:pStyle w:val="Default"/>
              <w:jc w:val="center"/>
              <w:rPr>
                <w:rFonts w:ascii="Arial" w:hAnsi="Arial" w:cs="Arial"/>
                <w:i/>
                <w:iCs/>
                <w:sz w:val="16"/>
                <w:szCs w:val="16"/>
              </w:rPr>
            </w:pPr>
            <w:r w:rsidRPr="007343AA">
              <w:rPr>
                <w:rFonts w:ascii="Arial" w:hAnsi="Arial" w:cs="Arial"/>
                <w:i/>
                <w:iCs/>
                <w:sz w:val="16"/>
                <w:szCs w:val="16"/>
              </w:rPr>
              <w:t xml:space="preserve">Via Donizetti,1 -07100 Sassari, </w:t>
            </w:r>
            <w:proofErr w:type="spellStart"/>
            <w:r w:rsidRPr="007343AA">
              <w:rPr>
                <w:rFonts w:ascii="Arial" w:hAnsi="Arial" w:cs="Arial"/>
                <w:i/>
                <w:iCs/>
                <w:sz w:val="16"/>
                <w:szCs w:val="16"/>
              </w:rPr>
              <w:t>Tel</w:t>
            </w:r>
            <w:proofErr w:type="spellEnd"/>
            <w:r w:rsidRPr="007343AA">
              <w:rPr>
                <w:rFonts w:ascii="Arial" w:hAnsi="Arial" w:cs="Arial"/>
                <w:i/>
                <w:iCs/>
                <w:sz w:val="16"/>
                <w:szCs w:val="16"/>
              </w:rPr>
              <w:t xml:space="preserve"> 0792592016- Fax 079 2590680</w:t>
            </w:r>
          </w:p>
        </w:tc>
      </w:tr>
    </w:tbl>
    <w:p w:rsidR="00D949B6" w:rsidRPr="007343AA" w:rsidRDefault="00D949B6" w:rsidP="00D949B6">
      <w:pPr>
        <w:pStyle w:val="Titolo"/>
        <w:spacing w:line="360" w:lineRule="auto"/>
        <w:rPr>
          <w:rFonts w:cs="Arial"/>
          <w:sz w:val="20"/>
          <w:lang w:eastAsia="ar-SA"/>
        </w:rPr>
      </w:pPr>
      <w:r w:rsidRPr="007343AA">
        <w:rPr>
          <w:rFonts w:cs="Arial"/>
          <w:sz w:val="20"/>
        </w:rPr>
        <w:t>Anno Scolastico 2014-15</w:t>
      </w:r>
    </w:p>
    <w:p w:rsidR="00D949B6" w:rsidRPr="007343AA" w:rsidRDefault="00D949B6" w:rsidP="00D949B6">
      <w:pPr>
        <w:pStyle w:val="TxBrt11"/>
        <w:tabs>
          <w:tab w:val="left" w:pos="153"/>
          <w:tab w:val="left" w:pos="4253"/>
        </w:tabs>
        <w:spacing w:after="120" w:line="240" w:lineRule="auto"/>
        <w:jc w:val="center"/>
        <w:rPr>
          <w:rFonts w:ascii="Arial" w:hAnsi="Arial" w:cs="Arial"/>
          <w:b/>
          <w:sz w:val="22"/>
        </w:rPr>
      </w:pPr>
      <w:r w:rsidRPr="007343AA">
        <w:rPr>
          <w:rFonts w:ascii="Arial" w:hAnsi="Arial" w:cs="Arial"/>
          <w:i/>
          <w:sz w:val="22"/>
        </w:rPr>
        <w:t>Classe</w:t>
      </w:r>
      <w:r w:rsidRPr="007343AA">
        <w:rPr>
          <w:rFonts w:ascii="Arial" w:hAnsi="Arial" w:cs="Arial"/>
          <w:sz w:val="22"/>
        </w:rPr>
        <w:t xml:space="preserve"> : </w:t>
      </w:r>
      <w:r w:rsidRPr="007343AA">
        <w:rPr>
          <w:rFonts w:ascii="Arial" w:hAnsi="Arial" w:cs="Arial"/>
          <w:b/>
          <w:sz w:val="22"/>
        </w:rPr>
        <w:t>5C</w:t>
      </w:r>
      <w:r w:rsidRPr="007343AA">
        <w:rPr>
          <w:rFonts w:ascii="Arial" w:hAnsi="Arial" w:cs="Arial"/>
          <w:sz w:val="22"/>
        </w:rPr>
        <w:t xml:space="preserve"> </w:t>
      </w:r>
      <w:r w:rsidRPr="007343AA">
        <w:rPr>
          <w:rFonts w:ascii="Arial" w:hAnsi="Arial" w:cs="Arial"/>
          <w:i/>
          <w:sz w:val="22"/>
        </w:rPr>
        <w:t>Insegnante :</w:t>
      </w:r>
      <w:r w:rsidRPr="007343AA">
        <w:rPr>
          <w:rFonts w:ascii="Arial" w:hAnsi="Arial" w:cs="Arial"/>
          <w:sz w:val="22"/>
        </w:rPr>
        <w:t xml:space="preserve"> </w:t>
      </w:r>
      <w:proofErr w:type="spellStart"/>
      <w:r w:rsidRPr="007343AA">
        <w:rPr>
          <w:rFonts w:ascii="Arial" w:hAnsi="Arial" w:cs="Arial"/>
          <w:b/>
          <w:sz w:val="22"/>
        </w:rPr>
        <w:t>lng</w:t>
      </w:r>
      <w:proofErr w:type="spellEnd"/>
      <w:r w:rsidRPr="007343AA">
        <w:rPr>
          <w:rFonts w:ascii="Arial" w:hAnsi="Arial" w:cs="Arial"/>
          <w:b/>
          <w:sz w:val="22"/>
        </w:rPr>
        <w:t xml:space="preserve">. Pier Paolo </w:t>
      </w:r>
      <w:proofErr w:type="spellStart"/>
      <w:r w:rsidRPr="007343AA">
        <w:rPr>
          <w:rFonts w:ascii="Arial" w:hAnsi="Arial" w:cs="Arial"/>
          <w:b/>
          <w:sz w:val="22"/>
        </w:rPr>
        <w:t>Arru</w:t>
      </w:r>
      <w:proofErr w:type="spellEnd"/>
    </w:p>
    <w:p w:rsidR="00D949B6" w:rsidRPr="007343AA" w:rsidRDefault="00D949B6" w:rsidP="00D949B6">
      <w:pPr>
        <w:spacing w:after="120"/>
        <w:jc w:val="center"/>
        <w:rPr>
          <w:rFonts w:ascii="Arial" w:hAnsi="Arial" w:cs="Arial"/>
          <w:b/>
        </w:rPr>
      </w:pPr>
      <w:r w:rsidRPr="007343AA">
        <w:rPr>
          <w:rFonts w:ascii="Arial" w:hAnsi="Arial" w:cs="Arial"/>
          <w:b/>
        </w:rPr>
        <w:t>PROVA di PROGETTAZIONE, COSTRUZIONI E IMPIANTI 5</w:t>
      </w:r>
      <w:r>
        <w:rPr>
          <w:rFonts w:ascii="Arial" w:hAnsi="Arial" w:cs="Arial"/>
          <w:b/>
        </w:rPr>
        <w:t xml:space="preserve"> C</w:t>
      </w:r>
      <w:r w:rsidRPr="007343AA">
        <w:rPr>
          <w:rFonts w:ascii="Arial" w:hAnsi="Arial" w:cs="Arial"/>
          <w:b/>
        </w:rPr>
        <w:t xml:space="preserve"> - A.S. 2014-2015</w:t>
      </w:r>
    </w:p>
    <w:p w:rsidR="00D949B6" w:rsidRPr="00D949B6" w:rsidRDefault="00D949B6" w:rsidP="00D949B6">
      <w:pPr>
        <w:spacing w:after="120"/>
        <w:jc w:val="both"/>
        <w:rPr>
          <w:rFonts w:ascii="Arial" w:hAnsi="Arial" w:cs="Arial"/>
        </w:rPr>
      </w:pPr>
      <w:r w:rsidRPr="00D949B6">
        <w:rPr>
          <w:rFonts w:ascii="Arial" w:hAnsi="Arial" w:cs="Arial"/>
        </w:rPr>
        <w:t>Il PUC di una cittadina prevede, per una superficie di forma rettangolare di 3,00 ettari confinante a sud con una strada pubblica ed inserita in ZTO C2, i seguenti parametri urbanistici:</w:t>
      </w:r>
    </w:p>
    <w:p w:rsidR="00D949B6" w:rsidRPr="00D949B6" w:rsidRDefault="00D949B6" w:rsidP="00D949B6">
      <w:pPr>
        <w:ind w:left="851"/>
        <w:jc w:val="both"/>
        <w:rPr>
          <w:rFonts w:ascii="Arial" w:hAnsi="Arial" w:cs="Arial"/>
        </w:rPr>
      </w:pPr>
      <w:r w:rsidRPr="00D949B6">
        <w:rPr>
          <w:rFonts w:ascii="Arial" w:hAnsi="Arial" w:cs="Arial"/>
        </w:rPr>
        <w:t xml:space="preserve">Indice territoriale </w:t>
      </w:r>
      <w:proofErr w:type="spellStart"/>
      <w:r w:rsidRPr="00D949B6">
        <w:rPr>
          <w:rFonts w:ascii="Arial" w:hAnsi="Arial" w:cs="Arial"/>
        </w:rPr>
        <w:t>i</w:t>
      </w:r>
      <w:r w:rsidRPr="00D949B6">
        <w:rPr>
          <w:rFonts w:ascii="Arial" w:hAnsi="Arial" w:cs="Arial"/>
          <w:vertAlign w:val="subscript"/>
        </w:rPr>
        <w:t>t</w:t>
      </w:r>
      <w:proofErr w:type="spellEnd"/>
      <w:r w:rsidRPr="00D949B6">
        <w:rPr>
          <w:rFonts w:ascii="Arial" w:hAnsi="Arial" w:cs="Arial"/>
        </w:rPr>
        <w:t xml:space="preserve"> = 1,00 mc/mq</w:t>
      </w:r>
    </w:p>
    <w:p w:rsidR="00D949B6" w:rsidRPr="00D949B6" w:rsidRDefault="00D949B6" w:rsidP="00D949B6">
      <w:pPr>
        <w:ind w:left="851"/>
        <w:jc w:val="both"/>
        <w:rPr>
          <w:rFonts w:ascii="Arial" w:hAnsi="Arial" w:cs="Arial"/>
        </w:rPr>
      </w:pPr>
      <w:r w:rsidRPr="00D949B6">
        <w:rPr>
          <w:rFonts w:ascii="Arial" w:hAnsi="Arial" w:cs="Arial"/>
        </w:rPr>
        <w:t>Indice volumetrico abitativo 100 mc/</w:t>
      </w:r>
      <w:r w:rsidRPr="00D949B6">
        <w:rPr>
          <w:rFonts w:ascii="Arial" w:hAnsi="Arial" w:cs="Arial"/>
          <w:vertAlign w:val="subscript"/>
        </w:rPr>
        <w:t>ab</w:t>
      </w:r>
      <w:r w:rsidRPr="00D949B6">
        <w:rPr>
          <w:rFonts w:ascii="Arial" w:hAnsi="Arial" w:cs="Arial"/>
        </w:rPr>
        <w:t>.</w:t>
      </w:r>
    </w:p>
    <w:p w:rsidR="00D949B6" w:rsidRPr="00D949B6" w:rsidRDefault="00D949B6" w:rsidP="00D949B6">
      <w:pPr>
        <w:ind w:left="851"/>
        <w:jc w:val="both"/>
        <w:rPr>
          <w:rFonts w:ascii="Arial" w:hAnsi="Arial" w:cs="Arial"/>
          <w:lang w:val="en-US"/>
        </w:rPr>
      </w:pPr>
      <w:r w:rsidRPr="00D949B6">
        <w:rPr>
          <w:rFonts w:ascii="Arial" w:hAnsi="Arial" w:cs="Arial"/>
          <w:lang w:val="en-US"/>
        </w:rPr>
        <w:t xml:space="preserve">Standard </w:t>
      </w:r>
      <w:proofErr w:type="spellStart"/>
      <w:r w:rsidRPr="00D949B6">
        <w:rPr>
          <w:rFonts w:ascii="Arial" w:hAnsi="Arial" w:cs="Arial"/>
          <w:lang w:val="en-US"/>
        </w:rPr>
        <w:t>urbanistici</w:t>
      </w:r>
      <w:proofErr w:type="spellEnd"/>
      <w:r w:rsidRPr="00D949B6">
        <w:rPr>
          <w:rFonts w:ascii="Arial" w:hAnsi="Arial" w:cs="Arial"/>
          <w:lang w:val="en-US"/>
        </w:rPr>
        <w:t xml:space="preserve"> 18 </w:t>
      </w:r>
      <w:proofErr w:type="spellStart"/>
      <w:r w:rsidRPr="00D949B6">
        <w:rPr>
          <w:rFonts w:ascii="Arial" w:hAnsi="Arial" w:cs="Arial"/>
          <w:lang w:val="en-US"/>
        </w:rPr>
        <w:t>mq</w:t>
      </w:r>
      <w:proofErr w:type="spellEnd"/>
      <w:r w:rsidRPr="00D949B6">
        <w:rPr>
          <w:rFonts w:ascii="Arial" w:hAnsi="Arial" w:cs="Arial"/>
          <w:lang w:val="en-US"/>
        </w:rPr>
        <w:t>/</w:t>
      </w:r>
      <w:proofErr w:type="spellStart"/>
      <w:r w:rsidRPr="00D949B6">
        <w:rPr>
          <w:rFonts w:ascii="Arial" w:hAnsi="Arial" w:cs="Arial"/>
          <w:vertAlign w:val="subscript"/>
          <w:lang w:val="en-US"/>
        </w:rPr>
        <w:t>ab</w:t>
      </w:r>
      <w:proofErr w:type="spellEnd"/>
    </w:p>
    <w:p w:rsidR="00D949B6" w:rsidRPr="00D949B6" w:rsidRDefault="00D949B6" w:rsidP="00D949B6">
      <w:pPr>
        <w:spacing w:after="120"/>
        <w:ind w:left="851"/>
        <w:jc w:val="both"/>
        <w:rPr>
          <w:rFonts w:ascii="Arial" w:hAnsi="Arial" w:cs="Arial"/>
          <w:lang w:val="en-GB"/>
        </w:rPr>
      </w:pPr>
      <w:r w:rsidRPr="00D949B6">
        <w:rPr>
          <w:rFonts w:ascii="Arial" w:hAnsi="Arial" w:cs="Arial"/>
          <w:lang w:val="en-GB"/>
        </w:rPr>
        <w:t>S1= 4,50 m</w:t>
      </w:r>
      <w:r w:rsidRPr="00D949B6">
        <w:rPr>
          <w:rFonts w:ascii="Arial" w:hAnsi="Arial" w:cs="Arial"/>
          <w:vertAlign w:val="superscript"/>
          <w:lang w:val="en-GB"/>
        </w:rPr>
        <w:t>2</w:t>
      </w:r>
      <w:r w:rsidRPr="00D949B6">
        <w:rPr>
          <w:rFonts w:ascii="Arial" w:hAnsi="Arial" w:cs="Arial"/>
          <w:lang w:val="en-GB"/>
        </w:rPr>
        <w:t>/</w:t>
      </w:r>
      <w:proofErr w:type="spellStart"/>
      <w:r w:rsidRPr="00D949B6">
        <w:rPr>
          <w:rFonts w:ascii="Arial" w:hAnsi="Arial" w:cs="Arial"/>
          <w:vertAlign w:val="subscript"/>
          <w:lang w:val="en-GB"/>
        </w:rPr>
        <w:t>ab</w:t>
      </w:r>
      <w:proofErr w:type="spellEnd"/>
      <w:r w:rsidRPr="00D949B6">
        <w:rPr>
          <w:rFonts w:ascii="Arial" w:hAnsi="Arial" w:cs="Arial"/>
          <w:lang w:val="en-GB"/>
        </w:rPr>
        <w:t>; S2= 2,00 m</w:t>
      </w:r>
      <w:r w:rsidRPr="00D949B6">
        <w:rPr>
          <w:rFonts w:ascii="Arial" w:hAnsi="Arial" w:cs="Arial"/>
          <w:vertAlign w:val="superscript"/>
          <w:lang w:val="en-GB"/>
        </w:rPr>
        <w:t>2</w:t>
      </w:r>
      <w:r w:rsidRPr="00D949B6">
        <w:rPr>
          <w:rFonts w:ascii="Arial" w:hAnsi="Arial" w:cs="Arial"/>
          <w:lang w:val="en-GB"/>
        </w:rPr>
        <w:t>/</w:t>
      </w:r>
      <w:proofErr w:type="spellStart"/>
      <w:r w:rsidRPr="00D949B6">
        <w:rPr>
          <w:rFonts w:ascii="Arial" w:hAnsi="Arial" w:cs="Arial"/>
          <w:vertAlign w:val="subscript"/>
          <w:lang w:val="en-GB"/>
        </w:rPr>
        <w:t>ab</w:t>
      </w:r>
      <w:proofErr w:type="spellEnd"/>
      <w:r w:rsidRPr="00D949B6">
        <w:rPr>
          <w:rFonts w:ascii="Arial" w:hAnsi="Arial" w:cs="Arial"/>
          <w:lang w:val="en-GB"/>
        </w:rPr>
        <w:t>; S3= 9,00 m</w:t>
      </w:r>
      <w:r w:rsidRPr="00D949B6">
        <w:rPr>
          <w:rFonts w:ascii="Arial" w:hAnsi="Arial" w:cs="Arial"/>
          <w:vertAlign w:val="superscript"/>
          <w:lang w:val="en-GB"/>
        </w:rPr>
        <w:t>2</w:t>
      </w:r>
      <w:r w:rsidRPr="00D949B6">
        <w:rPr>
          <w:rFonts w:ascii="Arial" w:hAnsi="Arial" w:cs="Arial"/>
          <w:lang w:val="en-GB"/>
        </w:rPr>
        <w:t>/</w:t>
      </w:r>
      <w:proofErr w:type="spellStart"/>
      <w:r w:rsidRPr="00D949B6">
        <w:rPr>
          <w:rFonts w:ascii="Arial" w:hAnsi="Arial" w:cs="Arial"/>
          <w:vertAlign w:val="subscript"/>
          <w:lang w:val="en-GB"/>
        </w:rPr>
        <w:t>ab</w:t>
      </w:r>
      <w:proofErr w:type="spellEnd"/>
      <w:r w:rsidRPr="00D949B6">
        <w:rPr>
          <w:rFonts w:ascii="Arial" w:hAnsi="Arial" w:cs="Arial"/>
          <w:lang w:val="en-GB"/>
        </w:rPr>
        <w:t>; S4= 2,50 m</w:t>
      </w:r>
      <w:r w:rsidRPr="00D949B6">
        <w:rPr>
          <w:rFonts w:ascii="Arial" w:hAnsi="Arial" w:cs="Arial"/>
          <w:vertAlign w:val="superscript"/>
          <w:lang w:val="en-GB"/>
        </w:rPr>
        <w:t>2</w:t>
      </w:r>
      <w:r w:rsidRPr="00D949B6">
        <w:rPr>
          <w:rFonts w:ascii="Arial" w:hAnsi="Arial" w:cs="Arial"/>
          <w:lang w:val="en-GB"/>
        </w:rPr>
        <w:t>/</w:t>
      </w:r>
      <w:proofErr w:type="spellStart"/>
      <w:r w:rsidRPr="00D949B6">
        <w:rPr>
          <w:rFonts w:ascii="Arial" w:hAnsi="Arial" w:cs="Arial"/>
          <w:vertAlign w:val="subscript"/>
          <w:lang w:val="en-GB"/>
        </w:rPr>
        <w:t>ab</w:t>
      </w:r>
      <w:proofErr w:type="spellEnd"/>
      <w:r w:rsidRPr="00D949B6">
        <w:rPr>
          <w:rFonts w:ascii="Arial" w:hAnsi="Arial" w:cs="Arial"/>
          <w:lang w:val="en-GB"/>
        </w:rPr>
        <w:t xml:space="preserve">; </w:t>
      </w:r>
    </w:p>
    <w:p w:rsidR="00D949B6" w:rsidRPr="00D949B6" w:rsidRDefault="00D949B6" w:rsidP="00D949B6">
      <w:pPr>
        <w:spacing w:after="120"/>
        <w:jc w:val="both"/>
        <w:rPr>
          <w:rFonts w:ascii="Arial" w:hAnsi="Arial" w:cs="Arial"/>
        </w:rPr>
      </w:pPr>
      <w:r w:rsidRPr="00D949B6">
        <w:rPr>
          <w:rFonts w:ascii="Arial" w:hAnsi="Arial" w:cs="Arial"/>
        </w:rPr>
        <w:t xml:space="preserve">Dopo aver calcolato l'indice fondiario </w:t>
      </w:r>
      <w:proofErr w:type="spellStart"/>
      <w:r w:rsidRPr="00D949B6">
        <w:rPr>
          <w:rFonts w:ascii="Arial" w:hAnsi="Arial" w:cs="Arial"/>
        </w:rPr>
        <w:t>i</w:t>
      </w:r>
      <w:r w:rsidRPr="00D949B6">
        <w:rPr>
          <w:rFonts w:ascii="Arial" w:hAnsi="Arial" w:cs="Arial"/>
          <w:vertAlign w:val="subscript"/>
        </w:rPr>
        <w:t>f</w:t>
      </w:r>
      <w:proofErr w:type="spellEnd"/>
      <w:r w:rsidRPr="00D949B6">
        <w:rPr>
          <w:rFonts w:ascii="Arial" w:hAnsi="Arial" w:cs="Arial"/>
        </w:rPr>
        <w:t>, relativo alla aree edificabili, si individui un lotto di terreno di superficie sufficiente alla realizzazione di un edificio così definito:</w:t>
      </w:r>
    </w:p>
    <w:p w:rsidR="00D949B6" w:rsidRPr="00D949B6" w:rsidRDefault="00D949B6" w:rsidP="00D949B6">
      <w:pPr>
        <w:ind w:left="540"/>
        <w:jc w:val="both"/>
        <w:rPr>
          <w:rFonts w:ascii="Arial" w:hAnsi="Arial" w:cs="Arial"/>
        </w:rPr>
      </w:pPr>
      <w:r w:rsidRPr="00D949B6">
        <w:rPr>
          <w:rFonts w:ascii="Arial" w:hAnsi="Arial" w:cs="Arial"/>
        </w:rPr>
        <w:t>Fabbricato del volume complessivo fuori terra di 2000 m</w:t>
      </w:r>
      <w:r w:rsidRPr="00D949B6">
        <w:rPr>
          <w:rFonts w:ascii="Arial" w:hAnsi="Arial" w:cs="Arial"/>
          <w:vertAlign w:val="superscript"/>
        </w:rPr>
        <w:t>3</w:t>
      </w:r>
      <w:r w:rsidRPr="00D949B6">
        <w:rPr>
          <w:rFonts w:ascii="Arial" w:hAnsi="Arial" w:cs="Arial"/>
        </w:rPr>
        <w:t xml:space="preserve"> circa, costituito da sei unità immobiliari destinate ad uffici/studi professionali. Le superfici delle singole unità devono essere tra loro diversificate. Gli uffici verranno disposti su due piani ovvero su tre, a scelta del candidato.</w:t>
      </w:r>
    </w:p>
    <w:p w:rsidR="00D949B6" w:rsidRPr="00D949B6" w:rsidRDefault="00D949B6" w:rsidP="00D949B6">
      <w:pPr>
        <w:ind w:left="540"/>
        <w:jc w:val="both"/>
        <w:rPr>
          <w:rFonts w:ascii="Arial" w:hAnsi="Arial" w:cs="Arial"/>
        </w:rPr>
      </w:pPr>
      <w:r w:rsidRPr="00D949B6">
        <w:rPr>
          <w:rFonts w:ascii="Arial" w:hAnsi="Arial" w:cs="Arial"/>
        </w:rPr>
        <w:t>Il fabbricato verrà edificato su un lotto di terreno pianeggiante di forma quadrata, in zona non sismica, confinante con una strada urbana di pari quota.</w:t>
      </w:r>
    </w:p>
    <w:p w:rsidR="00D949B6" w:rsidRPr="00D949B6" w:rsidRDefault="00D949B6" w:rsidP="00D949B6">
      <w:pPr>
        <w:spacing w:after="120"/>
        <w:ind w:left="539"/>
        <w:jc w:val="both"/>
        <w:rPr>
          <w:rFonts w:ascii="Arial" w:hAnsi="Arial" w:cs="Arial"/>
        </w:rPr>
      </w:pPr>
      <w:r w:rsidRPr="00D949B6">
        <w:rPr>
          <w:rFonts w:ascii="Arial" w:hAnsi="Arial" w:cs="Arial"/>
        </w:rPr>
        <w:t>Il candidato assuma liberamente ogni altro elemento necessario oppure utile per la redazione del progetto. Ad esempio scelga le caratteristiche fisiche del terreno, l'orientamento del lotto, il tipo di struttura e di copertura, le distanze minime dai confini.</w:t>
      </w:r>
    </w:p>
    <w:p w:rsidR="00D949B6" w:rsidRPr="00D949B6" w:rsidRDefault="00D949B6" w:rsidP="00D949B6">
      <w:pPr>
        <w:spacing w:after="120"/>
        <w:jc w:val="both"/>
        <w:rPr>
          <w:rFonts w:ascii="Arial" w:hAnsi="Arial" w:cs="Arial"/>
        </w:rPr>
      </w:pPr>
      <w:r w:rsidRPr="00D949B6">
        <w:rPr>
          <w:rFonts w:ascii="Arial" w:hAnsi="Arial" w:cs="Arial"/>
        </w:rPr>
        <w:t>La proposta progettuale sarà individuata con disegni nelle scale liberamente fissate; fra questi la planimetria ritenuta più significativa.</w:t>
      </w:r>
    </w:p>
    <w:p w:rsidR="00D949B6" w:rsidRPr="00D949B6" w:rsidRDefault="00D949B6" w:rsidP="00D949B6">
      <w:pPr>
        <w:spacing w:after="120"/>
        <w:jc w:val="both"/>
        <w:rPr>
          <w:rFonts w:ascii="Arial" w:hAnsi="Arial" w:cs="Arial"/>
        </w:rPr>
      </w:pPr>
      <w:r w:rsidRPr="00D949B6">
        <w:rPr>
          <w:rFonts w:ascii="Arial" w:hAnsi="Arial" w:cs="Arial"/>
        </w:rPr>
        <w:t>Una breve relazione illustrerà i criteri che hanno ispirato la progettazione.</w:t>
      </w:r>
    </w:p>
    <w:p w:rsidR="00D949B6" w:rsidRPr="00D949B6" w:rsidRDefault="00D949B6" w:rsidP="00D949B6">
      <w:pPr>
        <w:jc w:val="both"/>
        <w:rPr>
          <w:rFonts w:ascii="Arial" w:hAnsi="Arial" w:cs="Arial"/>
        </w:rPr>
      </w:pPr>
      <w:r w:rsidRPr="00D949B6">
        <w:rPr>
          <w:rFonts w:ascii="Arial" w:hAnsi="Arial" w:cs="Arial"/>
        </w:rPr>
        <w:t>Il candidato ha facoltà di integrare la soluzione proposta con la trattazione di uno o più dei seguenti argomenti:   - calcolo e rappresentazione di qualche elemento della struttura;</w:t>
      </w:r>
    </w:p>
    <w:p w:rsidR="00D949B6" w:rsidRPr="00D949B6" w:rsidRDefault="00D949B6" w:rsidP="00D949B6">
      <w:pPr>
        <w:ind w:left="1080"/>
        <w:jc w:val="both"/>
        <w:rPr>
          <w:rFonts w:ascii="Arial" w:hAnsi="Arial" w:cs="Arial"/>
        </w:rPr>
      </w:pPr>
      <w:r w:rsidRPr="00D949B6">
        <w:rPr>
          <w:rFonts w:ascii="Arial" w:hAnsi="Arial" w:cs="Arial"/>
        </w:rPr>
        <w:t>- rappresentazione di opere di finitura (porte, finestre ecc.);</w:t>
      </w:r>
    </w:p>
    <w:p w:rsidR="00D949B6" w:rsidRPr="00D949B6" w:rsidRDefault="00D949B6" w:rsidP="00D949B6">
      <w:pPr>
        <w:ind w:left="1080"/>
        <w:jc w:val="both"/>
        <w:rPr>
          <w:rFonts w:ascii="Arial" w:hAnsi="Arial" w:cs="Arial"/>
        </w:rPr>
      </w:pPr>
      <w:r w:rsidRPr="00D949B6">
        <w:rPr>
          <w:rFonts w:ascii="Arial" w:hAnsi="Arial" w:cs="Arial"/>
        </w:rPr>
        <w:t>- rappresentazione dell'arredamento di uno dei locali;</w:t>
      </w:r>
    </w:p>
    <w:p w:rsidR="00D949B6" w:rsidRPr="00D949B6" w:rsidRDefault="00D949B6" w:rsidP="00D949B6">
      <w:pPr>
        <w:ind w:left="1080"/>
        <w:jc w:val="both"/>
        <w:rPr>
          <w:rFonts w:ascii="Arial" w:hAnsi="Arial" w:cs="Arial"/>
        </w:rPr>
      </w:pPr>
      <w:r w:rsidRPr="00D949B6">
        <w:rPr>
          <w:rFonts w:ascii="Arial" w:hAnsi="Arial" w:cs="Arial"/>
        </w:rPr>
        <w:t>- redazione del computo metrico limitato ad alcune voci.</w:t>
      </w:r>
    </w:p>
    <w:p w:rsidR="00D949B6" w:rsidRPr="00D949B6" w:rsidRDefault="00D949B6" w:rsidP="00D949B6">
      <w:pPr>
        <w:ind w:left="1260" w:hanging="360"/>
        <w:jc w:val="both"/>
        <w:rPr>
          <w:rFonts w:ascii="Arial" w:hAnsi="Arial" w:cs="Arial"/>
        </w:rPr>
      </w:pPr>
      <w:r w:rsidRPr="00D949B6">
        <w:rPr>
          <w:rFonts w:ascii="Arial" w:hAnsi="Arial" w:cs="Arial"/>
        </w:rPr>
        <w:t xml:space="preserve">   - calcolo e/o rappresentazione di uno degli impianti tecnici (termico, idraulico, elettrico ecc.) ovvero di parte di uno di essi;</w:t>
      </w:r>
    </w:p>
    <w:p w:rsidR="00D949B6" w:rsidRPr="007343AA" w:rsidRDefault="00D949B6" w:rsidP="00D949B6">
      <w:pPr>
        <w:jc w:val="both"/>
        <w:rPr>
          <w:rFonts w:ascii="Arial" w:hAnsi="Arial" w:cs="Arial"/>
        </w:rPr>
      </w:pPr>
    </w:p>
    <w:p w:rsidR="00D949B6" w:rsidRPr="007343AA" w:rsidRDefault="00D949B6" w:rsidP="00D949B6">
      <w:pPr>
        <w:jc w:val="both"/>
        <w:rPr>
          <w:rFonts w:ascii="Arial" w:hAnsi="Arial" w:cs="Arial"/>
          <w:sz w:val="18"/>
          <w:szCs w:val="18"/>
        </w:rPr>
      </w:pPr>
      <w:r w:rsidRPr="007343AA">
        <w:rPr>
          <w:rFonts w:ascii="Arial" w:hAnsi="Arial" w:cs="Arial"/>
          <w:sz w:val="18"/>
          <w:szCs w:val="18"/>
        </w:rPr>
        <w:t>Durata massima della prova: 5 ore.      E' consentito l'uso di strumenti per il calcolo e di manuali tecnici.</w:t>
      </w:r>
    </w:p>
    <w:p w:rsidR="00D949B6" w:rsidRPr="007343AA" w:rsidRDefault="00D949B6" w:rsidP="00D949B6">
      <w:pPr>
        <w:jc w:val="both"/>
        <w:rPr>
          <w:rFonts w:ascii="Arial" w:hAnsi="Arial" w:cs="Arial"/>
        </w:rPr>
      </w:pPr>
    </w:p>
    <w:tbl>
      <w:tblPr>
        <w:tblW w:w="9100" w:type="dxa"/>
        <w:tblInd w:w="59" w:type="dxa"/>
        <w:tblCellMar>
          <w:left w:w="70" w:type="dxa"/>
          <w:right w:w="70" w:type="dxa"/>
        </w:tblCellMar>
        <w:tblLook w:val="0000" w:firstRow="0" w:lastRow="0" w:firstColumn="0" w:lastColumn="0" w:noHBand="0" w:noVBand="0"/>
      </w:tblPr>
      <w:tblGrid>
        <w:gridCol w:w="840"/>
        <w:gridCol w:w="5080"/>
        <w:gridCol w:w="1680"/>
        <w:gridCol w:w="1500"/>
      </w:tblGrid>
      <w:tr w:rsidR="00D949B6" w:rsidRPr="007343AA" w:rsidTr="00D949B6">
        <w:trPr>
          <w:trHeight w:val="227"/>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 </w:t>
            </w:r>
          </w:p>
        </w:tc>
        <w:tc>
          <w:tcPr>
            <w:tcW w:w="5080" w:type="dxa"/>
            <w:tcBorders>
              <w:top w:val="single" w:sz="8" w:space="0" w:color="auto"/>
              <w:left w:val="nil"/>
              <w:bottom w:val="single" w:sz="8" w:space="0" w:color="auto"/>
              <w:right w:val="nil"/>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xml:space="preserve">PARAMETRI DI VALUTAZIONE </w:t>
            </w:r>
          </w:p>
        </w:tc>
        <w:tc>
          <w:tcPr>
            <w:tcW w:w="1680" w:type="dxa"/>
            <w:tcBorders>
              <w:top w:val="nil"/>
              <w:left w:val="nil"/>
              <w:bottom w:val="nil"/>
              <w:right w:val="nil"/>
            </w:tcBorders>
            <w:shd w:val="clear" w:color="auto" w:fill="auto"/>
            <w:noWrap/>
            <w:vAlign w:val="bottom"/>
          </w:tcPr>
          <w:p w:rsidR="00D949B6" w:rsidRPr="007343AA" w:rsidRDefault="00D949B6" w:rsidP="00D949B6">
            <w:pPr>
              <w:rPr>
                <w:rFonts w:ascii="Arial" w:hAnsi="Arial" w:cs="Arial"/>
                <w:sz w:val="18"/>
                <w:szCs w:val="18"/>
              </w:rPr>
            </w:pPr>
          </w:p>
        </w:tc>
        <w:tc>
          <w:tcPr>
            <w:tcW w:w="1500" w:type="dxa"/>
            <w:tcBorders>
              <w:top w:val="nil"/>
              <w:left w:val="nil"/>
              <w:bottom w:val="nil"/>
              <w:right w:val="nil"/>
            </w:tcBorders>
            <w:shd w:val="clear" w:color="auto" w:fill="auto"/>
            <w:noWrap/>
            <w:vAlign w:val="bottom"/>
          </w:tcPr>
          <w:p w:rsidR="00D949B6" w:rsidRPr="007343AA" w:rsidRDefault="00D949B6" w:rsidP="00D949B6">
            <w:pPr>
              <w:rPr>
                <w:rFonts w:ascii="Arial" w:hAnsi="Arial" w:cs="Arial"/>
                <w:sz w:val="18"/>
                <w:szCs w:val="18"/>
              </w:rPr>
            </w:pPr>
          </w:p>
        </w:tc>
      </w:tr>
      <w:tr w:rsidR="00D949B6" w:rsidRPr="007343AA" w:rsidTr="00D949B6">
        <w:trPr>
          <w:trHeight w:val="227"/>
        </w:trPr>
        <w:tc>
          <w:tcPr>
            <w:tcW w:w="840" w:type="dxa"/>
            <w:tcBorders>
              <w:top w:val="nil"/>
              <w:left w:val="single" w:sz="8" w:space="0" w:color="auto"/>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b/>
                <w:bCs/>
                <w:sz w:val="18"/>
                <w:szCs w:val="18"/>
              </w:rPr>
            </w:pPr>
            <w:r w:rsidRPr="007343AA">
              <w:rPr>
                <w:rFonts w:ascii="Arial" w:hAnsi="Arial" w:cs="Arial"/>
                <w:b/>
                <w:bCs/>
                <w:sz w:val="18"/>
                <w:szCs w:val="18"/>
              </w:rPr>
              <w:t>A</w:t>
            </w:r>
          </w:p>
        </w:tc>
        <w:tc>
          <w:tcPr>
            <w:tcW w:w="5080" w:type="dxa"/>
            <w:tcBorders>
              <w:top w:val="nil"/>
              <w:left w:val="nil"/>
              <w:bottom w:val="single" w:sz="8" w:space="0" w:color="auto"/>
              <w:right w:val="single" w:sz="8" w:space="0" w:color="auto"/>
            </w:tcBorders>
            <w:shd w:val="clear" w:color="auto" w:fill="auto"/>
            <w:vAlign w:val="bottom"/>
          </w:tcPr>
          <w:p w:rsidR="00D949B6" w:rsidRPr="007343AA" w:rsidRDefault="00D949B6" w:rsidP="00D949B6">
            <w:pPr>
              <w:rPr>
                <w:rFonts w:ascii="Arial" w:hAnsi="Arial" w:cs="Arial"/>
                <w:b/>
                <w:bCs/>
                <w:sz w:val="18"/>
                <w:szCs w:val="18"/>
              </w:rPr>
            </w:pPr>
            <w:r w:rsidRPr="007343AA">
              <w:rPr>
                <w:rFonts w:ascii="Arial" w:hAnsi="Arial" w:cs="Arial"/>
                <w:b/>
                <w:bCs/>
                <w:sz w:val="18"/>
                <w:szCs w:val="18"/>
              </w:rPr>
              <w:t xml:space="preserve">CONCEZIONE PROGETTUALE </w:t>
            </w:r>
          </w:p>
        </w:tc>
        <w:tc>
          <w:tcPr>
            <w:tcW w:w="1680" w:type="dxa"/>
            <w:tcBorders>
              <w:top w:val="single" w:sz="8" w:space="0" w:color="auto"/>
              <w:left w:val="nil"/>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PUNTEGGIO</w:t>
            </w:r>
          </w:p>
        </w:tc>
        <w:tc>
          <w:tcPr>
            <w:tcW w:w="1500" w:type="dxa"/>
            <w:tcBorders>
              <w:top w:val="single" w:sz="8" w:space="0" w:color="auto"/>
              <w:left w:val="nil"/>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b/>
                <w:sz w:val="18"/>
                <w:szCs w:val="18"/>
              </w:rPr>
            </w:pPr>
            <w:r w:rsidRPr="007343AA">
              <w:rPr>
                <w:rFonts w:ascii="Arial" w:hAnsi="Arial" w:cs="Arial"/>
                <w:b/>
                <w:sz w:val="18"/>
                <w:szCs w:val="18"/>
              </w:rPr>
              <w:t>VALUTAZIONE</w:t>
            </w:r>
          </w:p>
        </w:tc>
      </w:tr>
      <w:tr w:rsidR="00D949B6" w:rsidRPr="007343AA" w:rsidTr="00D949B6">
        <w:trPr>
          <w:trHeight w:val="227"/>
        </w:trPr>
        <w:tc>
          <w:tcPr>
            <w:tcW w:w="840" w:type="dxa"/>
            <w:tcBorders>
              <w:top w:val="nil"/>
              <w:left w:val="single" w:sz="8" w:space="0" w:color="auto"/>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1</w:t>
            </w:r>
          </w:p>
        </w:tc>
        <w:tc>
          <w:tcPr>
            <w:tcW w:w="508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 xml:space="preserve">Calcoli Urbanistici e rispetto dei vincoli </w:t>
            </w:r>
          </w:p>
        </w:tc>
        <w:tc>
          <w:tcPr>
            <w:tcW w:w="1680" w:type="dxa"/>
            <w:tcBorders>
              <w:top w:val="nil"/>
              <w:left w:val="nil"/>
              <w:bottom w:val="single" w:sz="4"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0-3 /15</w:t>
            </w:r>
          </w:p>
        </w:tc>
        <w:tc>
          <w:tcPr>
            <w:tcW w:w="1500" w:type="dxa"/>
            <w:tcBorders>
              <w:top w:val="nil"/>
              <w:left w:val="nil"/>
              <w:bottom w:val="single" w:sz="4"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2</w:t>
            </w:r>
          </w:p>
        </w:tc>
        <w:tc>
          <w:tcPr>
            <w:tcW w:w="508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Schema strutturale</w:t>
            </w:r>
          </w:p>
        </w:tc>
        <w:tc>
          <w:tcPr>
            <w:tcW w:w="168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0-1 /15</w:t>
            </w:r>
          </w:p>
        </w:tc>
        <w:tc>
          <w:tcPr>
            <w:tcW w:w="150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3</w:t>
            </w:r>
          </w:p>
        </w:tc>
        <w:tc>
          <w:tcPr>
            <w:tcW w:w="508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 xml:space="preserve">Soluzione distributivo-funzionale </w:t>
            </w:r>
          </w:p>
        </w:tc>
        <w:tc>
          <w:tcPr>
            <w:tcW w:w="168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0-4 /15</w:t>
            </w:r>
          </w:p>
        </w:tc>
        <w:tc>
          <w:tcPr>
            <w:tcW w:w="150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4</w:t>
            </w:r>
          </w:p>
        </w:tc>
        <w:tc>
          <w:tcPr>
            <w:tcW w:w="508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 xml:space="preserve">Studio Volumetrico (impatto visivo e immagine architettonica) </w:t>
            </w:r>
          </w:p>
        </w:tc>
        <w:tc>
          <w:tcPr>
            <w:tcW w:w="168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0-1 /15</w:t>
            </w:r>
          </w:p>
        </w:tc>
        <w:tc>
          <w:tcPr>
            <w:tcW w:w="1500" w:type="dxa"/>
            <w:tcBorders>
              <w:top w:val="nil"/>
              <w:left w:val="nil"/>
              <w:bottom w:val="single" w:sz="4"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5</w:t>
            </w:r>
          </w:p>
        </w:tc>
        <w:tc>
          <w:tcPr>
            <w:tcW w:w="5080" w:type="dxa"/>
            <w:tcBorders>
              <w:top w:val="nil"/>
              <w:left w:val="nil"/>
              <w:bottom w:val="single" w:sz="8" w:space="0" w:color="auto"/>
              <w:right w:val="single" w:sz="8" w:space="0" w:color="auto"/>
            </w:tcBorders>
            <w:shd w:val="clear" w:color="auto" w:fill="auto"/>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 xml:space="preserve">Esecuzione di una dei quesiti opzionali richiesti dal tema </w:t>
            </w:r>
          </w:p>
        </w:tc>
        <w:tc>
          <w:tcPr>
            <w:tcW w:w="1680" w:type="dxa"/>
            <w:tcBorders>
              <w:top w:val="nil"/>
              <w:left w:val="nil"/>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0-1 /15</w:t>
            </w:r>
          </w:p>
        </w:tc>
        <w:tc>
          <w:tcPr>
            <w:tcW w:w="1500" w:type="dxa"/>
            <w:tcBorders>
              <w:top w:val="nil"/>
              <w:left w:val="nil"/>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b/>
                <w:bCs/>
                <w:sz w:val="18"/>
                <w:szCs w:val="18"/>
              </w:rPr>
            </w:pPr>
            <w:r w:rsidRPr="007343AA">
              <w:rPr>
                <w:rFonts w:ascii="Arial" w:hAnsi="Arial" w:cs="Arial"/>
                <w:b/>
                <w:bCs/>
                <w:sz w:val="18"/>
                <w:szCs w:val="18"/>
              </w:rPr>
              <w:t xml:space="preserve">B </w:t>
            </w:r>
          </w:p>
        </w:tc>
        <w:tc>
          <w:tcPr>
            <w:tcW w:w="5080" w:type="dxa"/>
            <w:tcBorders>
              <w:top w:val="nil"/>
              <w:left w:val="nil"/>
              <w:bottom w:val="single" w:sz="8" w:space="0" w:color="auto"/>
              <w:right w:val="single" w:sz="8" w:space="0" w:color="auto"/>
            </w:tcBorders>
            <w:shd w:val="clear" w:color="auto" w:fill="auto"/>
            <w:vAlign w:val="bottom"/>
          </w:tcPr>
          <w:p w:rsidR="00D949B6" w:rsidRPr="007343AA" w:rsidRDefault="00D949B6" w:rsidP="00D949B6">
            <w:pPr>
              <w:rPr>
                <w:rFonts w:ascii="Arial" w:hAnsi="Arial" w:cs="Arial"/>
                <w:b/>
                <w:bCs/>
                <w:sz w:val="18"/>
                <w:szCs w:val="18"/>
              </w:rPr>
            </w:pPr>
            <w:r w:rsidRPr="007343AA">
              <w:rPr>
                <w:rFonts w:ascii="Arial" w:hAnsi="Arial" w:cs="Arial"/>
                <w:b/>
                <w:bCs/>
                <w:sz w:val="18"/>
                <w:szCs w:val="18"/>
              </w:rPr>
              <w:t xml:space="preserve">ESECUZIONE DISEGNI </w:t>
            </w:r>
          </w:p>
        </w:tc>
        <w:tc>
          <w:tcPr>
            <w:tcW w:w="1680" w:type="dxa"/>
            <w:tcBorders>
              <w:top w:val="nil"/>
              <w:left w:val="nil"/>
              <w:bottom w:val="nil"/>
              <w:right w:val="nil"/>
            </w:tcBorders>
            <w:shd w:val="clear" w:color="auto" w:fill="auto"/>
            <w:noWrap/>
            <w:vAlign w:val="bottom"/>
          </w:tcPr>
          <w:p w:rsidR="00D949B6" w:rsidRPr="007343AA" w:rsidRDefault="00D949B6" w:rsidP="00D949B6">
            <w:pPr>
              <w:jc w:val="center"/>
              <w:rPr>
                <w:rFonts w:ascii="Arial" w:hAnsi="Arial" w:cs="Arial"/>
                <w:sz w:val="18"/>
                <w:szCs w:val="18"/>
              </w:rPr>
            </w:pPr>
          </w:p>
        </w:tc>
        <w:tc>
          <w:tcPr>
            <w:tcW w:w="1500" w:type="dxa"/>
            <w:tcBorders>
              <w:top w:val="nil"/>
              <w:left w:val="nil"/>
              <w:bottom w:val="nil"/>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4" w:space="0" w:color="auto"/>
              <w:right w:val="nil"/>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1</w:t>
            </w:r>
          </w:p>
        </w:tc>
        <w:tc>
          <w:tcPr>
            <w:tcW w:w="5080" w:type="dxa"/>
            <w:tcBorders>
              <w:top w:val="nil"/>
              <w:left w:val="single" w:sz="8" w:space="0" w:color="auto"/>
              <w:bottom w:val="single" w:sz="4" w:space="0" w:color="auto"/>
              <w:right w:val="single" w:sz="8" w:space="0" w:color="auto"/>
            </w:tcBorders>
            <w:shd w:val="clear" w:color="auto" w:fill="auto"/>
            <w:noWrap/>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 xml:space="preserve">Rispetto delle convenzioni grafiche </w:t>
            </w:r>
          </w:p>
        </w:tc>
        <w:tc>
          <w:tcPr>
            <w:tcW w:w="1680" w:type="dxa"/>
            <w:tcBorders>
              <w:top w:val="single" w:sz="8" w:space="0" w:color="auto"/>
              <w:left w:val="nil"/>
              <w:bottom w:val="single" w:sz="4"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0-1 /15</w:t>
            </w:r>
          </w:p>
        </w:tc>
        <w:tc>
          <w:tcPr>
            <w:tcW w:w="1500" w:type="dxa"/>
            <w:tcBorders>
              <w:top w:val="single" w:sz="8" w:space="0" w:color="auto"/>
              <w:left w:val="nil"/>
              <w:bottom w:val="single" w:sz="4"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4" w:space="0" w:color="auto"/>
              <w:right w:val="nil"/>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2</w:t>
            </w:r>
          </w:p>
        </w:tc>
        <w:tc>
          <w:tcPr>
            <w:tcW w:w="5080" w:type="dxa"/>
            <w:tcBorders>
              <w:top w:val="nil"/>
              <w:left w:val="single" w:sz="8" w:space="0" w:color="auto"/>
              <w:bottom w:val="single" w:sz="4" w:space="0" w:color="auto"/>
              <w:right w:val="single" w:sz="8" w:space="0" w:color="auto"/>
            </w:tcBorders>
            <w:shd w:val="clear" w:color="auto" w:fill="auto"/>
            <w:noWrap/>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 xml:space="preserve">Qualità del segno grafico, scritturazioni e quotature </w:t>
            </w:r>
          </w:p>
        </w:tc>
        <w:tc>
          <w:tcPr>
            <w:tcW w:w="1680" w:type="dxa"/>
            <w:tcBorders>
              <w:top w:val="nil"/>
              <w:left w:val="nil"/>
              <w:bottom w:val="single" w:sz="4"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0-2 /15</w:t>
            </w:r>
          </w:p>
        </w:tc>
        <w:tc>
          <w:tcPr>
            <w:tcW w:w="1500" w:type="dxa"/>
            <w:tcBorders>
              <w:top w:val="nil"/>
              <w:left w:val="nil"/>
              <w:bottom w:val="single" w:sz="4"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8" w:space="0" w:color="auto"/>
              <w:right w:val="nil"/>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3</w:t>
            </w:r>
          </w:p>
        </w:tc>
        <w:tc>
          <w:tcPr>
            <w:tcW w:w="5080" w:type="dxa"/>
            <w:tcBorders>
              <w:top w:val="nil"/>
              <w:left w:val="single" w:sz="8" w:space="0" w:color="auto"/>
              <w:bottom w:val="single" w:sz="8" w:space="0" w:color="auto"/>
              <w:right w:val="single" w:sz="8" w:space="0" w:color="auto"/>
            </w:tcBorders>
            <w:shd w:val="clear" w:color="auto" w:fill="auto"/>
            <w:noWrap/>
            <w:vAlign w:val="bottom"/>
          </w:tcPr>
          <w:p w:rsidR="00D949B6" w:rsidRPr="007343AA" w:rsidRDefault="00D949B6" w:rsidP="00D949B6">
            <w:pPr>
              <w:rPr>
                <w:rFonts w:ascii="Arial" w:hAnsi="Arial" w:cs="Arial"/>
                <w:sz w:val="18"/>
                <w:szCs w:val="18"/>
              </w:rPr>
            </w:pPr>
            <w:r w:rsidRPr="007343AA">
              <w:rPr>
                <w:rFonts w:ascii="Arial" w:hAnsi="Arial" w:cs="Arial"/>
                <w:sz w:val="18"/>
                <w:szCs w:val="18"/>
              </w:rPr>
              <w:t>Impaginazione</w:t>
            </w:r>
          </w:p>
        </w:tc>
        <w:tc>
          <w:tcPr>
            <w:tcW w:w="1680" w:type="dxa"/>
            <w:tcBorders>
              <w:top w:val="nil"/>
              <w:left w:val="nil"/>
              <w:bottom w:val="single" w:sz="8"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0-1 /15</w:t>
            </w:r>
          </w:p>
        </w:tc>
        <w:tc>
          <w:tcPr>
            <w:tcW w:w="1500" w:type="dxa"/>
            <w:tcBorders>
              <w:top w:val="nil"/>
              <w:left w:val="nil"/>
              <w:bottom w:val="single" w:sz="8"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sz w:val="18"/>
                <w:szCs w:val="18"/>
              </w:rPr>
            </w:pPr>
            <w:r w:rsidRPr="007343AA">
              <w:rPr>
                <w:rFonts w:ascii="Arial" w:hAnsi="Arial" w:cs="Arial"/>
                <w:sz w:val="18"/>
                <w:szCs w:val="18"/>
              </w:rPr>
              <w:t> </w:t>
            </w:r>
          </w:p>
        </w:tc>
      </w:tr>
      <w:tr w:rsidR="00D949B6" w:rsidRPr="007343AA" w:rsidTr="00D949B6">
        <w:trPr>
          <w:trHeight w:val="227"/>
        </w:trPr>
        <w:tc>
          <w:tcPr>
            <w:tcW w:w="840" w:type="dxa"/>
            <w:tcBorders>
              <w:top w:val="nil"/>
              <w:left w:val="single" w:sz="8" w:space="0" w:color="auto"/>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b/>
                <w:bCs/>
              </w:rPr>
            </w:pPr>
            <w:r w:rsidRPr="007343AA">
              <w:rPr>
                <w:rFonts w:ascii="Arial" w:hAnsi="Arial" w:cs="Arial"/>
                <w:b/>
                <w:bCs/>
              </w:rPr>
              <w:t>C</w:t>
            </w:r>
          </w:p>
        </w:tc>
        <w:tc>
          <w:tcPr>
            <w:tcW w:w="5080" w:type="dxa"/>
            <w:tcBorders>
              <w:top w:val="nil"/>
              <w:left w:val="nil"/>
              <w:bottom w:val="single" w:sz="8" w:space="0" w:color="auto"/>
              <w:right w:val="single" w:sz="8" w:space="0" w:color="auto"/>
            </w:tcBorders>
            <w:shd w:val="clear" w:color="auto" w:fill="auto"/>
            <w:vAlign w:val="bottom"/>
          </w:tcPr>
          <w:p w:rsidR="00D949B6" w:rsidRPr="007343AA" w:rsidRDefault="00D949B6" w:rsidP="00D949B6">
            <w:pPr>
              <w:rPr>
                <w:rFonts w:ascii="Arial" w:hAnsi="Arial" w:cs="Arial"/>
                <w:b/>
                <w:bCs/>
              </w:rPr>
            </w:pPr>
            <w:r w:rsidRPr="007343AA">
              <w:rPr>
                <w:rFonts w:ascii="Arial" w:hAnsi="Arial" w:cs="Arial"/>
                <w:b/>
                <w:bCs/>
              </w:rPr>
              <w:t>RELAZIONE TECNICA</w:t>
            </w:r>
          </w:p>
        </w:tc>
        <w:tc>
          <w:tcPr>
            <w:tcW w:w="1680" w:type="dxa"/>
            <w:tcBorders>
              <w:top w:val="nil"/>
              <w:left w:val="nil"/>
              <w:bottom w:val="nil"/>
              <w:right w:val="nil"/>
            </w:tcBorders>
            <w:shd w:val="clear" w:color="auto" w:fill="auto"/>
            <w:noWrap/>
            <w:vAlign w:val="bottom"/>
          </w:tcPr>
          <w:p w:rsidR="00D949B6" w:rsidRPr="007343AA" w:rsidRDefault="00D949B6" w:rsidP="00D949B6">
            <w:pPr>
              <w:jc w:val="center"/>
              <w:rPr>
                <w:rFonts w:ascii="Arial" w:hAnsi="Arial" w:cs="Arial"/>
              </w:rPr>
            </w:pPr>
          </w:p>
        </w:tc>
        <w:tc>
          <w:tcPr>
            <w:tcW w:w="1500" w:type="dxa"/>
            <w:tcBorders>
              <w:top w:val="nil"/>
              <w:left w:val="nil"/>
              <w:bottom w:val="nil"/>
              <w:right w:val="single" w:sz="8" w:space="0" w:color="auto"/>
            </w:tcBorders>
            <w:shd w:val="clear" w:color="auto" w:fill="auto"/>
            <w:noWrap/>
            <w:vAlign w:val="bottom"/>
          </w:tcPr>
          <w:p w:rsidR="00D949B6" w:rsidRPr="007343AA" w:rsidRDefault="00D949B6" w:rsidP="00D949B6">
            <w:pPr>
              <w:jc w:val="center"/>
              <w:rPr>
                <w:rFonts w:ascii="Arial" w:hAnsi="Arial" w:cs="Arial"/>
              </w:rPr>
            </w:pPr>
            <w:r w:rsidRPr="007343AA">
              <w:rPr>
                <w:rFonts w:ascii="Arial" w:hAnsi="Arial" w:cs="Arial"/>
              </w:rPr>
              <w:t> </w:t>
            </w:r>
          </w:p>
        </w:tc>
      </w:tr>
      <w:tr w:rsidR="00D949B6" w:rsidRPr="007343AA" w:rsidTr="00D949B6">
        <w:trPr>
          <w:trHeight w:val="227"/>
        </w:trPr>
        <w:tc>
          <w:tcPr>
            <w:tcW w:w="840" w:type="dxa"/>
            <w:tcBorders>
              <w:top w:val="nil"/>
              <w:left w:val="single" w:sz="8" w:space="0" w:color="auto"/>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rPr>
            </w:pPr>
            <w:r w:rsidRPr="007343AA">
              <w:rPr>
                <w:rFonts w:ascii="Arial" w:hAnsi="Arial" w:cs="Arial"/>
                <w:sz w:val="18"/>
                <w:szCs w:val="18"/>
              </w:rPr>
              <w:t>1</w:t>
            </w:r>
          </w:p>
        </w:tc>
        <w:tc>
          <w:tcPr>
            <w:tcW w:w="5080" w:type="dxa"/>
            <w:tcBorders>
              <w:top w:val="nil"/>
              <w:left w:val="nil"/>
              <w:bottom w:val="single" w:sz="8" w:space="0" w:color="auto"/>
              <w:right w:val="single" w:sz="8" w:space="0" w:color="auto"/>
            </w:tcBorders>
            <w:shd w:val="clear" w:color="auto" w:fill="auto"/>
            <w:noWrap/>
            <w:vAlign w:val="bottom"/>
          </w:tcPr>
          <w:p w:rsidR="00D949B6" w:rsidRPr="007343AA" w:rsidRDefault="00D949B6" w:rsidP="00D949B6">
            <w:pPr>
              <w:rPr>
                <w:rFonts w:ascii="Arial" w:hAnsi="Arial" w:cs="Arial"/>
              </w:rPr>
            </w:pPr>
            <w:r w:rsidRPr="007343AA">
              <w:rPr>
                <w:rFonts w:ascii="Arial" w:hAnsi="Arial" w:cs="Arial"/>
              </w:rPr>
              <w:t>Redazione della relazione tecnica/illustrativa</w:t>
            </w:r>
          </w:p>
        </w:tc>
        <w:tc>
          <w:tcPr>
            <w:tcW w:w="1680" w:type="dxa"/>
            <w:tcBorders>
              <w:top w:val="single" w:sz="8" w:space="0" w:color="auto"/>
              <w:left w:val="nil"/>
              <w:bottom w:val="single" w:sz="8"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rPr>
            </w:pPr>
            <w:r w:rsidRPr="007343AA">
              <w:rPr>
                <w:rFonts w:ascii="Arial" w:hAnsi="Arial" w:cs="Arial"/>
                <w:sz w:val="18"/>
                <w:szCs w:val="18"/>
              </w:rPr>
              <w:t>0-1 /15</w:t>
            </w:r>
          </w:p>
        </w:tc>
        <w:tc>
          <w:tcPr>
            <w:tcW w:w="1500" w:type="dxa"/>
            <w:tcBorders>
              <w:top w:val="single" w:sz="8" w:space="0" w:color="auto"/>
              <w:left w:val="nil"/>
              <w:bottom w:val="single" w:sz="8"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rPr>
            </w:pPr>
            <w:r w:rsidRPr="007343AA">
              <w:rPr>
                <w:rFonts w:ascii="Arial" w:hAnsi="Arial" w:cs="Arial"/>
              </w:rPr>
              <w:t> </w:t>
            </w:r>
          </w:p>
        </w:tc>
      </w:tr>
      <w:tr w:rsidR="00D949B6" w:rsidRPr="007343AA" w:rsidTr="00D949B6">
        <w:trPr>
          <w:trHeight w:val="227"/>
        </w:trPr>
        <w:tc>
          <w:tcPr>
            <w:tcW w:w="840" w:type="dxa"/>
            <w:tcBorders>
              <w:top w:val="nil"/>
              <w:left w:val="nil"/>
              <w:bottom w:val="nil"/>
              <w:right w:val="nil"/>
            </w:tcBorders>
            <w:shd w:val="clear" w:color="auto" w:fill="auto"/>
            <w:noWrap/>
            <w:vAlign w:val="bottom"/>
          </w:tcPr>
          <w:p w:rsidR="00D949B6" w:rsidRPr="007343AA" w:rsidRDefault="00D949B6" w:rsidP="00D949B6">
            <w:pPr>
              <w:rPr>
                <w:rFonts w:ascii="Arial" w:hAnsi="Arial" w:cs="Arial"/>
              </w:rPr>
            </w:pPr>
          </w:p>
        </w:tc>
        <w:tc>
          <w:tcPr>
            <w:tcW w:w="5080" w:type="dxa"/>
            <w:tcBorders>
              <w:top w:val="nil"/>
              <w:left w:val="single" w:sz="8" w:space="0" w:color="auto"/>
              <w:bottom w:val="single" w:sz="8" w:space="0" w:color="auto"/>
              <w:right w:val="single" w:sz="8" w:space="0" w:color="auto"/>
            </w:tcBorders>
            <w:shd w:val="clear" w:color="auto" w:fill="auto"/>
            <w:noWrap/>
            <w:vAlign w:val="bottom"/>
          </w:tcPr>
          <w:p w:rsidR="00D949B6" w:rsidRPr="007343AA" w:rsidRDefault="00D949B6" w:rsidP="00D949B6">
            <w:pPr>
              <w:jc w:val="right"/>
              <w:rPr>
                <w:rFonts w:ascii="Arial" w:hAnsi="Arial" w:cs="Arial"/>
              </w:rPr>
            </w:pPr>
            <w:r w:rsidRPr="007343AA">
              <w:rPr>
                <w:rFonts w:ascii="Arial" w:hAnsi="Arial" w:cs="Arial"/>
              </w:rPr>
              <w:t xml:space="preserve">TOTALE </w:t>
            </w:r>
          </w:p>
        </w:tc>
        <w:tc>
          <w:tcPr>
            <w:tcW w:w="1680" w:type="dxa"/>
            <w:tcBorders>
              <w:top w:val="nil"/>
              <w:left w:val="nil"/>
              <w:bottom w:val="single" w:sz="8" w:space="0" w:color="auto"/>
              <w:right w:val="single" w:sz="8" w:space="0" w:color="auto"/>
            </w:tcBorders>
            <w:shd w:val="clear" w:color="auto" w:fill="auto"/>
            <w:noWrap/>
            <w:vAlign w:val="bottom"/>
          </w:tcPr>
          <w:p w:rsidR="00D949B6" w:rsidRPr="007343AA" w:rsidRDefault="00D949B6" w:rsidP="00D949B6">
            <w:pPr>
              <w:jc w:val="center"/>
              <w:rPr>
                <w:rFonts w:ascii="Arial" w:hAnsi="Arial" w:cs="Arial"/>
              </w:rPr>
            </w:pPr>
            <w:r w:rsidRPr="007343AA">
              <w:rPr>
                <w:rFonts w:ascii="Arial" w:hAnsi="Arial" w:cs="Arial"/>
              </w:rPr>
              <w:t>15</w:t>
            </w:r>
          </w:p>
        </w:tc>
        <w:tc>
          <w:tcPr>
            <w:tcW w:w="1500" w:type="dxa"/>
            <w:tcBorders>
              <w:top w:val="nil"/>
              <w:left w:val="nil"/>
              <w:bottom w:val="nil"/>
              <w:right w:val="nil"/>
            </w:tcBorders>
            <w:shd w:val="clear" w:color="auto" w:fill="auto"/>
            <w:noWrap/>
            <w:vAlign w:val="bottom"/>
          </w:tcPr>
          <w:p w:rsidR="00D949B6" w:rsidRPr="007343AA" w:rsidRDefault="00D949B6" w:rsidP="00D949B6">
            <w:pPr>
              <w:rPr>
                <w:rFonts w:ascii="Arial" w:hAnsi="Arial" w:cs="Arial"/>
              </w:rPr>
            </w:pPr>
          </w:p>
        </w:tc>
      </w:tr>
      <w:tr w:rsidR="00D949B6" w:rsidRPr="007343AA" w:rsidTr="00D949B6">
        <w:trPr>
          <w:trHeight w:val="227"/>
        </w:trPr>
        <w:tc>
          <w:tcPr>
            <w:tcW w:w="840" w:type="dxa"/>
            <w:tcBorders>
              <w:top w:val="nil"/>
              <w:left w:val="nil"/>
              <w:bottom w:val="nil"/>
              <w:right w:val="nil"/>
            </w:tcBorders>
            <w:shd w:val="clear" w:color="auto" w:fill="auto"/>
            <w:noWrap/>
            <w:vAlign w:val="bottom"/>
          </w:tcPr>
          <w:p w:rsidR="00D949B6" w:rsidRPr="007343AA" w:rsidRDefault="00D949B6" w:rsidP="00D949B6">
            <w:pPr>
              <w:rPr>
                <w:rFonts w:ascii="Arial" w:hAnsi="Arial" w:cs="Arial"/>
              </w:rPr>
            </w:pPr>
          </w:p>
        </w:tc>
        <w:tc>
          <w:tcPr>
            <w:tcW w:w="5080" w:type="dxa"/>
            <w:tcBorders>
              <w:top w:val="nil"/>
              <w:left w:val="nil"/>
              <w:bottom w:val="nil"/>
              <w:right w:val="nil"/>
            </w:tcBorders>
            <w:shd w:val="clear" w:color="auto" w:fill="auto"/>
            <w:noWrap/>
            <w:vAlign w:val="bottom"/>
          </w:tcPr>
          <w:p w:rsidR="00D949B6" w:rsidRPr="007343AA" w:rsidRDefault="00D949B6" w:rsidP="00D949B6">
            <w:pPr>
              <w:rPr>
                <w:rFonts w:ascii="Arial" w:hAnsi="Arial" w:cs="Arial"/>
              </w:rPr>
            </w:pPr>
          </w:p>
        </w:tc>
        <w:tc>
          <w:tcPr>
            <w:tcW w:w="1680" w:type="dxa"/>
            <w:tcBorders>
              <w:top w:val="nil"/>
              <w:left w:val="single" w:sz="8" w:space="0" w:color="auto"/>
              <w:bottom w:val="single" w:sz="8" w:space="0" w:color="auto"/>
              <w:right w:val="single" w:sz="8" w:space="0" w:color="auto"/>
            </w:tcBorders>
            <w:shd w:val="clear" w:color="auto" w:fill="auto"/>
            <w:vAlign w:val="bottom"/>
          </w:tcPr>
          <w:p w:rsidR="00D949B6" w:rsidRPr="007343AA" w:rsidRDefault="00D949B6" w:rsidP="00D949B6">
            <w:pPr>
              <w:jc w:val="center"/>
              <w:rPr>
                <w:rFonts w:ascii="Arial" w:hAnsi="Arial" w:cs="Arial"/>
              </w:rPr>
            </w:pPr>
            <w:r w:rsidRPr="007343AA">
              <w:rPr>
                <w:rFonts w:ascii="Arial" w:hAnsi="Arial" w:cs="Arial"/>
              </w:rPr>
              <w:t>Valutazione Totale</w:t>
            </w:r>
          </w:p>
        </w:tc>
        <w:tc>
          <w:tcPr>
            <w:tcW w:w="1500" w:type="dxa"/>
            <w:tcBorders>
              <w:top w:val="single" w:sz="8" w:space="0" w:color="auto"/>
              <w:left w:val="nil"/>
              <w:bottom w:val="single" w:sz="8" w:space="0" w:color="auto"/>
              <w:right w:val="single" w:sz="8" w:space="0" w:color="auto"/>
            </w:tcBorders>
            <w:shd w:val="clear" w:color="auto" w:fill="auto"/>
            <w:noWrap/>
            <w:vAlign w:val="bottom"/>
          </w:tcPr>
          <w:p w:rsidR="00D949B6" w:rsidRPr="007343AA" w:rsidRDefault="00D949B6" w:rsidP="00D949B6">
            <w:pPr>
              <w:rPr>
                <w:rFonts w:ascii="Arial" w:hAnsi="Arial" w:cs="Arial"/>
              </w:rPr>
            </w:pPr>
            <w:r w:rsidRPr="007343AA">
              <w:rPr>
                <w:rFonts w:ascii="Arial" w:hAnsi="Arial" w:cs="Arial"/>
              </w:rPr>
              <w:t> </w:t>
            </w:r>
          </w:p>
        </w:tc>
      </w:tr>
    </w:tbl>
    <w:p w:rsidR="00D949B6" w:rsidRPr="007343AA" w:rsidRDefault="00D949B6" w:rsidP="00D949B6">
      <w:pPr>
        <w:jc w:val="both"/>
        <w:rPr>
          <w:rFonts w:ascii="Arial" w:hAnsi="Arial" w:cs="Arial"/>
        </w:rPr>
      </w:pPr>
    </w:p>
    <w:p w:rsidR="00D949B6" w:rsidRPr="007343AA" w:rsidRDefault="00D949B6" w:rsidP="00D949B6">
      <w:pPr>
        <w:jc w:val="both"/>
        <w:rPr>
          <w:rFonts w:ascii="Arial" w:hAnsi="Arial" w:cs="Arial"/>
        </w:rPr>
      </w:pPr>
      <w:r w:rsidRPr="007343AA">
        <w:rPr>
          <w:rFonts w:ascii="Arial" w:hAnsi="Arial" w:cs="Arial"/>
        </w:rPr>
        <w:t xml:space="preserve">Sassari,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343AA">
        <w:rPr>
          <w:rFonts w:ascii="Arial" w:hAnsi="Arial" w:cs="Arial"/>
        </w:rPr>
        <w:t xml:space="preserve">        Alunno</w:t>
      </w:r>
    </w:p>
    <w:p w:rsidR="00D949B6" w:rsidRPr="007343AA" w:rsidRDefault="00D949B6" w:rsidP="00D949B6">
      <w:pPr>
        <w:jc w:val="both"/>
        <w:rPr>
          <w:rFonts w:ascii="Arial" w:hAnsi="Arial" w:cs="Arial"/>
        </w:rPr>
      </w:pPr>
      <w:r w:rsidRPr="007343AA">
        <w:rPr>
          <w:rFonts w:ascii="Arial" w:hAnsi="Arial" w:cs="Arial"/>
        </w:rPr>
        <w:tab/>
      </w:r>
      <w:r w:rsidRPr="007343AA">
        <w:rPr>
          <w:rFonts w:ascii="Arial" w:hAnsi="Arial" w:cs="Arial"/>
        </w:rPr>
        <w:tab/>
      </w:r>
      <w:r w:rsidRPr="007343AA">
        <w:rPr>
          <w:rFonts w:ascii="Arial" w:hAnsi="Arial" w:cs="Arial"/>
        </w:rPr>
        <w:tab/>
      </w:r>
      <w:r w:rsidRPr="007343AA">
        <w:rPr>
          <w:rFonts w:ascii="Arial" w:hAnsi="Arial" w:cs="Arial"/>
        </w:rPr>
        <w:tab/>
      </w:r>
      <w:r w:rsidRPr="007343AA">
        <w:rPr>
          <w:rFonts w:ascii="Arial" w:hAnsi="Arial" w:cs="Arial"/>
        </w:rPr>
        <w:tab/>
      </w:r>
      <w:r w:rsidRPr="007343AA">
        <w:rPr>
          <w:rFonts w:ascii="Arial" w:hAnsi="Arial" w:cs="Arial"/>
        </w:rPr>
        <w:tab/>
      </w:r>
      <w:r w:rsidRPr="007343AA">
        <w:rPr>
          <w:rFonts w:ascii="Arial" w:hAnsi="Arial" w:cs="Arial"/>
        </w:rPr>
        <w:tab/>
      </w:r>
      <w:r w:rsidRPr="007343AA">
        <w:rPr>
          <w:rFonts w:ascii="Arial" w:hAnsi="Arial" w:cs="Arial"/>
        </w:rPr>
        <w:tab/>
      </w:r>
      <w:r w:rsidRPr="007343AA">
        <w:rPr>
          <w:rFonts w:ascii="Arial" w:hAnsi="Arial" w:cs="Arial"/>
        </w:rPr>
        <w:tab/>
        <w:t xml:space="preserve">       (Cognome Nome, Firma)</w:t>
      </w:r>
    </w:p>
    <w:p w:rsidR="00D949B6" w:rsidRDefault="00D949B6"/>
    <w:p w:rsidR="00921748" w:rsidRPr="00F62760" w:rsidRDefault="00921748" w:rsidP="00921748">
      <w:pPr>
        <w:pStyle w:val="Testonormale"/>
        <w:jc w:val="center"/>
        <w:rPr>
          <w:rFonts w:ascii="Arial" w:eastAsia="MS Mincho" w:hAnsi="Arial" w:cs="Arial"/>
          <w:b/>
          <w:bCs/>
          <w:sz w:val="22"/>
          <w:szCs w:val="22"/>
        </w:rPr>
      </w:pPr>
      <w:r>
        <w:rPr>
          <w:noProof/>
          <w:sz w:val="22"/>
          <w:szCs w:val="22"/>
        </w:rPr>
        <w:lastRenderedPageBreak/>
        <w:drawing>
          <wp:inline distT="0" distB="0" distL="0" distR="0" wp14:anchorId="2B714096" wp14:editId="32C7826D">
            <wp:extent cx="628650" cy="695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p w:rsidR="00921748" w:rsidRPr="00CE0A32" w:rsidRDefault="00921748" w:rsidP="00921748">
      <w:pPr>
        <w:pStyle w:val="Testonormale"/>
        <w:jc w:val="center"/>
        <w:rPr>
          <w:rFonts w:ascii="Arial" w:eastAsia="MS Mincho" w:hAnsi="Arial" w:cs="Arial"/>
          <w:b/>
          <w:bCs/>
          <w:sz w:val="28"/>
          <w:szCs w:val="28"/>
        </w:rPr>
      </w:pPr>
      <w:r w:rsidRPr="00CE0A32">
        <w:rPr>
          <w:rFonts w:ascii="Arial" w:eastAsia="MS Mincho" w:hAnsi="Arial" w:cs="Arial"/>
          <w:b/>
          <w:bCs/>
          <w:sz w:val="28"/>
          <w:szCs w:val="28"/>
        </w:rPr>
        <w:t xml:space="preserve">Istituto Tecnico Statale per Geometri </w:t>
      </w:r>
    </w:p>
    <w:p w:rsidR="00921748" w:rsidRDefault="00921748" w:rsidP="00921748">
      <w:pPr>
        <w:pStyle w:val="Testonormale"/>
        <w:jc w:val="center"/>
        <w:rPr>
          <w:rFonts w:ascii="Arial" w:eastAsia="MS Mincho" w:hAnsi="Arial" w:cs="Arial"/>
          <w:b/>
          <w:bCs/>
          <w:sz w:val="28"/>
          <w:szCs w:val="28"/>
        </w:rPr>
      </w:pPr>
      <w:r w:rsidRPr="004E3ACD">
        <w:rPr>
          <w:rFonts w:ascii="Arial" w:eastAsia="MS Mincho" w:hAnsi="Arial" w:cs="Arial"/>
          <w:b/>
          <w:bCs/>
          <w:sz w:val="28"/>
          <w:szCs w:val="28"/>
        </w:rPr>
        <w:t xml:space="preserve">“G.M. </w:t>
      </w:r>
      <w:proofErr w:type="spellStart"/>
      <w:r w:rsidRPr="004E3ACD">
        <w:rPr>
          <w:rFonts w:ascii="Arial" w:eastAsia="MS Mincho" w:hAnsi="Arial" w:cs="Arial"/>
          <w:b/>
          <w:bCs/>
          <w:sz w:val="28"/>
          <w:szCs w:val="28"/>
        </w:rPr>
        <w:t>Devilla</w:t>
      </w:r>
      <w:proofErr w:type="spellEnd"/>
      <w:r w:rsidRPr="004E3ACD">
        <w:rPr>
          <w:rFonts w:ascii="Arial" w:eastAsia="MS Mincho" w:hAnsi="Arial" w:cs="Arial"/>
          <w:b/>
          <w:bCs/>
          <w:sz w:val="28"/>
          <w:szCs w:val="28"/>
        </w:rPr>
        <w:t>”</w:t>
      </w:r>
    </w:p>
    <w:p w:rsidR="00921748" w:rsidRPr="004E3ACD" w:rsidRDefault="00921748" w:rsidP="00921748">
      <w:pPr>
        <w:pStyle w:val="Testonormale"/>
        <w:jc w:val="center"/>
        <w:rPr>
          <w:rFonts w:ascii="Arial" w:eastAsia="MS Mincho" w:hAnsi="Arial" w:cs="Arial"/>
          <w:b/>
          <w:bCs/>
          <w:sz w:val="28"/>
          <w:szCs w:val="28"/>
        </w:rPr>
      </w:pPr>
      <w:r>
        <w:rPr>
          <w:rFonts w:ascii="Arial" w:eastAsia="MS Mincho" w:hAnsi="Arial" w:cs="Arial"/>
          <w:b/>
          <w:bCs/>
          <w:sz w:val="28"/>
          <w:szCs w:val="28"/>
        </w:rPr>
        <w:t>Indirizzo: Costruzioni, Ambiente e Territorio</w:t>
      </w:r>
    </w:p>
    <w:p w:rsidR="00921748" w:rsidRPr="00EC0B6D" w:rsidRDefault="00921748" w:rsidP="00921748">
      <w:pPr>
        <w:pStyle w:val="Testonormale"/>
        <w:jc w:val="center"/>
        <w:rPr>
          <w:rFonts w:ascii="Arial" w:eastAsia="MS Mincho" w:hAnsi="Arial" w:cs="Arial"/>
          <w:b/>
          <w:sz w:val="12"/>
          <w:szCs w:val="12"/>
        </w:rPr>
      </w:pPr>
    </w:p>
    <w:p w:rsidR="00921748" w:rsidRPr="005C5414" w:rsidRDefault="00921748" w:rsidP="00921748">
      <w:pPr>
        <w:pStyle w:val="Testonormale"/>
        <w:jc w:val="center"/>
        <w:rPr>
          <w:rFonts w:ascii="Arial" w:eastAsia="MS Mincho" w:hAnsi="Arial" w:cs="Arial"/>
          <w:b/>
          <w:sz w:val="22"/>
          <w:szCs w:val="22"/>
        </w:rPr>
      </w:pPr>
      <w:r w:rsidRPr="005C5414">
        <w:rPr>
          <w:rFonts w:ascii="Arial" w:eastAsia="MS Mincho" w:hAnsi="Arial" w:cs="Arial"/>
          <w:b/>
          <w:sz w:val="22"/>
          <w:szCs w:val="22"/>
        </w:rPr>
        <w:t xml:space="preserve">S A S </w:t>
      </w:r>
      <w:proofErr w:type="spellStart"/>
      <w:r w:rsidRPr="005C5414">
        <w:rPr>
          <w:rFonts w:ascii="Arial" w:eastAsia="MS Mincho" w:hAnsi="Arial" w:cs="Arial"/>
          <w:b/>
          <w:sz w:val="22"/>
          <w:szCs w:val="22"/>
        </w:rPr>
        <w:t>S</w:t>
      </w:r>
      <w:proofErr w:type="spellEnd"/>
      <w:r w:rsidRPr="005C5414">
        <w:rPr>
          <w:rFonts w:ascii="Arial" w:eastAsia="MS Mincho" w:hAnsi="Arial" w:cs="Arial"/>
          <w:b/>
          <w:sz w:val="22"/>
          <w:szCs w:val="22"/>
        </w:rPr>
        <w:t xml:space="preserve"> A R I </w:t>
      </w:r>
    </w:p>
    <w:p w:rsidR="00921748" w:rsidRPr="005C5414" w:rsidRDefault="00921748" w:rsidP="00921748"/>
    <w:p w:rsidR="00921748" w:rsidRPr="005F044C" w:rsidRDefault="00921748" w:rsidP="00921748">
      <w:pPr>
        <w:rPr>
          <w:rFonts w:ascii="Arial" w:hAnsi="Arial" w:cs="Arial"/>
          <w:sz w:val="28"/>
          <w:szCs w:val="28"/>
        </w:rPr>
      </w:pPr>
      <w:r w:rsidRPr="005F044C">
        <w:rPr>
          <w:rFonts w:ascii="Arial" w:hAnsi="Arial" w:cs="Arial"/>
          <w:sz w:val="28"/>
          <w:szCs w:val="28"/>
        </w:rPr>
        <w:t>Esame di Stato - Anno scolastico 2014/2015</w:t>
      </w:r>
    </w:p>
    <w:p w:rsidR="00921748" w:rsidRDefault="00921748" w:rsidP="00921748">
      <w:pPr>
        <w:rPr>
          <w:rFonts w:ascii="Arial" w:hAnsi="Arial" w:cs="Arial"/>
          <w:sz w:val="24"/>
          <w:szCs w:val="24"/>
        </w:rPr>
      </w:pPr>
      <w:r w:rsidRPr="00CE0A32">
        <w:rPr>
          <w:rFonts w:ascii="Arial" w:hAnsi="Arial" w:cs="Arial"/>
          <w:sz w:val="24"/>
          <w:szCs w:val="24"/>
        </w:rPr>
        <w:t>SIMULAZIONE TERZA PROVA CL</w:t>
      </w:r>
      <w:r>
        <w:rPr>
          <w:rFonts w:ascii="Arial" w:hAnsi="Arial" w:cs="Arial"/>
          <w:sz w:val="24"/>
          <w:szCs w:val="24"/>
        </w:rPr>
        <w:t>A</w:t>
      </w:r>
      <w:r w:rsidRPr="00CE0A32">
        <w:rPr>
          <w:rFonts w:ascii="Arial" w:hAnsi="Arial" w:cs="Arial"/>
          <w:sz w:val="24"/>
          <w:szCs w:val="24"/>
        </w:rPr>
        <w:t>SSE V – SEZIONE C</w:t>
      </w:r>
    </w:p>
    <w:p w:rsidR="00921748" w:rsidRDefault="00921748" w:rsidP="00921748">
      <w:pPr>
        <w:autoSpaceDE w:val="0"/>
        <w:autoSpaceDN w:val="0"/>
        <w:adjustRightInd w:val="0"/>
        <w:jc w:val="center"/>
        <w:rPr>
          <w:rFonts w:ascii="Arial" w:hAnsi="Arial" w:cs="Arial"/>
          <w:b/>
          <w:bCs/>
        </w:rPr>
      </w:pPr>
    </w:p>
    <w:p w:rsidR="00921748" w:rsidRDefault="00921748" w:rsidP="00921748">
      <w:pPr>
        <w:autoSpaceDE w:val="0"/>
        <w:autoSpaceDN w:val="0"/>
        <w:adjustRightInd w:val="0"/>
        <w:jc w:val="both"/>
        <w:rPr>
          <w:rFonts w:ascii="Arial" w:hAnsi="Arial" w:cs="Arial"/>
          <w:sz w:val="32"/>
          <w:szCs w:val="32"/>
        </w:rPr>
      </w:pPr>
      <w:r>
        <w:rPr>
          <w:rFonts w:ascii="Arial" w:hAnsi="Arial" w:cs="Arial"/>
          <w:sz w:val="32"/>
          <w:szCs w:val="32"/>
        </w:rPr>
        <w:t>Candidato ……………………………………….. Data………………….</w:t>
      </w:r>
    </w:p>
    <w:p w:rsidR="00921748" w:rsidRDefault="00921748" w:rsidP="00921748">
      <w:pPr>
        <w:autoSpaceDE w:val="0"/>
        <w:autoSpaceDN w:val="0"/>
        <w:adjustRightInd w:val="0"/>
        <w:jc w:val="center"/>
        <w:rPr>
          <w:rFonts w:ascii="Arial" w:hAnsi="Arial" w:cs="Arial"/>
        </w:rPr>
      </w:pPr>
    </w:p>
    <w:p w:rsidR="00921748" w:rsidRDefault="00921748" w:rsidP="00921748">
      <w:pPr>
        <w:autoSpaceDE w:val="0"/>
        <w:autoSpaceDN w:val="0"/>
        <w:adjustRightInd w:val="0"/>
        <w:jc w:val="center"/>
        <w:rPr>
          <w:rFonts w:ascii="Arial" w:hAnsi="Arial" w:cs="Arial"/>
          <w:sz w:val="24"/>
          <w:szCs w:val="24"/>
        </w:rPr>
      </w:pPr>
    </w:p>
    <w:p w:rsidR="00921748" w:rsidRPr="004E3ACD" w:rsidRDefault="00921748" w:rsidP="00921748">
      <w:pPr>
        <w:autoSpaceDE w:val="0"/>
        <w:autoSpaceDN w:val="0"/>
        <w:adjustRightInd w:val="0"/>
        <w:jc w:val="center"/>
        <w:rPr>
          <w:rFonts w:ascii="Arial" w:hAnsi="Arial" w:cs="Arial"/>
          <w:sz w:val="24"/>
          <w:szCs w:val="24"/>
        </w:rPr>
      </w:pPr>
      <w:r w:rsidRPr="004E3ACD">
        <w:rPr>
          <w:rFonts w:ascii="Arial" w:hAnsi="Arial" w:cs="Arial"/>
          <w:sz w:val="24"/>
          <w:szCs w:val="24"/>
        </w:rPr>
        <w:t>Tipologia B</w:t>
      </w:r>
    </w:p>
    <w:p w:rsidR="00921748" w:rsidRPr="004E3ACD" w:rsidRDefault="00921748" w:rsidP="00921748">
      <w:pPr>
        <w:autoSpaceDE w:val="0"/>
        <w:autoSpaceDN w:val="0"/>
        <w:adjustRightInd w:val="0"/>
        <w:jc w:val="center"/>
        <w:rPr>
          <w:rFonts w:ascii="Arial" w:hAnsi="Arial" w:cs="Arial"/>
          <w:sz w:val="24"/>
          <w:szCs w:val="24"/>
        </w:rPr>
      </w:pPr>
      <w:r w:rsidRPr="004E3ACD">
        <w:rPr>
          <w:rFonts w:ascii="Arial" w:hAnsi="Arial" w:cs="Arial"/>
          <w:sz w:val="24"/>
          <w:szCs w:val="24"/>
        </w:rPr>
        <w:t>Quesiti a risposta aperta</w:t>
      </w:r>
    </w:p>
    <w:p w:rsidR="00921748" w:rsidRPr="004E3ACD" w:rsidRDefault="00921748" w:rsidP="00921748">
      <w:pPr>
        <w:autoSpaceDE w:val="0"/>
        <w:autoSpaceDN w:val="0"/>
        <w:adjustRightInd w:val="0"/>
        <w:jc w:val="center"/>
        <w:rPr>
          <w:rFonts w:ascii="Arial" w:hAnsi="Arial" w:cs="Arial"/>
          <w:sz w:val="24"/>
          <w:szCs w:val="24"/>
        </w:rPr>
      </w:pPr>
      <w:r w:rsidRPr="004E3ACD">
        <w:rPr>
          <w:rFonts w:ascii="Arial" w:hAnsi="Arial" w:cs="Arial"/>
          <w:sz w:val="24"/>
          <w:szCs w:val="24"/>
        </w:rPr>
        <w:t xml:space="preserve">Materie : </w:t>
      </w:r>
      <w:r>
        <w:rPr>
          <w:rFonts w:ascii="Arial" w:hAnsi="Arial" w:cs="Arial"/>
          <w:sz w:val="24"/>
          <w:szCs w:val="24"/>
        </w:rPr>
        <w:t xml:space="preserve">Gestione Sicurezza e Cantieri, </w:t>
      </w:r>
      <w:r w:rsidRPr="004E3ACD">
        <w:rPr>
          <w:rFonts w:ascii="Arial" w:hAnsi="Arial" w:cs="Arial"/>
          <w:sz w:val="24"/>
          <w:szCs w:val="24"/>
        </w:rPr>
        <w:t>Estimo</w:t>
      </w:r>
      <w:r>
        <w:rPr>
          <w:rFonts w:ascii="Arial" w:hAnsi="Arial" w:cs="Arial"/>
          <w:sz w:val="24"/>
          <w:szCs w:val="24"/>
        </w:rPr>
        <w:t xml:space="preserve">, </w:t>
      </w:r>
      <w:r w:rsidRPr="004E3ACD">
        <w:rPr>
          <w:rFonts w:ascii="Arial" w:hAnsi="Arial" w:cs="Arial"/>
          <w:sz w:val="24"/>
          <w:szCs w:val="24"/>
        </w:rPr>
        <w:t>Storia, Inglese, Topografia,.</w:t>
      </w:r>
    </w:p>
    <w:p w:rsidR="00921748" w:rsidRPr="004E3ACD" w:rsidRDefault="00921748" w:rsidP="00921748">
      <w:pPr>
        <w:autoSpaceDE w:val="0"/>
        <w:autoSpaceDN w:val="0"/>
        <w:adjustRightInd w:val="0"/>
        <w:jc w:val="center"/>
        <w:rPr>
          <w:rFonts w:ascii="Arial" w:hAnsi="Arial" w:cs="Arial"/>
          <w:sz w:val="24"/>
          <w:szCs w:val="24"/>
        </w:rPr>
      </w:pPr>
      <w:r w:rsidRPr="004E3ACD">
        <w:rPr>
          <w:rFonts w:ascii="Arial" w:hAnsi="Arial" w:cs="Arial"/>
          <w:sz w:val="24"/>
          <w:szCs w:val="24"/>
        </w:rPr>
        <w:t>Tempo assegnato: 120 minuti.</w:t>
      </w:r>
    </w:p>
    <w:p w:rsidR="00921748" w:rsidRDefault="00921748" w:rsidP="00921748">
      <w:pPr>
        <w:autoSpaceDE w:val="0"/>
        <w:autoSpaceDN w:val="0"/>
        <w:adjustRightInd w:val="0"/>
        <w:rPr>
          <w:rFonts w:ascii="Arial" w:hAnsi="Arial" w:cs="Arial"/>
        </w:rPr>
      </w:pPr>
    </w:p>
    <w:p w:rsidR="00921748" w:rsidRDefault="00921748" w:rsidP="00921748">
      <w:pPr>
        <w:autoSpaceDE w:val="0"/>
        <w:autoSpaceDN w:val="0"/>
        <w:adjustRightInd w:val="0"/>
        <w:rPr>
          <w:rFonts w:ascii="Arial" w:hAnsi="Arial" w:cs="Arial"/>
          <w:b/>
          <w:bCs/>
        </w:rPr>
      </w:pPr>
    </w:p>
    <w:p w:rsidR="00921748" w:rsidRPr="00C1782F" w:rsidRDefault="00921748" w:rsidP="00921748">
      <w:pPr>
        <w:pStyle w:val="Titolo2"/>
        <w:numPr>
          <w:ilvl w:val="1"/>
          <w:numId w:val="11"/>
        </w:numPr>
        <w:tabs>
          <w:tab w:val="clear" w:pos="1286"/>
          <w:tab w:val="num" w:pos="576"/>
        </w:tabs>
        <w:spacing w:line="480" w:lineRule="auto"/>
        <w:ind w:left="576" w:hanging="576"/>
        <w:jc w:val="both"/>
        <w:rPr>
          <w:rFonts w:ascii="Arial" w:hAnsi="Arial" w:cs="Arial"/>
          <w:sz w:val="26"/>
          <w:szCs w:val="26"/>
        </w:rPr>
      </w:pPr>
      <w:r w:rsidRPr="00C1782F">
        <w:rPr>
          <w:rFonts w:ascii="Arial" w:hAnsi="Arial" w:cs="Arial"/>
          <w:sz w:val="26"/>
          <w:szCs w:val="26"/>
        </w:rPr>
        <w:t xml:space="preserve">GESTIONE SICUREZZA E CANTIERI </w:t>
      </w:r>
    </w:p>
    <w:p w:rsidR="00921748" w:rsidRPr="00C1782F" w:rsidRDefault="00921748" w:rsidP="00921748">
      <w:pPr>
        <w:pStyle w:val="Titolo2"/>
        <w:numPr>
          <w:ilvl w:val="1"/>
          <w:numId w:val="11"/>
        </w:numPr>
        <w:tabs>
          <w:tab w:val="clear" w:pos="1286"/>
          <w:tab w:val="num" w:pos="576"/>
        </w:tabs>
        <w:spacing w:line="480" w:lineRule="auto"/>
        <w:ind w:left="576" w:hanging="576"/>
        <w:jc w:val="left"/>
        <w:rPr>
          <w:rFonts w:ascii="Arial" w:hAnsi="Arial" w:cs="Arial"/>
          <w:sz w:val="26"/>
          <w:szCs w:val="26"/>
        </w:rPr>
      </w:pPr>
      <w:r w:rsidRPr="00C1782F">
        <w:rPr>
          <w:rFonts w:ascii="Arial" w:hAnsi="Arial" w:cs="Arial"/>
          <w:sz w:val="26"/>
          <w:szCs w:val="26"/>
        </w:rPr>
        <w:t xml:space="preserve">Docente:  Prof. S. RIZZI                           </w:t>
      </w:r>
    </w:p>
    <w:p w:rsidR="00921748" w:rsidRPr="00921748" w:rsidRDefault="00921748" w:rsidP="00921748">
      <w:pPr>
        <w:pStyle w:val="Paragrafoelenco"/>
        <w:numPr>
          <w:ilvl w:val="0"/>
          <w:numId w:val="22"/>
        </w:numPr>
        <w:spacing w:line="360" w:lineRule="auto"/>
        <w:ind w:left="284" w:hanging="284"/>
        <w:jc w:val="both"/>
        <w:rPr>
          <w:rFonts w:ascii="Arial" w:hAnsi="Arial" w:cs="Arial"/>
          <w:b/>
          <w:sz w:val="24"/>
          <w:szCs w:val="24"/>
        </w:rPr>
      </w:pPr>
      <w:r w:rsidRPr="00921748">
        <w:rPr>
          <w:rFonts w:ascii="Arial" w:hAnsi="Arial" w:cs="Arial"/>
          <w:b/>
          <w:sz w:val="24"/>
          <w:szCs w:val="24"/>
        </w:rPr>
        <w:t xml:space="preserve">Relativamente ai lavori da eseguire in un </w:t>
      </w:r>
      <w:r w:rsidRPr="00921748">
        <w:rPr>
          <w:rFonts w:ascii="Arial" w:hAnsi="Arial" w:cs="Arial"/>
          <w:b/>
          <w:sz w:val="24"/>
          <w:szCs w:val="24"/>
          <w:u w:val="single"/>
        </w:rPr>
        <w:t>cantiere stradale</w:t>
      </w:r>
      <w:r w:rsidRPr="00921748">
        <w:rPr>
          <w:rFonts w:ascii="Arial" w:hAnsi="Arial" w:cs="Arial"/>
          <w:b/>
          <w:sz w:val="24"/>
          <w:szCs w:val="24"/>
        </w:rPr>
        <w:t>, indicare sinteticamente le misure di prevenzione e di protezione da adottare per ridurre al minimo il rischio infortunistico legato principalmente agli aspetti interferenziali con la viabilità pubblica (Utilizzare al massimo 10 righe).</w:t>
      </w:r>
    </w:p>
    <w:p w:rsidR="00921748" w:rsidRPr="004E3ACD" w:rsidRDefault="00921748" w:rsidP="00921748">
      <w:pPr>
        <w:spacing w:line="480" w:lineRule="auto"/>
        <w:jc w:val="both"/>
        <w:rPr>
          <w:rFonts w:ascii="Arial" w:hAnsi="Arial" w:cs="Arial"/>
          <w:b/>
          <w:sz w:val="24"/>
          <w:szCs w:val="24"/>
        </w:rPr>
      </w:pPr>
      <w:r>
        <w:rPr>
          <w:rFonts w:ascii="Arial Narrow" w:hAnsi="Arial Narrow"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748" w:rsidRPr="003B172E" w:rsidRDefault="00921748" w:rsidP="00921748">
      <w:pPr>
        <w:autoSpaceDE w:val="0"/>
        <w:autoSpaceDN w:val="0"/>
        <w:adjustRightInd w:val="0"/>
        <w:ind w:left="7080"/>
        <w:rPr>
          <w:rFonts w:ascii="Arial" w:hAnsi="Arial" w:cs="Arial"/>
          <w:b/>
          <w:bCs/>
          <w:i/>
          <w:iCs/>
          <w:sz w:val="24"/>
          <w:szCs w:val="24"/>
        </w:rPr>
      </w:pPr>
      <w:r>
        <w:rPr>
          <w:rFonts w:ascii="Arial" w:hAnsi="Arial" w:cs="Arial"/>
          <w:b/>
          <w:bCs/>
          <w:i/>
          <w:iCs/>
          <w:sz w:val="28"/>
          <w:szCs w:val="28"/>
        </w:rPr>
        <w:t xml:space="preserve">    </w:t>
      </w:r>
      <w:r w:rsidRPr="003B172E">
        <w:rPr>
          <w:rFonts w:ascii="Arial" w:hAnsi="Arial" w:cs="Arial"/>
          <w:b/>
          <w:bCs/>
          <w:i/>
          <w:iCs/>
          <w:sz w:val="24"/>
          <w:szCs w:val="24"/>
        </w:rPr>
        <w:t>…./1,50 PUNTI</w:t>
      </w:r>
    </w:p>
    <w:p w:rsidR="00921748" w:rsidRDefault="00921748" w:rsidP="00921748">
      <w:pPr>
        <w:spacing w:line="480" w:lineRule="auto"/>
        <w:jc w:val="both"/>
        <w:rPr>
          <w:rFonts w:ascii="Arial Narrow" w:hAnsi="Arial Narrow" w:cs="Arial"/>
          <w:b/>
          <w:sz w:val="16"/>
          <w:szCs w:val="16"/>
        </w:rPr>
      </w:pPr>
    </w:p>
    <w:p w:rsidR="00921748" w:rsidRPr="004E3ACD" w:rsidRDefault="00921748" w:rsidP="00921748">
      <w:pPr>
        <w:spacing w:line="360" w:lineRule="auto"/>
        <w:ind w:left="284" w:hanging="284"/>
        <w:jc w:val="both"/>
        <w:rPr>
          <w:rFonts w:ascii="Arial Narrow" w:hAnsi="Arial Narrow" w:cs="Arial"/>
          <w:b/>
          <w:sz w:val="24"/>
          <w:szCs w:val="24"/>
        </w:rPr>
      </w:pPr>
      <w:r>
        <w:rPr>
          <w:rFonts w:ascii="Arial Narrow" w:hAnsi="Arial Narrow" w:cs="Arial"/>
          <w:b/>
        </w:rPr>
        <w:t>2</w:t>
      </w:r>
      <w:r w:rsidRPr="004E3ACD">
        <w:rPr>
          <w:rFonts w:ascii="Arial Narrow" w:hAnsi="Arial Narrow" w:cs="Arial"/>
          <w:b/>
          <w:sz w:val="24"/>
          <w:szCs w:val="24"/>
        </w:rPr>
        <w:t xml:space="preserve">. </w:t>
      </w:r>
      <w:r w:rsidRPr="00921748">
        <w:rPr>
          <w:rFonts w:ascii="Arial" w:hAnsi="Arial" w:cs="Arial"/>
          <w:b/>
          <w:sz w:val="24"/>
          <w:szCs w:val="24"/>
        </w:rPr>
        <w:t>Indicare sinteticamente gli obblighi del datore di lavoro di un’impresa edile nei confronti dei propri dipendenti, in materia di sicurezza sul lavoro. (Utilizzare al massimo 10 righe).</w:t>
      </w:r>
    </w:p>
    <w:p w:rsidR="00921748" w:rsidRPr="004E3ACD" w:rsidRDefault="00921748" w:rsidP="00921748">
      <w:pPr>
        <w:spacing w:line="480" w:lineRule="auto"/>
        <w:jc w:val="both"/>
        <w:rPr>
          <w:rFonts w:ascii="Arial" w:hAnsi="Arial" w:cs="Arial"/>
          <w:b/>
          <w:sz w:val="24"/>
          <w:szCs w:val="24"/>
        </w:rPr>
      </w:pPr>
      <w:r>
        <w:rPr>
          <w:rFonts w:ascii="Arial Narrow" w:hAnsi="Arial Narrow" w:cs="Arial"/>
          <w:b/>
          <w:sz w:val="16"/>
          <w:szCs w:val="1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748" w:rsidRPr="003B172E" w:rsidRDefault="00921748" w:rsidP="00921748">
      <w:pPr>
        <w:autoSpaceDE w:val="0"/>
        <w:autoSpaceDN w:val="0"/>
        <w:adjustRightInd w:val="0"/>
        <w:ind w:left="7080"/>
        <w:rPr>
          <w:rFonts w:ascii="Arial" w:hAnsi="Arial" w:cs="Arial"/>
          <w:b/>
          <w:bCs/>
          <w:i/>
          <w:iCs/>
          <w:sz w:val="24"/>
          <w:szCs w:val="24"/>
        </w:rPr>
      </w:pPr>
      <w:r w:rsidRPr="003B172E">
        <w:rPr>
          <w:rFonts w:ascii="Arial" w:hAnsi="Arial" w:cs="Arial"/>
          <w:b/>
          <w:bCs/>
          <w:i/>
          <w:iCs/>
          <w:sz w:val="24"/>
          <w:szCs w:val="24"/>
        </w:rPr>
        <w:t xml:space="preserve">    …./1,50 PUNTI</w:t>
      </w:r>
    </w:p>
    <w:p w:rsidR="00921748" w:rsidRPr="003B172E" w:rsidRDefault="00921748" w:rsidP="00921748">
      <w:pPr>
        <w:ind w:left="7080" w:firstLine="708"/>
        <w:jc w:val="both"/>
        <w:rPr>
          <w:rFonts w:ascii="Arial" w:hAnsi="Arial" w:cs="Arial"/>
          <w:b/>
          <w:bCs/>
          <w:i/>
          <w:iCs/>
          <w:sz w:val="24"/>
          <w:szCs w:val="24"/>
        </w:rPr>
      </w:pPr>
    </w:p>
    <w:p w:rsidR="00921748" w:rsidRPr="003B172E" w:rsidRDefault="00921748" w:rsidP="00921748">
      <w:pPr>
        <w:ind w:left="5664" w:firstLine="708"/>
        <w:jc w:val="both"/>
        <w:rPr>
          <w:rFonts w:ascii="Arial" w:hAnsi="Arial" w:cs="Arial"/>
          <w:b/>
          <w:bCs/>
          <w:sz w:val="24"/>
          <w:szCs w:val="24"/>
        </w:rPr>
      </w:pPr>
      <w:r w:rsidRPr="003B172E">
        <w:rPr>
          <w:rFonts w:ascii="Arial" w:hAnsi="Arial" w:cs="Arial"/>
          <w:b/>
          <w:bCs/>
          <w:sz w:val="24"/>
          <w:szCs w:val="24"/>
        </w:rPr>
        <w:t>TOTALE ……/ 3 PUNTI</w:t>
      </w:r>
    </w:p>
    <w:p w:rsidR="00921748" w:rsidRDefault="00921748" w:rsidP="00921748">
      <w:pPr>
        <w:jc w:val="both"/>
        <w:rPr>
          <w:b/>
          <w:bCs/>
          <w:sz w:val="28"/>
          <w:szCs w:val="28"/>
        </w:rPr>
      </w:pPr>
    </w:p>
    <w:p w:rsidR="00921748" w:rsidRPr="00921748" w:rsidRDefault="00921748" w:rsidP="00921748">
      <w:pPr>
        <w:pStyle w:val="Titolo2"/>
        <w:numPr>
          <w:ilvl w:val="1"/>
          <w:numId w:val="11"/>
        </w:numPr>
        <w:tabs>
          <w:tab w:val="clear" w:pos="1286"/>
          <w:tab w:val="num" w:pos="576"/>
        </w:tabs>
        <w:spacing w:line="480" w:lineRule="auto"/>
        <w:ind w:left="576" w:hanging="576"/>
        <w:jc w:val="both"/>
        <w:rPr>
          <w:rFonts w:ascii="Arial" w:hAnsi="Arial" w:cs="Arial"/>
          <w:sz w:val="24"/>
          <w:szCs w:val="24"/>
        </w:rPr>
      </w:pPr>
      <w:r w:rsidRPr="00921748">
        <w:rPr>
          <w:rFonts w:ascii="Arial" w:hAnsi="Arial" w:cs="Arial"/>
          <w:sz w:val="24"/>
          <w:szCs w:val="24"/>
        </w:rPr>
        <w:t xml:space="preserve">ESTIMO </w:t>
      </w:r>
    </w:p>
    <w:p w:rsidR="00921748" w:rsidRPr="00921748" w:rsidRDefault="00921748" w:rsidP="00921748">
      <w:pPr>
        <w:pStyle w:val="Titolo2"/>
        <w:numPr>
          <w:ilvl w:val="1"/>
          <w:numId w:val="11"/>
        </w:numPr>
        <w:tabs>
          <w:tab w:val="clear" w:pos="1286"/>
          <w:tab w:val="num" w:pos="576"/>
        </w:tabs>
        <w:spacing w:line="480" w:lineRule="auto"/>
        <w:ind w:left="576" w:hanging="576"/>
        <w:jc w:val="left"/>
        <w:rPr>
          <w:rFonts w:ascii="Arial" w:hAnsi="Arial" w:cs="Arial"/>
          <w:sz w:val="24"/>
          <w:szCs w:val="24"/>
        </w:rPr>
      </w:pPr>
      <w:r w:rsidRPr="00921748">
        <w:rPr>
          <w:rFonts w:ascii="Arial" w:hAnsi="Arial" w:cs="Arial"/>
          <w:sz w:val="24"/>
          <w:szCs w:val="24"/>
        </w:rPr>
        <w:t xml:space="preserve">Docente:  Prof.ssa B. SANNA                           </w:t>
      </w:r>
    </w:p>
    <w:p w:rsidR="00921748" w:rsidRPr="00921748" w:rsidRDefault="00921748" w:rsidP="00921748">
      <w:pPr>
        <w:pStyle w:val="Paragrafoelenco"/>
        <w:widowControl w:val="0"/>
        <w:autoSpaceDE w:val="0"/>
        <w:autoSpaceDN w:val="0"/>
        <w:adjustRightInd w:val="0"/>
        <w:spacing w:after="0" w:line="240" w:lineRule="auto"/>
        <w:ind w:left="432"/>
        <w:jc w:val="both"/>
        <w:rPr>
          <w:rFonts w:ascii="Arial" w:hAnsi="Arial" w:cs="Arial"/>
          <w:b/>
          <w:sz w:val="24"/>
          <w:szCs w:val="24"/>
        </w:rPr>
      </w:pPr>
      <w:r>
        <w:rPr>
          <w:rFonts w:ascii="Arial" w:hAnsi="Arial" w:cs="Arial"/>
          <w:b/>
          <w:sz w:val="24"/>
          <w:szCs w:val="24"/>
        </w:rPr>
        <w:t>1</w:t>
      </w:r>
      <w:r w:rsidRPr="00921748">
        <w:rPr>
          <w:rFonts w:ascii="Arial" w:hAnsi="Arial" w:cs="Arial"/>
          <w:b/>
          <w:sz w:val="24"/>
          <w:szCs w:val="24"/>
        </w:rPr>
        <w:t>. Quando e come si procede nella stima del valore di mercato di un area edificabile? (</w:t>
      </w:r>
      <w:proofErr w:type="spellStart"/>
      <w:r w:rsidRPr="00921748">
        <w:rPr>
          <w:rFonts w:ascii="Arial" w:hAnsi="Arial" w:cs="Arial"/>
          <w:b/>
          <w:sz w:val="24"/>
          <w:szCs w:val="24"/>
        </w:rPr>
        <w:t>max</w:t>
      </w:r>
      <w:proofErr w:type="spellEnd"/>
      <w:r w:rsidRPr="00921748">
        <w:rPr>
          <w:rFonts w:ascii="Arial" w:hAnsi="Arial" w:cs="Arial"/>
          <w:b/>
          <w:sz w:val="24"/>
          <w:szCs w:val="24"/>
        </w:rPr>
        <w:t xml:space="preserve"> 10 righe)</w:t>
      </w:r>
    </w:p>
    <w:p w:rsidR="00921748" w:rsidRPr="00921748" w:rsidRDefault="00921748" w:rsidP="00921748">
      <w:pPr>
        <w:widowControl w:val="0"/>
        <w:autoSpaceDE w:val="0"/>
        <w:autoSpaceDN w:val="0"/>
        <w:adjustRightInd w:val="0"/>
        <w:jc w:val="both"/>
        <w:rPr>
          <w:rFonts w:ascii="Arial" w:hAnsi="Arial" w:cs="Arial"/>
          <w:b/>
          <w:sz w:val="24"/>
          <w:szCs w:val="24"/>
        </w:rPr>
      </w:pPr>
    </w:p>
    <w:p w:rsidR="00921748" w:rsidRPr="004E3ACD" w:rsidRDefault="00921748" w:rsidP="00921748">
      <w:pPr>
        <w:spacing w:line="480" w:lineRule="auto"/>
        <w:jc w:val="both"/>
        <w:rPr>
          <w:rFonts w:ascii="Arial" w:hAnsi="Arial" w:cs="Arial"/>
          <w:b/>
          <w:sz w:val="24"/>
          <w:szCs w:val="24"/>
        </w:rPr>
      </w:pPr>
      <w:r>
        <w:rPr>
          <w:rFonts w:ascii="Arial Narrow" w:hAnsi="Arial Narrow"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748" w:rsidRPr="003B172E" w:rsidRDefault="00921748" w:rsidP="00921748">
      <w:pPr>
        <w:autoSpaceDE w:val="0"/>
        <w:autoSpaceDN w:val="0"/>
        <w:adjustRightInd w:val="0"/>
        <w:ind w:left="7080"/>
        <w:rPr>
          <w:rFonts w:ascii="Arial" w:hAnsi="Arial" w:cs="Arial"/>
          <w:b/>
          <w:bCs/>
          <w:i/>
          <w:iCs/>
          <w:sz w:val="24"/>
          <w:szCs w:val="24"/>
        </w:rPr>
      </w:pPr>
      <w:r w:rsidRPr="003B172E">
        <w:rPr>
          <w:rFonts w:ascii="Arial" w:hAnsi="Arial" w:cs="Arial"/>
          <w:b/>
          <w:bCs/>
          <w:i/>
          <w:iCs/>
          <w:sz w:val="24"/>
          <w:szCs w:val="24"/>
        </w:rPr>
        <w:t xml:space="preserve">    …./1,50 PUNTI</w:t>
      </w:r>
    </w:p>
    <w:p w:rsidR="00921748" w:rsidRPr="004F760B" w:rsidRDefault="00921748" w:rsidP="00921748">
      <w:pPr>
        <w:widowControl w:val="0"/>
        <w:autoSpaceDE w:val="0"/>
        <w:autoSpaceDN w:val="0"/>
        <w:adjustRightInd w:val="0"/>
        <w:jc w:val="both"/>
        <w:rPr>
          <w:rFonts w:ascii="Arial Narrow" w:hAnsi="Arial Narrow" w:cs="Verdana"/>
          <w:b/>
          <w:sz w:val="24"/>
          <w:szCs w:val="24"/>
        </w:rPr>
      </w:pPr>
    </w:p>
    <w:p w:rsidR="00921748" w:rsidRPr="004F760B" w:rsidRDefault="00921748" w:rsidP="00921748">
      <w:pPr>
        <w:widowControl w:val="0"/>
        <w:autoSpaceDE w:val="0"/>
        <w:autoSpaceDN w:val="0"/>
        <w:adjustRightInd w:val="0"/>
        <w:jc w:val="both"/>
        <w:rPr>
          <w:rFonts w:ascii="Verdana" w:hAnsi="Verdana" w:cs="Verdana"/>
          <w:sz w:val="24"/>
          <w:szCs w:val="24"/>
        </w:rPr>
      </w:pPr>
    </w:p>
    <w:p w:rsidR="00921748" w:rsidRPr="004F760B" w:rsidRDefault="00921748" w:rsidP="00921748">
      <w:pPr>
        <w:pStyle w:val="Paragrafoelenco"/>
        <w:widowControl w:val="0"/>
        <w:numPr>
          <w:ilvl w:val="0"/>
          <w:numId w:val="11"/>
        </w:numPr>
        <w:tabs>
          <w:tab w:val="clear" w:pos="1286"/>
          <w:tab w:val="num" w:pos="432"/>
        </w:tabs>
        <w:autoSpaceDE w:val="0"/>
        <w:autoSpaceDN w:val="0"/>
        <w:adjustRightInd w:val="0"/>
        <w:spacing w:after="0" w:line="240" w:lineRule="auto"/>
        <w:ind w:left="432" w:hanging="432"/>
        <w:jc w:val="both"/>
        <w:rPr>
          <w:rFonts w:ascii="Arial Narrow" w:hAnsi="Arial Narrow" w:cs="Verdana"/>
          <w:b/>
          <w:bCs/>
          <w:sz w:val="24"/>
          <w:szCs w:val="24"/>
          <w:u w:val="single"/>
        </w:rPr>
      </w:pPr>
      <w:r w:rsidRPr="004F760B">
        <w:rPr>
          <w:rFonts w:ascii="Arial Narrow" w:hAnsi="Arial Narrow" w:cs="Verdana"/>
          <w:b/>
          <w:sz w:val="24"/>
          <w:szCs w:val="24"/>
        </w:rPr>
        <w:t>2</w:t>
      </w:r>
      <w:r>
        <w:rPr>
          <w:rFonts w:ascii="Arial Narrow" w:hAnsi="Arial Narrow" w:cs="Verdana"/>
          <w:b/>
          <w:sz w:val="24"/>
          <w:szCs w:val="24"/>
        </w:rPr>
        <w:t>.</w:t>
      </w:r>
      <w:r w:rsidRPr="004F760B">
        <w:rPr>
          <w:rFonts w:ascii="Arial Narrow" w:hAnsi="Arial Narrow" w:cs="Verdana"/>
          <w:b/>
          <w:sz w:val="24"/>
          <w:szCs w:val="24"/>
        </w:rPr>
        <w:t xml:space="preserve"> Cosa si intende con il termine computo metrico estimativo? ( </w:t>
      </w:r>
      <w:proofErr w:type="spellStart"/>
      <w:r w:rsidRPr="004F760B">
        <w:rPr>
          <w:rFonts w:ascii="Arial Narrow" w:hAnsi="Arial Narrow" w:cs="Verdana"/>
          <w:b/>
          <w:sz w:val="24"/>
          <w:szCs w:val="24"/>
        </w:rPr>
        <w:t>max</w:t>
      </w:r>
      <w:proofErr w:type="spellEnd"/>
      <w:r w:rsidRPr="004F760B">
        <w:rPr>
          <w:rFonts w:ascii="Arial Narrow" w:hAnsi="Arial Narrow" w:cs="Verdana"/>
          <w:b/>
          <w:sz w:val="24"/>
          <w:szCs w:val="24"/>
        </w:rPr>
        <w:t xml:space="preserve"> 5 righe)</w:t>
      </w:r>
    </w:p>
    <w:p w:rsidR="00921748" w:rsidRDefault="00921748" w:rsidP="00921748">
      <w:pPr>
        <w:jc w:val="both"/>
        <w:rPr>
          <w:b/>
          <w:bCs/>
          <w:sz w:val="28"/>
          <w:szCs w:val="28"/>
        </w:rPr>
      </w:pPr>
    </w:p>
    <w:p w:rsidR="00921748" w:rsidRPr="004E3ACD" w:rsidRDefault="00921748" w:rsidP="00921748">
      <w:pPr>
        <w:spacing w:line="480" w:lineRule="auto"/>
        <w:jc w:val="both"/>
        <w:rPr>
          <w:rFonts w:ascii="Arial" w:hAnsi="Arial" w:cs="Arial"/>
          <w:b/>
          <w:sz w:val="24"/>
          <w:szCs w:val="24"/>
        </w:rPr>
      </w:pPr>
      <w:r>
        <w:rPr>
          <w:rFonts w:ascii="Arial Narrow" w:hAnsi="Arial Narrow"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748" w:rsidRPr="003B172E" w:rsidRDefault="00921748" w:rsidP="00921748">
      <w:pPr>
        <w:autoSpaceDE w:val="0"/>
        <w:autoSpaceDN w:val="0"/>
        <w:adjustRightInd w:val="0"/>
        <w:ind w:left="7080"/>
        <w:rPr>
          <w:rFonts w:ascii="Arial" w:hAnsi="Arial" w:cs="Arial"/>
          <w:b/>
          <w:bCs/>
          <w:i/>
          <w:iCs/>
          <w:sz w:val="24"/>
          <w:szCs w:val="24"/>
        </w:rPr>
      </w:pPr>
      <w:r w:rsidRPr="003B172E">
        <w:rPr>
          <w:rFonts w:ascii="Arial" w:hAnsi="Arial" w:cs="Arial"/>
          <w:b/>
          <w:bCs/>
          <w:i/>
          <w:iCs/>
          <w:sz w:val="24"/>
          <w:szCs w:val="24"/>
        </w:rPr>
        <w:t xml:space="preserve">    …./1,50 PUNTI</w:t>
      </w:r>
    </w:p>
    <w:p w:rsidR="00921748" w:rsidRPr="003B172E" w:rsidRDefault="00921748" w:rsidP="00921748">
      <w:pPr>
        <w:ind w:left="5664" w:firstLine="708"/>
        <w:jc w:val="both"/>
        <w:rPr>
          <w:rFonts w:ascii="Arial" w:hAnsi="Arial" w:cs="Arial"/>
          <w:b/>
          <w:bCs/>
          <w:sz w:val="24"/>
          <w:szCs w:val="24"/>
        </w:rPr>
      </w:pPr>
    </w:p>
    <w:p w:rsidR="00921748" w:rsidRPr="004E3ACD" w:rsidRDefault="00921748" w:rsidP="00921748">
      <w:pPr>
        <w:ind w:left="5664" w:firstLine="708"/>
        <w:jc w:val="both"/>
        <w:rPr>
          <w:rFonts w:ascii="Arial" w:hAnsi="Arial" w:cs="Arial"/>
          <w:b/>
          <w:bCs/>
          <w:sz w:val="28"/>
          <w:szCs w:val="28"/>
        </w:rPr>
      </w:pPr>
      <w:r w:rsidRPr="003B172E">
        <w:rPr>
          <w:rFonts w:ascii="Arial" w:hAnsi="Arial" w:cs="Arial"/>
          <w:b/>
          <w:bCs/>
          <w:sz w:val="24"/>
          <w:szCs w:val="24"/>
        </w:rPr>
        <w:t>TOTALE ……/ 3 PUNTI</w:t>
      </w:r>
    </w:p>
    <w:p w:rsidR="00921748" w:rsidRPr="00921748" w:rsidRDefault="00921748" w:rsidP="00921748">
      <w:pPr>
        <w:pStyle w:val="Titolo2"/>
        <w:numPr>
          <w:ilvl w:val="1"/>
          <w:numId w:val="11"/>
        </w:numPr>
        <w:tabs>
          <w:tab w:val="clear" w:pos="1286"/>
          <w:tab w:val="num" w:pos="576"/>
        </w:tabs>
        <w:spacing w:line="480" w:lineRule="auto"/>
        <w:ind w:left="576" w:hanging="576"/>
        <w:jc w:val="both"/>
        <w:rPr>
          <w:rFonts w:ascii="Arial" w:hAnsi="Arial" w:cs="Arial"/>
          <w:sz w:val="26"/>
          <w:szCs w:val="26"/>
        </w:rPr>
      </w:pPr>
      <w:r w:rsidRPr="00921748">
        <w:rPr>
          <w:rFonts w:ascii="Arial" w:hAnsi="Arial" w:cs="Arial"/>
          <w:sz w:val="26"/>
          <w:szCs w:val="26"/>
        </w:rPr>
        <w:lastRenderedPageBreak/>
        <w:t>STORIA</w:t>
      </w:r>
    </w:p>
    <w:p w:rsidR="00921748" w:rsidRPr="00921748" w:rsidRDefault="00921748" w:rsidP="00921748">
      <w:pPr>
        <w:pStyle w:val="Titolo2"/>
        <w:numPr>
          <w:ilvl w:val="1"/>
          <w:numId w:val="11"/>
        </w:numPr>
        <w:tabs>
          <w:tab w:val="clear" w:pos="1286"/>
          <w:tab w:val="num" w:pos="576"/>
        </w:tabs>
        <w:spacing w:line="480" w:lineRule="auto"/>
        <w:ind w:left="576" w:hanging="576"/>
        <w:jc w:val="left"/>
        <w:rPr>
          <w:rFonts w:ascii="Arial" w:hAnsi="Arial" w:cs="Arial"/>
          <w:sz w:val="26"/>
          <w:szCs w:val="26"/>
        </w:rPr>
      </w:pPr>
      <w:r w:rsidRPr="00921748">
        <w:rPr>
          <w:rFonts w:ascii="Arial" w:hAnsi="Arial" w:cs="Arial"/>
          <w:sz w:val="26"/>
          <w:szCs w:val="26"/>
        </w:rPr>
        <w:t xml:space="preserve">Docente:  Prof.ssa R. PUGGIONI                           </w:t>
      </w:r>
    </w:p>
    <w:p w:rsidR="00921748" w:rsidRPr="006517D8" w:rsidRDefault="00921748" w:rsidP="00921748">
      <w:pPr>
        <w:pStyle w:val="Paragrafoelenco"/>
        <w:widowControl w:val="0"/>
        <w:autoSpaceDE w:val="0"/>
        <w:autoSpaceDN w:val="0"/>
        <w:adjustRightInd w:val="0"/>
        <w:spacing w:after="0" w:line="240" w:lineRule="auto"/>
        <w:ind w:left="284"/>
        <w:jc w:val="both"/>
        <w:rPr>
          <w:rFonts w:ascii="Arial Narrow" w:hAnsi="Arial Narrow" w:cs="Verdana"/>
          <w:b/>
          <w:sz w:val="24"/>
          <w:szCs w:val="24"/>
        </w:rPr>
      </w:pPr>
      <w:r w:rsidRPr="006517D8">
        <w:rPr>
          <w:rFonts w:ascii="Arial Narrow" w:hAnsi="Arial Narrow"/>
          <w:b/>
          <w:sz w:val="24"/>
          <w:szCs w:val="24"/>
        </w:rPr>
        <w:t xml:space="preserve">1. </w:t>
      </w:r>
      <w:r>
        <w:rPr>
          <w:rFonts w:ascii="Arial Narrow" w:hAnsi="Arial Narrow"/>
          <w:b/>
          <w:sz w:val="24"/>
          <w:szCs w:val="24"/>
        </w:rPr>
        <w:t>Esponi le cause che determinarono la crisi economica del 1929 negli USA, indicando le ripercussioni sull’economia europea, in particolare in Italia e Germania.</w:t>
      </w:r>
      <w:r w:rsidRPr="006517D8">
        <w:rPr>
          <w:rFonts w:ascii="Arial Narrow" w:hAnsi="Arial Narrow" w:cs="Verdana"/>
          <w:b/>
          <w:sz w:val="24"/>
          <w:szCs w:val="24"/>
        </w:rPr>
        <w:t xml:space="preserve"> (</w:t>
      </w:r>
      <w:proofErr w:type="spellStart"/>
      <w:r w:rsidRPr="006517D8">
        <w:rPr>
          <w:rFonts w:ascii="Arial Narrow" w:hAnsi="Arial Narrow" w:cs="Verdana"/>
          <w:b/>
          <w:sz w:val="24"/>
          <w:szCs w:val="24"/>
        </w:rPr>
        <w:t>max</w:t>
      </w:r>
      <w:proofErr w:type="spellEnd"/>
      <w:r w:rsidRPr="006517D8">
        <w:rPr>
          <w:rFonts w:ascii="Arial Narrow" w:hAnsi="Arial Narrow" w:cs="Verdana"/>
          <w:b/>
          <w:sz w:val="24"/>
          <w:szCs w:val="24"/>
        </w:rPr>
        <w:t xml:space="preserve"> 10 righe)</w:t>
      </w:r>
    </w:p>
    <w:p w:rsidR="00921748" w:rsidRDefault="00921748" w:rsidP="00921748">
      <w:pPr>
        <w:spacing w:line="360" w:lineRule="auto"/>
        <w:jc w:val="both"/>
        <w:rPr>
          <w:rFonts w:ascii="Arial Narrow" w:hAnsi="Arial Narrow" w:cs="Arial"/>
          <w:b/>
          <w:sz w:val="16"/>
          <w:szCs w:val="16"/>
        </w:rPr>
      </w:pPr>
    </w:p>
    <w:p w:rsidR="00921748" w:rsidRPr="004E3ACD" w:rsidRDefault="00921748" w:rsidP="00921748">
      <w:pPr>
        <w:spacing w:line="480" w:lineRule="auto"/>
        <w:jc w:val="both"/>
        <w:rPr>
          <w:rFonts w:ascii="Arial" w:hAnsi="Arial" w:cs="Arial"/>
          <w:b/>
          <w:sz w:val="24"/>
          <w:szCs w:val="24"/>
        </w:rPr>
      </w:pPr>
      <w:r>
        <w:rPr>
          <w:rFonts w:ascii="Arial Narrow" w:hAnsi="Arial Narrow"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748" w:rsidRPr="003B172E" w:rsidRDefault="00921748" w:rsidP="00921748">
      <w:pPr>
        <w:autoSpaceDE w:val="0"/>
        <w:autoSpaceDN w:val="0"/>
        <w:adjustRightInd w:val="0"/>
        <w:ind w:left="7080"/>
        <w:rPr>
          <w:rFonts w:ascii="Arial" w:hAnsi="Arial" w:cs="Arial"/>
          <w:b/>
          <w:bCs/>
          <w:i/>
          <w:iCs/>
          <w:sz w:val="24"/>
          <w:szCs w:val="24"/>
        </w:rPr>
      </w:pPr>
      <w:r w:rsidRPr="003B172E">
        <w:rPr>
          <w:rFonts w:ascii="Arial" w:hAnsi="Arial" w:cs="Arial"/>
          <w:b/>
          <w:bCs/>
          <w:i/>
          <w:iCs/>
          <w:sz w:val="24"/>
          <w:szCs w:val="24"/>
        </w:rPr>
        <w:t xml:space="preserve">    …./1,50 PUNTI</w:t>
      </w:r>
    </w:p>
    <w:p w:rsidR="00921748" w:rsidRPr="006517D8" w:rsidRDefault="00921748" w:rsidP="00921748"/>
    <w:p w:rsidR="00921748" w:rsidRPr="00892716" w:rsidRDefault="00921748" w:rsidP="00921748">
      <w:pPr>
        <w:ind w:left="284" w:hanging="284"/>
        <w:jc w:val="both"/>
        <w:rPr>
          <w:rFonts w:ascii="Arial Narrow" w:hAnsi="Arial Narrow"/>
          <w:b/>
          <w:sz w:val="24"/>
        </w:rPr>
      </w:pPr>
      <w:r w:rsidRPr="00892716">
        <w:rPr>
          <w:rFonts w:ascii="Arial Narrow" w:hAnsi="Arial Narrow"/>
          <w:b/>
          <w:sz w:val="24"/>
        </w:rPr>
        <w:t>2. Illustra le tappe della persecuzione nazista nei confronti degli ebrei facendo in particolare riferimento alle leggi di Norimberga, alla “notte dei cristalli” e all’istituzione dei campi di concentramento e di sterminio. (</w:t>
      </w:r>
      <w:proofErr w:type="spellStart"/>
      <w:r w:rsidRPr="00892716">
        <w:rPr>
          <w:rFonts w:ascii="Arial Narrow" w:hAnsi="Arial Narrow"/>
          <w:b/>
          <w:sz w:val="24"/>
        </w:rPr>
        <w:t>max</w:t>
      </w:r>
      <w:proofErr w:type="spellEnd"/>
      <w:r w:rsidRPr="00892716">
        <w:rPr>
          <w:rFonts w:ascii="Arial Narrow" w:hAnsi="Arial Narrow"/>
          <w:b/>
          <w:sz w:val="24"/>
        </w:rPr>
        <w:t xml:space="preserve"> 10 righe)</w:t>
      </w:r>
    </w:p>
    <w:p w:rsidR="00921748" w:rsidRPr="004E3ACD" w:rsidRDefault="00921748" w:rsidP="00921748">
      <w:pPr>
        <w:spacing w:line="480" w:lineRule="auto"/>
        <w:jc w:val="both"/>
        <w:rPr>
          <w:rFonts w:ascii="Arial" w:hAnsi="Arial" w:cs="Arial"/>
          <w:b/>
          <w:sz w:val="24"/>
          <w:szCs w:val="24"/>
        </w:rPr>
      </w:pPr>
      <w:r>
        <w:rPr>
          <w:rFonts w:ascii="Arial Narrow" w:hAnsi="Arial Narrow"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748" w:rsidRPr="003B172E" w:rsidRDefault="00921748" w:rsidP="00921748">
      <w:pPr>
        <w:autoSpaceDE w:val="0"/>
        <w:autoSpaceDN w:val="0"/>
        <w:adjustRightInd w:val="0"/>
        <w:ind w:left="7080"/>
        <w:rPr>
          <w:rFonts w:ascii="Arial" w:hAnsi="Arial" w:cs="Arial"/>
          <w:b/>
          <w:bCs/>
          <w:i/>
          <w:iCs/>
          <w:sz w:val="24"/>
          <w:szCs w:val="24"/>
        </w:rPr>
      </w:pPr>
      <w:r w:rsidRPr="003B172E">
        <w:rPr>
          <w:rFonts w:ascii="Arial" w:hAnsi="Arial" w:cs="Arial"/>
          <w:b/>
          <w:bCs/>
          <w:i/>
          <w:iCs/>
          <w:sz w:val="24"/>
          <w:szCs w:val="24"/>
        </w:rPr>
        <w:t xml:space="preserve">    …./1,50 PUNTI</w:t>
      </w:r>
    </w:p>
    <w:p w:rsidR="00921748" w:rsidRPr="003B172E" w:rsidRDefault="00921748" w:rsidP="00921748">
      <w:pPr>
        <w:jc w:val="both"/>
        <w:rPr>
          <w:b/>
          <w:bCs/>
          <w:sz w:val="24"/>
          <w:szCs w:val="24"/>
        </w:rPr>
      </w:pPr>
    </w:p>
    <w:p w:rsidR="00921748" w:rsidRPr="003B172E" w:rsidRDefault="00921748" w:rsidP="00921748">
      <w:pPr>
        <w:ind w:left="5664" w:firstLine="708"/>
        <w:jc w:val="both"/>
        <w:rPr>
          <w:rFonts w:ascii="Arial" w:hAnsi="Arial" w:cs="Arial"/>
          <w:b/>
          <w:bCs/>
          <w:sz w:val="24"/>
          <w:szCs w:val="24"/>
        </w:rPr>
      </w:pPr>
      <w:r w:rsidRPr="003B172E">
        <w:rPr>
          <w:rFonts w:ascii="Arial" w:hAnsi="Arial" w:cs="Arial"/>
          <w:b/>
          <w:bCs/>
          <w:sz w:val="24"/>
          <w:szCs w:val="24"/>
        </w:rPr>
        <w:t>TOTALE ……/ 3 PUNTI</w:t>
      </w:r>
    </w:p>
    <w:p w:rsidR="00921748" w:rsidRPr="00921748" w:rsidRDefault="00921748" w:rsidP="00921748">
      <w:pPr>
        <w:pStyle w:val="Titolo2"/>
        <w:numPr>
          <w:ilvl w:val="1"/>
          <w:numId w:val="11"/>
        </w:numPr>
        <w:tabs>
          <w:tab w:val="clear" w:pos="1286"/>
          <w:tab w:val="num" w:pos="576"/>
        </w:tabs>
        <w:spacing w:line="480" w:lineRule="auto"/>
        <w:ind w:left="576" w:hanging="576"/>
        <w:jc w:val="both"/>
        <w:rPr>
          <w:rFonts w:ascii="Arial" w:hAnsi="Arial" w:cs="Arial"/>
          <w:sz w:val="24"/>
          <w:szCs w:val="24"/>
        </w:rPr>
      </w:pPr>
      <w:r w:rsidRPr="00921748">
        <w:rPr>
          <w:rFonts w:ascii="Arial" w:hAnsi="Arial" w:cs="Arial"/>
          <w:sz w:val="24"/>
          <w:szCs w:val="24"/>
        </w:rPr>
        <w:t>INGLESE</w:t>
      </w:r>
    </w:p>
    <w:p w:rsidR="00921748" w:rsidRPr="00921748" w:rsidRDefault="00921748" w:rsidP="00921748">
      <w:pPr>
        <w:pStyle w:val="Titolo2"/>
        <w:numPr>
          <w:ilvl w:val="1"/>
          <w:numId w:val="11"/>
        </w:numPr>
        <w:tabs>
          <w:tab w:val="clear" w:pos="1286"/>
          <w:tab w:val="num" w:pos="576"/>
        </w:tabs>
        <w:spacing w:line="480" w:lineRule="auto"/>
        <w:ind w:left="576" w:hanging="576"/>
        <w:jc w:val="left"/>
        <w:rPr>
          <w:rFonts w:ascii="Arial" w:hAnsi="Arial" w:cs="Arial"/>
          <w:sz w:val="24"/>
          <w:szCs w:val="24"/>
        </w:rPr>
      </w:pPr>
      <w:r w:rsidRPr="00921748">
        <w:rPr>
          <w:rFonts w:ascii="Arial" w:hAnsi="Arial" w:cs="Arial"/>
          <w:sz w:val="24"/>
          <w:szCs w:val="24"/>
        </w:rPr>
        <w:t xml:space="preserve">Docente:  Prof.ssa V. GANADU                           </w:t>
      </w:r>
    </w:p>
    <w:p w:rsidR="00921748" w:rsidRPr="003B664F" w:rsidRDefault="00921748" w:rsidP="00921748">
      <w:pPr>
        <w:pStyle w:val="Paragrafoelenco"/>
        <w:numPr>
          <w:ilvl w:val="0"/>
          <w:numId w:val="11"/>
        </w:numPr>
        <w:tabs>
          <w:tab w:val="clear" w:pos="1286"/>
          <w:tab w:val="num" w:pos="432"/>
        </w:tabs>
        <w:ind w:left="432" w:hanging="432"/>
        <w:rPr>
          <w:rFonts w:ascii="Arial" w:hAnsi="Arial" w:cs="Arial"/>
          <w:b/>
          <w:sz w:val="24"/>
          <w:szCs w:val="24"/>
          <w:lang w:val="en-US"/>
        </w:rPr>
      </w:pPr>
      <w:r w:rsidRPr="003B664F">
        <w:rPr>
          <w:rFonts w:ascii="Arial" w:hAnsi="Arial" w:cs="Arial"/>
          <w:b/>
          <w:sz w:val="24"/>
          <w:szCs w:val="24"/>
          <w:lang w:val="en-US"/>
        </w:rPr>
        <w:t>Answer the questions.</w:t>
      </w:r>
    </w:p>
    <w:p w:rsidR="00921748" w:rsidRPr="005C5414" w:rsidRDefault="00921748" w:rsidP="00921748">
      <w:pPr>
        <w:pStyle w:val="Paragrafoelenco"/>
        <w:ind w:left="432"/>
        <w:rPr>
          <w:rFonts w:ascii="Arial" w:hAnsi="Arial" w:cs="Arial"/>
          <w:sz w:val="12"/>
          <w:szCs w:val="12"/>
          <w:lang w:val="en-US"/>
        </w:rPr>
      </w:pPr>
    </w:p>
    <w:p w:rsidR="00921748" w:rsidRPr="003B664F" w:rsidRDefault="00921748" w:rsidP="00D949B6">
      <w:pPr>
        <w:pStyle w:val="Paragrafoelenco"/>
        <w:ind w:left="432"/>
        <w:rPr>
          <w:rFonts w:ascii="Arial" w:hAnsi="Arial" w:cs="Arial"/>
          <w:sz w:val="24"/>
          <w:szCs w:val="24"/>
          <w:lang w:val="en-US"/>
        </w:rPr>
      </w:pPr>
      <w:r w:rsidRPr="003B664F">
        <w:rPr>
          <w:rFonts w:ascii="Arial" w:hAnsi="Arial" w:cs="Arial"/>
          <w:sz w:val="24"/>
          <w:szCs w:val="24"/>
          <w:lang w:val="en-US"/>
        </w:rPr>
        <w:t>1. What are the main features of Ville</w:t>
      </w:r>
      <w:r>
        <w:rPr>
          <w:rFonts w:ascii="Arial" w:hAnsi="Arial" w:cs="Arial"/>
          <w:sz w:val="24"/>
          <w:szCs w:val="24"/>
          <w:lang w:val="en-US"/>
        </w:rPr>
        <w:t xml:space="preserve"> </w:t>
      </w:r>
      <w:proofErr w:type="spellStart"/>
      <w:r>
        <w:rPr>
          <w:rFonts w:ascii="Arial" w:hAnsi="Arial" w:cs="Arial"/>
          <w:sz w:val="24"/>
          <w:szCs w:val="24"/>
          <w:lang w:val="en-US"/>
        </w:rPr>
        <w:t>Savoye</w:t>
      </w:r>
      <w:proofErr w:type="spellEnd"/>
      <w:r>
        <w:rPr>
          <w:rFonts w:ascii="Arial" w:hAnsi="Arial" w:cs="Arial"/>
          <w:sz w:val="24"/>
          <w:szCs w:val="24"/>
          <w:lang w:val="en-US"/>
        </w:rPr>
        <w:t xml:space="preserve"> planned by </w:t>
      </w:r>
      <w:r w:rsidRPr="003B664F">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w:t>
      </w:r>
      <w:r w:rsidRPr="003B664F">
        <w:rPr>
          <w:rFonts w:ascii="Arial" w:hAnsi="Arial" w:cs="Arial"/>
          <w:sz w:val="24"/>
          <w:szCs w:val="24"/>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lang w:val="en-US"/>
        </w:rPr>
        <w:t>________________________</w:t>
      </w:r>
    </w:p>
    <w:p w:rsidR="00921748" w:rsidRPr="00EC0B6D" w:rsidRDefault="00921748" w:rsidP="00921748">
      <w:pPr>
        <w:pStyle w:val="Paragrafoelenco"/>
        <w:autoSpaceDE w:val="0"/>
        <w:autoSpaceDN w:val="0"/>
        <w:adjustRightInd w:val="0"/>
        <w:spacing w:after="0" w:line="240" w:lineRule="auto"/>
        <w:ind w:left="432"/>
        <w:rPr>
          <w:rFonts w:ascii="Arial" w:hAnsi="Arial" w:cs="Arial"/>
          <w:b/>
          <w:bCs/>
          <w:i/>
          <w:iCs/>
          <w:sz w:val="24"/>
          <w:szCs w:val="24"/>
          <w:lang w:val="en-US"/>
        </w:rPr>
      </w:pPr>
    </w:p>
    <w:p w:rsidR="00921748" w:rsidRPr="003B664F" w:rsidRDefault="00921748" w:rsidP="00921748">
      <w:pPr>
        <w:pStyle w:val="Paragrafoelenco"/>
        <w:autoSpaceDE w:val="0"/>
        <w:autoSpaceDN w:val="0"/>
        <w:adjustRightInd w:val="0"/>
        <w:spacing w:after="0" w:line="240" w:lineRule="auto"/>
        <w:ind w:left="432"/>
        <w:rPr>
          <w:rFonts w:ascii="Arial" w:hAnsi="Arial" w:cs="Arial"/>
          <w:b/>
          <w:bCs/>
          <w:i/>
          <w:iCs/>
          <w:sz w:val="24"/>
          <w:szCs w:val="24"/>
        </w:rPr>
      </w:pPr>
      <w:r w:rsidRPr="003B664F">
        <w:rPr>
          <w:rFonts w:ascii="Arial" w:hAnsi="Arial" w:cs="Arial"/>
          <w:b/>
          <w:bCs/>
          <w:i/>
          <w:iCs/>
          <w:sz w:val="28"/>
          <w:szCs w:val="28"/>
          <w:lang w:val="en-US"/>
        </w:rPr>
        <w:t xml:space="preserve">                                                                                            </w:t>
      </w:r>
      <w:r w:rsidRPr="003B664F">
        <w:rPr>
          <w:rFonts w:ascii="Arial" w:hAnsi="Arial" w:cs="Arial"/>
          <w:b/>
          <w:bCs/>
          <w:i/>
          <w:iCs/>
          <w:sz w:val="24"/>
          <w:szCs w:val="24"/>
          <w:lang w:val="en-US"/>
        </w:rPr>
        <w:t xml:space="preserve">    </w:t>
      </w:r>
      <w:r w:rsidRPr="003B664F">
        <w:rPr>
          <w:rFonts w:ascii="Arial" w:hAnsi="Arial" w:cs="Arial"/>
          <w:b/>
          <w:bCs/>
          <w:i/>
          <w:iCs/>
          <w:sz w:val="24"/>
          <w:szCs w:val="24"/>
        </w:rPr>
        <w:t>…./1,50 PUNTI</w:t>
      </w:r>
    </w:p>
    <w:p w:rsidR="00921748" w:rsidRPr="003B664F" w:rsidRDefault="00921748" w:rsidP="00921748">
      <w:pPr>
        <w:pStyle w:val="Paragrafoelenco"/>
        <w:ind w:left="432"/>
        <w:rPr>
          <w:rFonts w:ascii="Arial" w:hAnsi="Arial" w:cs="Arial"/>
          <w:sz w:val="24"/>
          <w:szCs w:val="24"/>
          <w:lang w:val="en-US"/>
        </w:rPr>
      </w:pPr>
    </w:p>
    <w:p w:rsidR="00921748" w:rsidRPr="003B664F" w:rsidRDefault="00921748" w:rsidP="00D949B6">
      <w:pPr>
        <w:pStyle w:val="Paragrafoelenco"/>
        <w:ind w:left="432"/>
        <w:rPr>
          <w:rFonts w:ascii="Arial" w:hAnsi="Arial" w:cs="Arial"/>
          <w:sz w:val="24"/>
          <w:szCs w:val="24"/>
          <w:lang w:val="en-US"/>
        </w:rPr>
      </w:pPr>
      <w:r w:rsidRPr="003B664F">
        <w:rPr>
          <w:rFonts w:ascii="Arial" w:hAnsi="Arial" w:cs="Arial"/>
          <w:sz w:val="24"/>
          <w:szCs w:val="24"/>
          <w:lang w:val="en-US"/>
        </w:rPr>
        <w:t xml:space="preserve">2. Describe the roof of Casa </w:t>
      </w:r>
      <w:proofErr w:type="spellStart"/>
      <w:r w:rsidRPr="003B664F">
        <w:rPr>
          <w:rFonts w:ascii="Arial" w:hAnsi="Arial" w:cs="Arial"/>
          <w:sz w:val="24"/>
          <w:szCs w:val="24"/>
          <w:lang w:val="en-US"/>
        </w:rPr>
        <w:t>Batllò</w:t>
      </w:r>
      <w:proofErr w:type="spellEnd"/>
      <w:r w:rsidRPr="003B664F">
        <w:rPr>
          <w:rFonts w:ascii="Arial" w:hAnsi="Arial" w:cs="Arial"/>
          <w:sz w:val="24"/>
          <w:szCs w:val="24"/>
          <w:lang w:val="en-US"/>
        </w:rPr>
        <w:t xml:space="preserve"> in Barcelona.</w:t>
      </w:r>
    </w:p>
    <w:p w:rsidR="00921748" w:rsidRPr="003B664F" w:rsidRDefault="00921748" w:rsidP="00921748">
      <w:pPr>
        <w:pStyle w:val="Paragrafoelenco"/>
        <w:numPr>
          <w:ilvl w:val="0"/>
          <w:numId w:val="11"/>
        </w:numPr>
        <w:tabs>
          <w:tab w:val="clear" w:pos="1286"/>
          <w:tab w:val="num" w:pos="432"/>
        </w:tabs>
        <w:ind w:left="432" w:hanging="6"/>
        <w:rPr>
          <w:rFonts w:ascii="Arial" w:hAnsi="Arial" w:cs="Arial"/>
          <w:lang w:val="en-US"/>
        </w:rPr>
      </w:pPr>
      <w:r w:rsidRPr="003B664F">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1748" w:rsidRPr="003B664F" w:rsidRDefault="00921748" w:rsidP="00921748">
      <w:pPr>
        <w:pStyle w:val="Paragrafoelenco"/>
        <w:autoSpaceDE w:val="0"/>
        <w:autoSpaceDN w:val="0"/>
        <w:adjustRightInd w:val="0"/>
        <w:spacing w:after="0" w:line="240" w:lineRule="auto"/>
        <w:ind w:left="426"/>
        <w:rPr>
          <w:rFonts w:ascii="Arial" w:hAnsi="Arial" w:cs="Arial"/>
          <w:b/>
          <w:bCs/>
          <w:i/>
          <w:iCs/>
          <w:sz w:val="24"/>
          <w:szCs w:val="24"/>
        </w:rPr>
      </w:pPr>
      <w:r>
        <w:rPr>
          <w:rFonts w:ascii="Arial" w:hAnsi="Arial" w:cs="Arial"/>
          <w:b/>
          <w:bCs/>
          <w:i/>
          <w:iCs/>
          <w:sz w:val="28"/>
          <w:szCs w:val="28"/>
        </w:rPr>
        <w:t xml:space="preserve">                                </w:t>
      </w:r>
      <w:r w:rsidRPr="003B664F">
        <w:rPr>
          <w:rFonts w:ascii="Arial" w:hAnsi="Arial" w:cs="Arial"/>
          <w:b/>
          <w:bCs/>
          <w:i/>
          <w:iCs/>
          <w:sz w:val="24"/>
          <w:szCs w:val="24"/>
        </w:rPr>
        <w:t xml:space="preserve">                                                                       …./1,50 PUNTI</w:t>
      </w:r>
    </w:p>
    <w:p w:rsidR="00921748" w:rsidRDefault="00921748" w:rsidP="00921748">
      <w:pPr>
        <w:pStyle w:val="Paragrafoelenco"/>
        <w:ind w:left="1296"/>
        <w:jc w:val="both"/>
        <w:rPr>
          <w:rFonts w:ascii="Arial" w:hAnsi="Arial" w:cs="Arial"/>
          <w:b/>
          <w:bCs/>
          <w:sz w:val="24"/>
          <w:szCs w:val="24"/>
        </w:rPr>
      </w:pPr>
      <w:r>
        <w:rPr>
          <w:rFonts w:ascii="Arial" w:hAnsi="Arial" w:cs="Arial"/>
          <w:b/>
          <w:bCs/>
          <w:sz w:val="24"/>
          <w:szCs w:val="24"/>
        </w:rPr>
        <w:t xml:space="preserve">                                                                                                     </w:t>
      </w:r>
    </w:p>
    <w:p w:rsidR="00921748" w:rsidRPr="003B664F" w:rsidRDefault="00921748" w:rsidP="00921748">
      <w:pPr>
        <w:pStyle w:val="Paragrafoelenco"/>
        <w:ind w:left="1296"/>
        <w:jc w:val="both"/>
        <w:rPr>
          <w:rFonts w:ascii="Arial" w:hAnsi="Arial" w:cs="Arial"/>
          <w:b/>
          <w:bCs/>
          <w:sz w:val="24"/>
          <w:szCs w:val="24"/>
        </w:rPr>
      </w:pPr>
      <w:r>
        <w:rPr>
          <w:rFonts w:ascii="Arial" w:hAnsi="Arial" w:cs="Arial"/>
          <w:b/>
          <w:bCs/>
          <w:sz w:val="24"/>
          <w:szCs w:val="24"/>
        </w:rPr>
        <w:t xml:space="preserve">                                                                                     </w:t>
      </w:r>
      <w:r w:rsidRPr="003B664F">
        <w:rPr>
          <w:rFonts w:ascii="Arial" w:hAnsi="Arial" w:cs="Arial"/>
          <w:b/>
          <w:bCs/>
          <w:sz w:val="24"/>
          <w:szCs w:val="24"/>
        </w:rPr>
        <w:t>TOTALE ……/ 3 PUNTI</w:t>
      </w:r>
    </w:p>
    <w:p w:rsidR="00921748" w:rsidRPr="001F15D5" w:rsidRDefault="00921748" w:rsidP="00921748">
      <w:pPr>
        <w:pStyle w:val="Titolo2"/>
        <w:numPr>
          <w:ilvl w:val="1"/>
          <w:numId w:val="11"/>
        </w:numPr>
        <w:tabs>
          <w:tab w:val="clear" w:pos="1286"/>
          <w:tab w:val="num" w:pos="576"/>
        </w:tabs>
        <w:spacing w:line="480" w:lineRule="auto"/>
        <w:ind w:left="576" w:hanging="576"/>
        <w:jc w:val="both"/>
        <w:rPr>
          <w:rFonts w:ascii="Arial" w:hAnsi="Arial" w:cs="Arial"/>
          <w:sz w:val="26"/>
          <w:szCs w:val="26"/>
        </w:rPr>
      </w:pPr>
      <w:r w:rsidRPr="001F15D5">
        <w:rPr>
          <w:rFonts w:ascii="Arial" w:hAnsi="Arial" w:cs="Arial"/>
          <w:sz w:val="26"/>
          <w:szCs w:val="26"/>
        </w:rPr>
        <w:t>TOPOGRAFIA</w:t>
      </w:r>
    </w:p>
    <w:p w:rsidR="00921748" w:rsidRPr="001F15D5" w:rsidRDefault="00921748" w:rsidP="00921748">
      <w:pPr>
        <w:pStyle w:val="Titolo2"/>
        <w:numPr>
          <w:ilvl w:val="1"/>
          <w:numId w:val="11"/>
        </w:numPr>
        <w:tabs>
          <w:tab w:val="clear" w:pos="1286"/>
          <w:tab w:val="num" w:pos="576"/>
        </w:tabs>
        <w:spacing w:line="480" w:lineRule="auto"/>
        <w:ind w:left="576" w:hanging="576"/>
        <w:jc w:val="left"/>
        <w:rPr>
          <w:rFonts w:ascii="Arial" w:hAnsi="Arial" w:cs="Arial"/>
          <w:sz w:val="26"/>
          <w:szCs w:val="26"/>
        </w:rPr>
      </w:pPr>
      <w:r w:rsidRPr="001F15D5">
        <w:rPr>
          <w:rFonts w:ascii="Arial" w:hAnsi="Arial" w:cs="Arial"/>
          <w:sz w:val="26"/>
          <w:szCs w:val="26"/>
        </w:rPr>
        <w:t xml:space="preserve">Docente:  Prof. G. SANNA                           </w:t>
      </w:r>
    </w:p>
    <w:p w:rsidR="00921748" w:rsidRPr="005C5414" w:rsidRDefault="00921748" w:rsidP="00921748">
      <w:pPr>
        <w:pStyle w:val="Testonormale"/>
        <w:numPr>
          <w:ilvl w:val="0"/>
          <w:numId w:val="23"/>
        </w:numPr>
        <w:tabs>
          <w:tab w:val="clear" w:pos="720"/>
        </w:tabs>
        <w:spacing w:line="480" w:lineRule="auto"/>
        <w:ind w:left="284" w:hanging="284"/>
        <w:jc w:val="both"/>
        <w:rPr>
          <w:rFonts w:ascii="Arial" w:hAnsi="Arial" w:cs="Arial"/>
          <w:sz w:val="24"/>
        </w:rPr>
      </w:pPr>
      <w:r w:rsidRPr="005C5414">
        <w:rPr>
          <w:rFonts w:ascii="Arial" w:hAnsi="Arial" w:cs="Arial"/>
          <w:sz w:val="24"/>
        </w:rPr>
        <w:t xml:space="preserve">Il candidato descriva una delle tematiche fondamentali che incidono sulla progettazione di un tracciato stradale </w:t>
      </w:r>
    </w:p>
    <w:p w:rsidR="00921748" w:rsidRPr="005C5414" w:rsidRDefault="00921748" w:rsidP="00921748">
      <w:pPr>
        <w:pStyle w:val="Paragrafoelenco"/>
        <w:spacing w:line="480" w:lineRule="auto"/>
        <w:ind w:left="284"/>
        <w:jc w:val="both"/>
        <w:rPr>
          <w:rFonts w:ascii="Arial" w:hAnsi="Arial" w:cs="Arial"/>
          <w:b/>
          <w:sz w:val="24"/>
          <w:szCs w:val="24"/>
        </w:rPr>
      </w:pPr>
      <w:r w:rsidRPr="005C5414">
        <w:rPr>
          <w:rFonts w:ascii="Arial Narrow" w:hAnsi="Arial Narrow"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b/>
          <w:sz w:val="16"/>
          <w:szCs w:val="16"/>
        </w:rPr>
        <w:t>___________________________</w:t>
      </w:r>
    </w:p>
    <w:p w:rsidR="00921748" w:rsidRPr="005C5414" w:rsidRDefault="00921748" w:rsidP="00921748">
      <w:pPr>
        <w:pStyle w:val="Paragrafoelenco"/>
        <w:autoSpaceDE w:val="0"/>
        <w:autoSpaceDN w:val="0"/>
        <w:adjustRightInd w:val="0"/>
        <w:spacing w:after="0" w:line="240" w:lineRule="auto"/>
        <w:ind w:left="6384" w:firstLine="696"/>
        <w:rPr>
          <w:rFonts w:ascii="Arial" w:hAnsi="Arial" w:cs="Arial"/>
          <w:b/>
          <w:bCs/>
          <w:i/>
          <w:iCs/>
          <w:sz w:val="24"/>
          <w:szCs w:val="24"/>
        </w:rPr>
      </w:pPr>
      <w:r>
        <w:rPr>
          <w:rFonts w:ascii="Arial" w:hAnsi="Arial" w:cs="Arial"/>
          <w:b/>
          <w:bCs/>
          <w:i/>
          <w:iCs/>
          <w:sz w:val="24"/>
          <w:szCs w:val="24"/>
        </w:rPr>
        <w:t xml:space="preserve">     </w:t>
      </w:r>
      <w:r w:rsidRPr="005C5414">
        <w:rPr>
          <w:rFonts w:ascii="Arial" w:hAnsi="Arial" w:cs="Arial"/>
          <w:b/>
          <w:bCs/>
          <w:i/>
          <w:iCs/>
          <w:sz w:val="24"/>
          <w:szCs w:val="24"/>
        </w:rPr>
        <w:t xml:space="preserve">    …./1,50 PUNTI</w:t>
      </w:r>
    </w:p>
    <w:p w:rsidR="00921748" w:rsidRPr="005C5414" w:rsidRDefault="00921748" w:rsidP="00921748">
      <w:pPr>
        <w:pStyle w:val="Testonormale"/>
        <w:spacing w:line="480" w:lineRule="auto"/>
        <w:jc w:val="both"/>
        <w:rPr>
          <w:rFonts w:ascii="Arial" w:hAnsi="Arial" w:cs="Arial"/>
          <w:sz w:val="24"/>
        </w:rPr>
      </w:pPr>
    </w:p>
    <w:p w:rsidR="00921748" w:rsidRPr="005C5414" w:rsidRDefault="00921748" w:rsidP="00921748">
      <w:pPr>
        <w:pStyle w:val="Testonormale"/>
        <w:numPr>
          <w:ilvl w:val="0"/>
          <w:numId w:val="23"/>
        </w:numPr>
        <w:tabs>
          <w:tab w:val="clear" w:pos="720"/>
        </w:tabs>
        <w:spacing w:line="480" w:lineRule="auto"/>
        <w:ind w:left="284" w:hanging="284"/>
        <w:jc w:val="both"/>
        <w:rPr>
          <w:rFonts w:ascii="Arial" w:hAnsi="Arial" w:cs="Arial"/>
          <w:sz w:val="24"/>
        </w:rPr>
      </w:pPr>
      <w:r w:rsidRPr="005C5414">
        <w:rPr>
          <w:rFonts w:ascii="Arial" w:hAnsi="Arial" w:cs="Arial"/>
          <w:sz w:val="24"/>
        </w:rPr>
        <w:lastRenderedPageBreak/>
        <w:t>Il candidato descriva cosa si intende per tratto di strada in scavo e per tratto di strada in riporto</w:t>
      </w:r>
    </w:p>
    <w:p w:rsidR="00921748" w:rsidRPr="005C5414" w:rsidRDefault="00921748" w:rsidP="00921748">
      <w:pPr>
        <w:pStyle w:val="Paragrafoelenco"/>
        <w:spacing w:line="480" w:lineRule="auto"/>
        <w:ind w:left="284"/>
        <w:jc w:val="both"/>
        <w:rPr>
          <w:rFonts w:ascii="Arial" w:hAnsi="Arial" w:cs="Arial"/>
          <w:b/>
          <w:sz w:val="24"/>
          <w:szCs w:val="24"/>
        </w:rPr>
      </w:pPr>
      <w:r w:rsidRPr="005C5414">
        <w:rPr>
          <w:rFonts w:ascii="Arial Narrow" w:hAnsi="Arial Narrow"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b/>
          <w:sz w:val="16"/>
          <w:szCs w:val="16"/>
        </w:rPr>
        <w:t>________________________________________________________________________________________</w:t>
      </w:r>
    </w:p>
    <w:p w:rsidR="00921748" w:rsidRPr="005C5414" w:rsidRDefault="00921748" w:rsidP="00921748">
      <w:pPr>
        <w:pStyle w:val="Paragrafoelenco"/>
        <w:autoSpaceDE w:val="0"/>
        <w:autoSpaceDN w:val="0"/>
        <w:adjustRightInd w:val="0"/>
        <w:spacing w:after="0" w:line="240" w:lineRule="auto"/>
        <w:ind w:left="6384" w:firstLine="696"/>
        <w:rPr>
          <w:rFonts w:ascii="Arial" w:hAnsi="Arial" w:cs="Arial"/>
          <w:b/>
          <w:bCs/>
          <w:i/>
          <w:iCs/>
          <w:sz w:val="24"/>
          <w:szCs w:val="24"/>
        </w:rPr>
      </w:pPr>
      <w:r>
        <w:rPr>
          <w:rFonts w:ascii="Arial" w:hAnsi="Arial" w:cs="Arial"/>
          <w:b/>
          <w:bCs/>
          <w:i/>
          <w:iCs/>
          <w:sz w:val="24"/>
          <w:szCs w:val="24"/>
        </w:rPr>
        <w:t xml:space="preserve">     </w:t>
      </w:r>
      <w:r w:rsidRPr="005C5414">
        <w:rPr>
          <w:rFonts w:ascii="Arial" w:hAnsi="Arial" w:cs="Arial"/>
          <w:b/>
          <w:bCs/>
          <w:i/>
          <w:iCs/>
          <w:sz w:val="24"/>
          <w:szCs w:val="24"/>
        </w:rPr>
        <w:t xml:space="preserve">    …./1,50 PUNTI</w:t>
      </w:r>
    </w:p>
    <w:p w:rsidR="00921748" w:rsidRDefault="00921748" w:rsidP="00921748">
      <w:pPr>
        <w:jc w:val="both"/>
        <w:rPr>
          <w:b/>
          <w:bCs/>
          <w:sz w:val="28"/>
          <w:szCs w:val="28"/>
        </w:rPr>
      </w:pPr>
    </w:p>
    <w:p w:rsidR="00921748" w:rsidRPr="003B664F" w:rsidRDefault="00921748" w:rsidP="00921748">
      <w:pPr>
        <w:pStyle w:val="Paragrafoelenco"/>
        <w:numPr>
          <w:ilvl w:val="8"/>
          <w:numId w:val="11"/>
        </w:numPr>
        <w:tabs>
          <w:tab w:val="clear" w:pos="1286"/>
          <w:tab w:val="num" w:pos="1584"/>
        </w:tabs>
        <w:ind w:left="1584" w:hanging="1584"/>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3B664F">
        <w:rPr>
          <w:rFonts w:ascii="Arial" w:hAnsi="Arial" w:cs="Arial"/>
          <w:b/>
          <w:bCs/>
          <w:sz w:val="24"/>
          <w:szCs w:val="24"/>
        </w:rPr>
        <w:t>TOTALE ……/ 3 PUNTI</w:t>
      </w:r>
    </w:p>
    <w:p w:rsidR="00921748" w:rsidRDefault="00921748" w:rsidP="00921748">
      <w:pPr>
        <w:ind w:left="3540" w:firstLine="708"/>
        <w:jc w:val="both"/>
        <w:rPr>
          <w:rFonts w:ascii="Arial" w:hAnsi="Arial" w:cs="Arial"/>
          <w:b/>
          <w:bCs/>
          <w:sz w:val="28"/>
          <w:szCs w:val="28"/>
        </w:rPr>
      </w:pPr>
    </w:p>
    <w:p w:rsidR="00921748" w:rsidRPr="00FB4EAE" w:rsidRDefault="00921748" w:rsidP="00921748">
      <w:pPr>
        <w:ind w:left="3540" w:firstLine="708"/>
        <w:jc w:val="both"/>
        <w:rPr>
          <w:b/>
          <w:bCs/>
          <w:sz w:val="28"/>
          <w:szCs w:val="28"/>
        </w:rPr>
      </w:pPr>
      <w:r>
        <w:rPr>
          <w:rFonts w:ascii="Arial" w:hAnsi="Arial" w:cs="Arial"/>
          <w:b/>
          <w:bCs/>
          <w:sz w:val="28"/>
          <w:szCs w:val="28"/>
        </w:rPr>
        <w:t xml:space="preserve">   PUNTEGGIO </w:t>
      </w:r>
      <w:r w:rsidRPr="004E3ACD">
        <w:rPr>
          <w:rFonts w:ascii="Arial" w:hAnsi="Arial" w:cs="Arial"/>
          <w:b/>
          <w:bCs/>
          <w:sz w:val="28"/>
          <w:szCs w:val="28"/>
        </w:rPr>
        <w:t xml:space="preserve">TOTALE </w:t>
      </w:r>
      <w:r>
        <w:rPr>
          <w:rFonts w:ascii="Arial" w:hAnsi="Arial" w:cs="Arial"/>
          <w:b/>
          <w:bCs/>
          <w:sz w:val="28"/>
          <w:szCs w:val="28"/>
        </w:rPr>
        <w:t>..</w:t>
      </w:r>
      <w:r w:rsidRPr="004E3ACD">
        <w:rPr>
          <w:rFonts w:ascii="Arial" w:hAnsi="Arial" w:cs="Arial"/>
          <w:b/>
          <w:bCs/>
          <w:sz w:val="28"/>
          <w:szCs w:val="28"/>
        </w:rPr>
        <w:t xml:space="preserve">……/ </w:t>
      </w:r>
      <w:r>
        <w:rPr>
          <w:rFonts w:ascii="Arial" w:hAnsi="Arial" w:cs="Arial"/>
          <w:b/>
          <w:bCs/>
          <w:sz w:val="28"/>
          <w:szCs w:val="28"/>
        </w:rPr>
        <w:t>15</w:t>
      </w:r>
      <w:r w:rsidRPr="004E3ACD">
        <w:rPr>
          <w:rFonts w:ascii="Arial" w:hAnsi="Arial" w:cs="Arial"/>
          <w:b/>
          <w:bCs/>
          <w:sz w:val="28"/>
          <w:szCs w:val="28"/>
        </w:rPr>
        <w:t xml:space="preserve"> PUNTI</w:t>
      </w:r>
    </w:p>
    <w:p w:rsidR="00921748" w:rsidRPr="00EC0B6D" w:rsidRDefault="00921748" w:rsidP="00921748">
      <w:pPr>
        <w:rPr>
          <w:rFonts w:ascii="Arial" w:hAnsi="Arial" w:cs="Arial"/>
        </w:rPr>
      </w:pPr>
    </w:p>
    <w:p w:rsidR="00921748" w:rsidRPr="00EC0B6D" w:rsidRDefault="00921748" w:rsidP="00921748">
      <w:pPr>
        <w:pStyle w:val="Titolo3"/>
        <w:jc w:val="center"/>
        <w:rPr>
          <w:rFonts w:ascii="Arial" w:hAnsi="Arial" w:cs="Arial"/>
          <w:b w:val="0"/>
          <w:bCs/>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F62760" w:rsidRDefault="00921748" w:rsidP="00921748">
      <w:pPr>
        <w:pStyle w:val="Testonormale"/>
        <w:jc w:val="center"/>
        <w:rPr>
          <w:rFonts w:ascii="Arial" w:eastAsia="MS Mincho" w:hAnsi="Arial" w:cs="Arial"/>
          <w:b/>
          <w:bCs/>
          <w:sz w:val="22"/>
          <w:szCs w:val="22"/>
        </w:rPr>
      </w:pPr>
      <w:r>
        <w:rPr>
          <w:noProof/>
          <w:sz w:val="22"/>
          <w:szCs w:val="22"/>
        </w:rPr>
        <w:lastRenderedPageBreak/>
        <w:drawing>
          <wp:inline distT="0" distB="0" distL="0" distR="0" wp14:anchorId="2AE35176" wp14:editId="6DB8E8BE">
            <wp:extent cx="628650" cy="695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p w:rsidR="00921748" w:rsidRPr="00CE0A32" w:rsidRDefault="00921748" w:rsidP="00921748">
      <w:pPr>
        <w:pStyle w:val="Testonormale"/>
        <w:jc w:val="center"/>
        <w:rPr>
          <w:rFonts w:ascii="Arial" w:eastAsia="MS Mincho" w:hAnsi="Arial" w:cs="Arial"/>
          <w:b/>
          <w:bCs/>
          <w:sz w:val="28"/>
          <w:szCs w:val="28"/>
        </w:rPr>
      </w:pPr>
      <w:r w:rsidRPr="00CE0A32">
        <w:rPr>
          <w:rFonts w:ascii="Arial" w:eastAsia="MS Mincho" w:hAnsi="Arial" w:cs="Arial"/>
          <w:b/>
          <w:bCs/>
          <w:sz w:val="28"/>
          <w:szCs w:val="28"/>
        </w:rPr>
        <w:t xml:space="preserve">Istituto Tecnico Statale per Geometri </w:t>
      </w:r>
    </w:p>
    <w:p w:rsidR="00921748" w:rsidRPr="00EB79E5" w:rsidRDefault="00921748" w:rsidP="00921748">
      <w:pPr>
        <w:pStyle w:val="Testonormale"/>
        <w:jc w:val="center"/>
        <w:rPr>
          <w:rFonts w:ascii="Arial" w:eastAsia="MS Mincho" w:hAnsi="Arial" w:cs="Arial"/>
          <w:b/>
          <w:bCs/>
          <w:sz w:val="28"/>
          <w:szCs w:val="28"/>
        </w:rPr>
      </w:pPr>
      <w:r w:rsidRPr="00EB79E5">
        <w:rPr>
          <w:rFonts w:ascii="Arial" w:eastAsia="MS Mincho" w:hAnsi="Arial" w:cs="Arial"/>
          <w:b/>
          <w:bCs/>
          <w:sz w:val="28"/>
          <w:szCs w:val="28"/>
        </w:rPr>
        <w:t xml:space="preserve">“G.M. </w:t>
      </w:r>
      <w:proofErr w:type="spellStart"/>
      <w:r w:rsidRPr="00EB79E5">
        <w:rPr>
          <w:rFonts w:ascii="Arial" w:eastAsia="MS Mincho" w:hAnsi="Arial" w:cs="Arial"/>
          <w:b/>
          <w:bCs/>
          <w:sz w:val="28"/>
          <w:szCs w:val="28"/>
        </w:rPr>
        <w:t>Devilla</w:t>
      </w:r>
      <w:proofErr w:type="spellEnd"/>
      <w:r w:rsidRPr="00EB79E5">
        <w:rPr>
          <w:rFonts w:ascii="Arial" w:eastAsia="MS Mincho" w:hAnsi="Arial" w:cs="Arial"/>
          <w:b/>
          <w:bCs/>
          <w:sz w:val="28"/>
          <w:szCs w:val="28"/>
        </w:rPr>
        <w:t xml:space="preserve">” </w:t>
      </w:r>
    </w:p>
    <w:p w:rsidR="00921748" w:rsidRPr="00EB79E5" w:rsidRDefault="00921748" w:rsidP="00921748">
      <w:pPr>
        <w:pStyle w:val="Testonormale"/>
        <w:jc w:val="center"/>
        <w:rPr>
          <w:rFonts w:ascii="Arial" w:eastAsia="MS Mincho" w:hAnsi="Arial" w:cs="Arial"/>
          <w:b/>
          <w:sz w:val="22"/>
          <w:szCs w:val="22"/>
        </w:rPr>
      </w:pPr>
      <w:r w:rsidRPr="00EB79E5">
        <w:rPr>
          <w:rFonts w:ascii="Arial" w:eastAsia="MS Mincho" w:hAnsi="Arial" w:cs="Arial"/>
          <w:b/>
          <w:sz w:val="22"/>
          <w:szCs w:val="22"/>
        </w:rPr>
        <w:t xml:space="preserve">S A S </w:t>
      </w:r>
      <w:proofErr w:type="spellStart"/>
      <w:r w:rsidRPr="00EB79E5">
        <w:rPr>
          <w:rFonts w:ascii="Arial" w:eastAsia="MS Mincho" w:hAnsi="Arial" w:cs="Arial"/>
          <w:b/>
          <w:sz w:val="22"/>
          <w:szCs w:val="22"/>
        </w:rPr>
        <w:t>S</w:t>
      </w:r>
      <w:proofErr w:type="spellEnd"/>
      <w:r w:rsidRPr="00EB79E5">
        <w:rPr>
          <w:rFonts w:ascii="Arial" w:eastAsia="MS Mincho" w:hAnsi="Arial" w:cs="Arial"/>
          <w:b/>
          <w:sz w:val="22"/>
          <w:szCs w:val="22"/>
        </w:rPr>
        <w:t xml:space="preserve"> A R I </w:t>
      </w:r>
    </w:p>
    <w:p w:rsidR="00921748" w:rsidRPr="00EB79E5" w:rsidRDefault="00921748" w:rsidP="00921748"/>
    <w:p w:rsidR="00921748" w:rsidRPr="00CE0A32" w:rsidRDefault="00921748" w:rsidP="00921748">
      <w:pPr>
        <w:rPr>
          <w:rFonts w:ascii="Arial" w:hAnsi="Arial" w:cs="Arial"/>
          <w:sz w:val="24"/>
          <w:szCs w:val="24"/>
        </w:rPr>
      </w:pPr>
      <w:r w:rsidRPr="00CE0A32">
        <w:rPr>
          <w:rFonts w:ascii="Arial" w:hAnsi="Arial" w:cs="Arial"/>
          <w:sz w:val="24"/>
          <w:szCs w:val="24"/>
        </w:rPr>
        <w:t>SIMULAZIONE TERZA PROVA CL</w:t>
      </w:r>
      <w:r>
        <w:rPr>
          <w:rFonts w:ascii="Arial" w:hAnsi="Arial" w:cs="Arial"/>
          <w:sz w:val="24"/>
          <w:szCs w:val="24"/>
        </w:rPr>
        <w:t>AS</w:t>
      </w:r>
      <w:r w:rsidRPr="00CE0A32">
        <w:rPr>
          <w:rFonts w:ascii="Arial" w:hAnsi="Arial" w:cs="Arial"/>
          <w:sz w:val="24"/>
          <w:szCs w:val="24"/>
        </w:rPr>
        <w:t>SE V – SEZIONE C</w:t>
      </w:r>
    </w:p>
    <w:p w:rsidR="00921748" w:rsidRDefault="00921748" w:rsidP="00921748">
      <w:pPr>
        <w:rPr>
          <w:rFonts w:ascii="Arial" w:hAnsi="Arial" w:cs="Arial"/>
          <w:sz w:val="24"/>
          <w:szCs w:val="24"/>
        </w:rPr>
      </w:pPr>
      <w:r w:rsidRPr="00CE0A32">
        <w:rPr>
          <w:rFonts w:ascii="Arial" w:hAnsi="Arial" w:cs="Arial"/>
          <w:sz w:val="24"/>
          <w:szCs w:val="24"/>
        </w:rPr>
        <w:t>GRIGLIA DI VALUTAZIONE TERZA PROVA</w:t>
      </w:r>
    </w:p>
    <w:p w:rsidR="00921748" w:rsidRPr="00EB79E5" w:rsidRDefault="00921748" w:rsidP="00921748">
      <w:pPr>
        <w:rPr>
          <w:rFonts w:ascii="Arial" w:hAnsi="Arial" w:cs="Arial"/>
          <w:sz w:val="24"/>
          <w:szCs w:val="24"/>
        </w:rPr>
      </w:pPr>
      <w:r w:rsidRPr="00EB79E5">
        <w:rPr>
          <w:rFonts w:ascii="Arial" w:hAnsi="Arial" w:cs="Arial"/>
          <w:sz w:val="24"/>
          <w:szCs w:val="24"/>
        </w:rPr>
        <w:t>CANDIDATO________________________________________  CLASSE ________</w:t>
      </w:r>
    </w:p>
    <w:p w:rsidR="00921748" w:rsidRDefault="00921748" w:rsidP="00921748">
      <w:pPr>
        <w:rPr>
          <w:rFonts w:ascii="Arial" w:hAnsi="Arial" w:cs="Arial"/>
          <w:sz w:val="24"/>
          <w:szCs w:val="24"/>
        </w:rPr>
      </w:pPr>
      <w:r>
        <w:rPr>
          <w:rFonts w:ascii="Arial" w:hAnsi="Arial" w:cs="Arial"/>
          <w:sz w:val="24"/>
          <w:szCs w:val="24"/>
        </w:rPr>
        <w:t>TIPOLOGIA B (RISPOSTA APERTA)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165"/>
      </w:tblGrid>
      <w:tr w:rsidR="00921748" w:rsidTr="00921748">
        <w:tc>
          <w:tcPr>
            <w:tcW w:w="691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INDICATORI</w:t>
            </w:r>
          </w:p>
        </w:tc>
        <w:tc>
          <w:tcPr>
            <w:tcW w:w="216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Punti</w:t>
            </w:r>
          </w:p>
        </w:tc>
      </w:tr>
      <w:tr w:rsidR="00921748" w:rsidTr="00921748">
        <w:tc>
          <w:tcPr>
            <w:tcW w:w="6912" w:type="dxa"/>
            <w:shd w:val="clear" w:color="auto" w:fill="auto"/>
          </w:tcPr>
          <w:p w:rsidR="00921748" w:rsidRPr="00E25890" w:rsidRDefault="00921748" w:rsidP="00921748">
            <w:pPr>
              <w:rPr>
                <w:rFonts w:ascii="Arial" w:hAnsi="Arial" w:cs="Arial"/>
                <w:b/>
                <w:sz w:val="24"/>
                <w:szCs w:val="24"/>
              </w:rPr>
            </w:pPr>
            <w:r w:rsidRPr="00E25890">
              <w:rPr>
                <w:rFonts w:ascii="Arial" w:hAnsi="Arial" w:cs="Arial"/>
                <w:b/>
                <w:sz w:val="24"/>
                <w:szCs w:val="24"/>
              </w:rPr>
              <w:t>Risposta completa</w:t>
            </w:r>
          </w:p>
          <w:p w:rsidR="00921748" w:rsidRPr="00E25890" w:rsidRDefault="00921748" w:rsidP="00921748">
            <w:pPr>
              <w:rPr>
                <w:rFonts w:ascii="Arial" w:hAnsi="Arial" w:cs="Arial"/>
                <w:sz w:val="24"/>
                <w:szCs w:val="24"/>
              </w:rPr>
            </w:pPr>
            <w:r w:rsidRPr="00E25890">
              <w:rPr>
                <w:rFonts w:ascii="Arial" w:hAnsi="Arial" w:cs="Arial"/>
                <w:sz w:val="24"/>
                <w:szCs w:val="24"/>
              </w:rPr>
              <w:t>Esattezza e completezza di contenuti, registro linguistico e grammaticale appropriato</w:t>
            </w:r>
          </w:p>
        </w:tc>
        <w:tc>
          <w:tcPr>
            <w:tcW w:w="2165" w:type="dxa"/>
            <w:shd w:val="clear" w:color="auto" w:fill="auto"/>
            <w:vAlign w:val="center"/>
          </w:tcPr>
          <w:p w:rsidR="00921748" w:rsidRPr="00E25890" w:rsidRDefault="00921748" w:rsidP="00921748">
            <w:pPr>
              <w:jc w:val="center"/>
              <w:rPr>
                <w:rFonts w:ascii="Arial" w:hAnsi="Arial" w:cs="Arial"/>
                <w:sz w:val="24"/>
                <w:szCs w:val="24"/>
              </w:rPr>
            </w:pPr>
            <w:r w:rsidRPr="00E25890">
              <w:rPr>
                <w:rFonts w:ascii="Arial" w:hAnsi="Arial" w:cs="Arial"/>
                <w:b/>
                <w:sz w:val="24"/>
                <w:szCs w:val="24"/>
              </w:rPr>
              <w:t>1,50</w:t>
            </w:r>
            <w:r w:rsidRPr="00E25890">
              <w:rPr>
                <w:rFonts w:ascii="Arial" w:hAnsi="Arial" w:cs="Arial"/>
                <w:sz w:val="24"/>
                <w:szCs w:val="24"/>
              </w:rPr>
              <w:t>/1,30</w:t>
            </w:r>
          </w:p>
        </w:tc>
      </w:tr>
      <w:tr w:rsidR="00921748" w:rsidTr="00921748">
        <w:tc>
          <w:tcPr>
            <w:tcW w:w="6912" w:type="dxa"/>
            <w:shd w:val="clear" w:color="auto" w:fill="auto"/>
          </w:tcPr>
          <w:p w:rsidR="00921748" w:rsidRPr="00E25890" w:rsidRDefault="00921748" w:rsidP="00921748">
            <w:pPr>
              <w:rPr>
                <w:rFonts w:ascii="Arial" w:hAnsi="Arial" w:cs="Arial"/>
                <w:b/>
                <w:sz w:val="24"/>
                <w:szCs w:val="24"/>
              </w:rPr>
            </w:pPr>
            <w:r w:rsidRPr="00E25890">
              <w:rPr>
                <w:rFonts w:ascii="Arial" w:hAnsi="Arial" w:cs="Arial"/>
                <w:b/>
                <w:sz w:val="24"/>
                <w:szCs w:val="24"/>
              </w:rPr>
              <w:t>Risposta buona</w:t>
            </w:r>
          </w:p>
          <w:p w:rsidR="00921748" w:rsidRPr="00E25890" w:rsidRDefault="00921748" w:rsidP="00921748">
            <w:pPr>
              <w:rPr>
                <w:rFonts w:ascii="Arial" w:hAnsi="Arial" w:cs="Arial"/>
                <w:sz w:val="24"/>
                <w:szCs w:val="24"/>
              </w:rPr>
            </w:pPr>
            <w:r w:rsidRPr="00E25890">
              <w:rPr>
                <w:rFonts w:ascii="Arial" w:hAnsi="Arial" w:cs="Arial"/>
                <w:sz w:val="24"/>
                <w:szCs w:val="24"/>
              </w:rPr>
              <w:t>Risponde alla maggior parte dei contenuti richiesti, registro linguistico e grammaticale per lo più appropriato</w:t>
            </w:r>
          </w:p>
        </w:tc>
        <w:tc>
          <w:tcPr>
            <w:tcW w:w="2165" w:type="dxa"/>
            <w:shd w:val="clear" w:color="auto" w:fill="auto"/>
            <w:vAlign w:val="center"/>
          </w:tcPr>
          <w:p w:rsidR="00921748" w:rsidRPr="00E25890" w:rsidRDefault="00921748" w:rsidP="00921748">
            <w:pPr>
              <w:jc w:val="center"/>
              <w:rPr>
                <w:rFonts w:ascii="Arial" w:hAnsi="Arial" w:cs="Arial"/>
                <w:sz w:val="24"/>
                <w:szCs w:val="24"/>
              </w:rPr>
            </w:pPr>
            <w:r w:rsidRPr="00E25890">
              <w:rPr>
                <w:rFonts w:ascii="Arial" w:hAnsi="Arial" w:cs="Arial"/>
                <w:sz w:val="24"/>
                <w:szCs w:val="24"/>
              </w:rPr>
              <w:t>1,20/1,10</w:t>
            </w:r>
          </w:p>
        </w:tc>
      </w:tr>
      <w:tr w:rsidR="00921748" w:rsidTr="00921748">
        <w:tc>
          <w:tcPr>
            <w:tcW w:w="6912" w:type="dxa"/>
            <w:shd w:val="clear" w:color="auto" w:fill="auto"/>
          </w:tcPr>
          <w:p w:rsidR="00921748" w:rsidRPr="00E25890" w:rsidRDefault="00921748" w:rsidP="00921748">
            <w:pPr>
              <w:rPr>
                <w:rFonts w:ascii="Arial" w:hAnsi="Arial" w:cs="Arial"/>
                <w:b/>
                <w:sz w:val="24"/>
                <w:szCs w:val="24"/>
              </w:rPr>
            </w:pPr>
            <w:r w:rsidRPr="00E25890">
              <w:rPr>
                <w:rFonts w:ascii="Arial" w:hAnsi="Arial" w:cs="Arial"/>
                <w:b/>
                <w:sz w:val="24"/>
                <w:szCs w:val="24"/>
              </w:rPr>
              <w:t>Risposta sufficiente</w:t>
            </w:r>
          </w:p>
          <w:p w:rsidR="00921748" w:rsidRPr="00E25890" w:rsidRDefault="00921748" w:rsidP="00921748">
            <w:pPr>
              <w:rPr>
                <w:rFonts w:ascii="Arial" w:hAnsi="Arial" w:cs="Arial"/>
                <w:sz w:val="24"/>
                <w:szCs w:val="24"/>
              </w:rPr>
            </w:pPr>
            <w:r w:rsidRPr="00E25890">
              <w:rPr>
                <w:rFonts w:ascii="Arial" w:hAnsi="Arial" w:cs="Arial"/>
                <w:sz w:val="24"/>
                <w:szCs w:val="24"/>
              </w:rPr>
              <w:t>Risposta non del tutto pertinente o parziale, registro per lo più appropriato</w:t>
            </w:r>
          </w:p>
        </w:tc>
        <w:tc>
          <w:tcPr>
            <w:tcW w:w="2165" w:type="dxa"/>
            <w:shd w:val="clear" w:color="auto" w:fill="auto"/>
            <w:vAlign w:val="center"/>
          </w:tcPr>
          <w:p w:rsidR="00921748" w:rsidRPr="00E25890" w:rsidRDefault="00921748" w:rsidP="00921748">
            <w:pPr>
              <w:jc w:val="center"/>
              <w:rPr>
                <w:rFonts w:ascii="Arial" w:hAnsi="Arial" w:cs="Arial"/>
                <w:b/>
                <w:sz w:val="24"/>
                <w:szCs w:val="24"/>
              </w:rPr>
            </w:pPr>
            <w:r w:rsidRPr="00E25890">
              <w:rPr>
                <w:rFonts w:ascii="Arial" w:hAnsi="Arial" w:cs="Arial"/>
                <w:b/>
                <w:sz w:val="24"/>
                <w:szCs w:val="24"/>
              </w:rPr>
              <w:t>1</w:t>
            </w:r>
          </w:p>
        </w:tc>
      </w:tr>
      <w:tr w:rsidR="00921748" w:rsidTr="00921748">
        <w:tc>
          <w:tcPr>
            <w:tcW w:w="6912" w:type="dxa"/>
            <w:shd w:val="clear" w:color="auto" w:fill="auto"/>
          </w:tcPr>
          <w:p w:rsidR="00921748" w:rsidRPr="00E25890" w:rsidRDefault="00921748" w:rsidP="00921748">
            <w:pPr>
              <w:rPr>
                <w:rFonts w:ascii="Arial" w:hAnsi="Arial" w:cs="Arial"/>
                <w:b/>
                <w:sz w:val="24"/>
                <w:szCs w:val="24"/>
              </w:rPr>
            </w:pPr>
            <w:r w:rsidRPr="00E25890">
              <w:rPr>
                <w:rFonts w:ascii="Arial" w:hAnsi="Arial" w:cs="Arial"/>
                <w:b/>
                <w:sz w:val="24"/>
                <w:szCs w:val="24"/>
              </w:rPr>
              <w:t>Risposta insufficiente</w:t>
            </w:r>
          </w:p>
          <w:p w:rsidR="00921748" w:rsidRPr="00E25890" w:rsidRDefault="00921748" w:rsidP="00921748">
            <w:pPr>
              <w:rPr>
                <w:rFonts w:ascii="Arial" w:hAnsi="Arial" w:cs="Arial"/>
                <w:sz w:val="24"/>
                <w:szCs w:val="24"/>
              </w:rPr>
            </w:pPr>
            <w:r w:rsidRPr="00E25890">
              <w:rPr>
                <w:rFonts w:ascii="Arial" w:hAnsi="Arial" w:cs="Arial"/>
                <w:sz w:val="24"/>
                <w:szCs w:val="24"/>
              </w:rPr>
              <w:t>Generale approssimazione o incompletezza delle informazioni, registro linguistico inadeguato, presenza di alcuni errori.</w:t>
            </w:r>
          </w:p>
        </w:tc>
        <w:tc>
          <w:tcPr>
            <w:tcW w:w="2165" w:type="dxa"/>
            <w:shd w:val="clear" w:color="auto" w:fill="auto"/>
            <w:vAlign w:val="center"/>
          </w:tcPr>
          <w:p w:rsidR="00921748" w:rsidRPr="00E25890" w:rsidRDefault="00921748" w:rsidP="00921748">
            <w:pPr>
              <w:jc w:val="center"/>
              <w:rPr>
                <w:rFonts w:ascii="Arial" w:hAnsi="Arial" w:cs="Arial"/>
                <w:sz w:val="24"/>
                <w:szCs w:val="24"/>
              </w:rPr>
            </w:pPr>
            <w:r w:rsidRPr="00E25890">
              <w:rPr>
                <w:rFonts w:ascii="Arial" w:hAnsi="Arial" w:cs="Arial"/>
                <w:sz w:val="24"/>
                <w:szCs w:val="24"/>
              </w:rPr>
              <w:t>0,90/0,50</w:t>
            </w:r>
          </w:p>
        </w:tc>
      </w:tr>
      <w:tr w:rsidR="00921748" w:rsidTr="00921748">
        <w:tc>
          <w:tcPr>
            <w:tcW w:w="6912" w:type="dxa"/>
            <w:shd w:val="clear" w:color="auto" w:fill="auto"/>
          </w:tcPr>
          <w:p w:rsidR="00921748" w:rsidRPr="00E25890" w:rsidRDefault="00921748" w:rsidP="00921748">
            <w:pPr>
              <w:rPr>
                <w:rFonts w:ascii="Arial" w:hAnsi="Arial" w:cs="Arial"/>
                <w:b/>
                <w:sz w:val="24"/>
                <w:szCs w:val="24"/>
              </w:rPr>
            </w:pPr>
            <w:r w:rsidRPr="00E25890">
              <w:rPr>
                <w:rFonts w:ascii="Arial" w:hAnsi="Arial" w:cs="Arial"/>
                <w:b/>
                <w:sz w:val="24"/>
                <w:szCs w:val="24"/>
              </w:rPr>
              <w:t>Risposta errata o nulla</w:t>
            </w:r>
          </w:p>
          <w:p w:rsidR="00921748" w:rsidRPr="00E25890" w:rsidRDefault="00921748" w:rsidP="00921748">
            <w:pPr>
              <w:rPr>
                <w:rFonts w:ascii="Arial" w:hAnsi="Arial" w:cs="Arial"/>
                <w:sz w:val="24"/>
                <w:szCs w:val="24"/>
              </w:rPr>
            </w:pPr>
            <w:r w:rsidRPr="00E25890">
              <w:rPr>
                <w:rFonts w:ascii="Arial" w:hAnsi="Arial" w:cs="Arial"/>
                <w:sz w:val="24"/>
                <w:szCs w:val="24"/>
              </w:rPr>
              <w:t>Mancanza totale di conoscenze, errori diffusi, risposte non pertinenti</w:t>
            </w:r>
          </w:p>
        </w:tc>
        <w:tc>
          <w:tcPr>
            <w:tcW w:w="2165" w:type="dxa"/>
            <w:shd w:val="clear" w:color="auto" w:fill="auto"/>
            <w:vAlign w:val="center"/>
          </w:tcPr>
          <w:p w:rsidR="00921748" w:rsidRPr="00E25890" w:rsidRDefault="00921748" w:rsidP="00921748">
            <w:pPr>
              <w:jc w:val="center"/>
              <w:rPr>
                <w:rFonts w:ascii="Arial" w:hAnsi="Arial" w:cs="Arial"/>
                <w:sz w:val="24"/>
                <w:szCs w:val="24"/>
              </w:rPr>
            </w:pPr>
            <w:r w:rsidRPr="00E25890">
              <w:rPr>
                <w:rFonts w:ascii="Arial" w:hAnsi="Arial" w:cs="Arial"/>
                <w:sz w:val="24"/>
                <w:szCs w:val="24"/>
              </w:rPr>
              <w:t>0,30/0</w:t>
            </w:r>
          </w:p>
        </w:tc>
      </w:tr>
    </w:tbl>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r>
        <w:rPr>
          <w:rFonts w:ascii="Arial" w:hAnsi="Arial" w:cs="Arial"/>
          <w:sz w:val="24"/>
          <w:szCs w:val="24"/>
        </w:rPr>
        <w:t>Valutazione quesiti a risposta singola</w:t>
      </w:r>
    </w:p>
    <w:p w:rsidR="00921748" w:rsidRDefault="00921748" w:rsidP="00921748">
      <w:pPr>
        <w:rPr>
          <w:rFonts w:ascii="Arial" w:hAnsi="Arial" w:cs="Arial"/>
          <w:sz w:val="24"/>
          <w:szCs w:val="24"/>
        </w:rPr>
      </w:pPr>
      <w:r>
        <w:rPr>
          <w:rFonts w:ascii="Arial" w:hAnsi="Arial" w:cs="Arial"/>
          <w:sz w:val="24"/>
          <w:szCs w:val="24"/>
        </w:rPr>
        <w:t>QUESITO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Totale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921748" w:rsidTr="00921748">
        <w:tc>
          <w:tcPr>
            <w:tcW w:w="2444"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S</w:t>
            </w:r>
            <w:r>
              <w:rPr>
                <w:rFonts w:ascii="Arial" w:hAnsi="Arial" w:cs="Arial"/>
                <w:sz w:val="24"/>
                <w:szCs w:val="24"/>
              </w:rPr>
              <w:t>icurezza</w:t>
            </w:r>
          </w:p>
        </w:tc>
        <w:tc>
          <w:tcPr>
            <w:tcW w:w="2444"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2444" w:type="dxa"/>
            <w:shd w:val="clear" w:color="auto" w:fill="auto"/>
          </w:tcPr>
          <w:p w:rsidR="00921748" w:rsidRPr="00E25890" w:rsidRDefault="00921748" w:rsidP="00921748">
            <w:pPr>
              <w:rPr>
                <w:rFonts w:ascii="Arial" w:hAnsi="Arial" w:cs="Arial"/>
                <w:sz w:val="24"/>
                <w:szCs w:val="24"/>
              </w:rPr>
            </w:pPr>
            <w:r>
              <w:rPr>
                <w:rFonts w:ascii="Arial" w:hAnsi="Arial" w:cs="Arial"/>
                <w:sz w:val="24"/>
                <w:szCs w:val="24"/>
              </w:rPr>
              <w:t>Estimo</w:t>
            </w:r>
          </w:p>
        </w:tc>
        <w:tc>
          <w:tcPr>
            <w:tcW w:w="2444"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2444" w:type="dxa"/>
            <w:shd w:val="clear" w:color="auto" w:fill="auto"/>
          </w:tcPr>
          <w:p w:rsidR="00921748" w:rsidRPr="00E25890" w:rsidRDefault="00921748" w:rsidP="00921748">
            <w:pPr>
              <w:rPr>
                <w:rFonts w:ascii="Arial" w:hAnsi="Arial" w:cs="Arial"/>
                <w:sz w:val="24"/>
                <w:szCs w:val="24"/>
              </w:rPr>
            </w:pPr>
            <w:r>
              <w:rPr>
                <w:rFonts w:ascii="Arial" w:hAnsi="Arial" w:cs="Arial"/>
                <w:sz w:val="24"/>
                <w:szCs w:val="24"/>
              </w:rPr>
              <w:t>Storia</w:t>
            </w:r>
          </w:p>
        </w:tc>
        <w:tc>
          <w:tcPr>
            <w:tcW w:w="2444"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2444" w:type="dxa"/>
            <w:shd w:val="clear" w:color="auto" w:fill="auto"/>
          </w:tcPr>
          <w:p w:rsidR="00921748" w:rsidRPr="00E25890" w:rsidRDefault="00921748" w:rsidP="00921748">
            <w:pPr>
              <w:rPr>
                <w:rFonts w:ascii="Arial" w:hAnsi="Arial" w:cs="Arial"/>
                <w:sz w:val="24"/>
                <w:szCs w:val="24"/>
              </w:rPr>
            </w:pPr>
            <w:r>
              <w:rPr>
                <w:rFonts w:ascii="Arial" w:hAnsi="Arial" w:cs="Arial"/>
                <w:sz w:val="24"/>
                <w:szCs w:val="24"/>
              </w:rPr>
              <w:t>Inglese</w:t>
            </w:r>
          </w:p>
        </w:tc>
        <w:tc>
          <w:tcPr>
            <w:tcW w:w="2444"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2444" w:type="dxa"/>
            <w:shd w:val="clear" w:color="auto" w:fill="auto"/>
          </w:tcPr>
          <w:p w:rsidR="00921748" w:rsidRPr="00E25890" w:rsidRDefault="00921748" w:rsidP="00921748">
            <w:pPr>
              <w:rPr>
                <w:rFonts w:ascii="Arial" w:hAnsi="Arial" w:cs="Arial"/>
                <w:sz w:val="24"/>
                <w:szCs w:val="24"/>
              </w:rPr>
            </w:pPr>
            <w:r>
              <w:rPr>
                <w:rFonts w:ascii="Arial" w:hAnsi="Arial" w:cs="Arial"/>
                <w:sz w:val="24"/>
                <w:szCs w:val="24"/>
              </w:rPr>
              <w:t>Topografia</w:t>
            </w:r>
          </w:p>
        </w:tc>
        <w:tc>
          <w:tcPr>
            <w:tcW w:w="2444"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2445"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bl>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r>
        <w:rPr>
          <w:rFonts w:ascii="Arial" w:hAnsi="Arial" w:cs="Arial"/>
          <w:sz w:val="24"/>
          <w:szCs w:val="24"/>
        </w:rPr>
        <w:t>SASSARI_________________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VOTO COMPLESSIVO____________/15</w:t>
      </w:r>
    </w:p>
    <w:p w:rsidR="00921748" w:rsidRDefault="00921748" w:rsidP="00921748">
      <w:pPr>
        <w:rPr>
          <w:rFonts w:ascii="Arial" w:hAnsi="Arial" w:cs="Arial"/>
          <w:sz w:val="24"/>
          <w:szCs w:val="24"/>
        </w:rPr>
      </w:pPr>
    </w:p>
    <w:p w:rsidR="00921748" w:rsidRPr="0074482C" w:rsidRDefault="00921748" w:rsidP="00921748">
      <w:pPr>
        <w:rPr>
          <w:rFonts w:ascii="Arial" w:hAnsi="Arial" w:cs="Arial"/>
          <w:sz w:val="16"/>
          <w:szCs w:val="16"/>
        </w:rPr>
      </w:pPr>
      <w:r w:rsidRPr="0074482C">
        <w:rPr>
          <w:rFonts w:ascii="Arial" w:hAnsi="Arial" w:cs="Arial"/>
          <w:sz w:val="16"/>
          <w:szCs w:val="16"/>
        </w:rPr>
        <w:t>N.B.:IL VOTO RISULTANTE DALLA SOMMA DEI PUNTEGGI ATTRIBUITI AI SINGOLI INDICATORI, IN PRESENZA DI DECIMALI, SUPERIORI ALLO 0,5 VIENE APRROSSIMATO PER ECCESSO ALL’UNITA’ SUPERIORE.</w:t>
      </w:r>
    </w:p>
    <w:p w:rsidR="00921748" w:rsidRPr="0074482C" w:rsidRDefault="00921748" w:rsidP="00921748">
      <w:pPr>
        <w:rPr>
          <w:rFonts w:ascii="Arial" w:hAnsi="Arial" w:cs="Arial"/>
          <w:sz w:val="16"/>
          <w:szCs w:val="16"/>
        </w:rPr>
      </w:pPr>
      <w:r w:rsidRPr="0074482C">
        <w:rPr>
          <w:rFonts w:ascii="Arial" w:hAnsi="Arial" w:cs="Arial"/>
          <w:sz w:val="16"/>
          <w:szCs w:val="16"/>
        </w:rPr>
        <w:t>LA SUFFICIENZA E’ CORRISPONDENTE AL VOTO NON INFERIORE A 10/15</w:t>
      </w: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Pr="00F62760" w:rsidRDefault="00921748" w:rsidP="00921748">
      <w:pPr>
        <w:pStyle w:val="Testonormale"/>
        <w:jc w:val="center"/>
        <w:rPr>
          <w:rFonts w:ascii="Arial" w:eastAsia="MS Mincho" w:hAnsi="Arial" w:cs="Arial"/>
          <w:b/>
          <w:bCs/>
          <w:sz w:val="22"/>
          <w:szCs w:val="22"/>
        </w:rPr>
      </w:pPr>
      <w:r>
        <w:rPr>
          <w:noProof/>
          <w:sz w:val="22"/>
          <w:szCs w:val="22"/>
        </w:rPr>
        <w:lastRenderedPageBreak/>
        <w:drawing>
          <wp:inline distT="0" distB="0" distL="0" distR="0" wp14:anchorId="680C5B27" wp14:editId="3D11DD2E">
            <wp:extent cx="581025" cy="6477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921748" w:rsidRPr="00CE0A32" w:rsidRDefault="00921748" w:rsidP="00921748">
      <w:pPr>
        <w:pStyle w:val="Testonormale"/>
        <w:jc w:val="center"/>
        <w:rPr>
          <w:rFonts w:ascii="Arial" w:eastAsia="MS Mincho" w:hAnsi="Arial" w:cs="Arial"/>
          <w:b/>
          <w:bCs/>
          <w:sz w:val="28"/>
          <w:szCs w:val="28"/>
        </w:rPr>
      </w:pPr>
      <w:r w:rsidRPr="00CE0A32">
        <w:rPr>
          <w:rFonts w:ascii="Arial" w:eastAsia="MS Mincho" w:hAnsi="Arial" w:cs="Arial"/>
          <w:b/>
          <w:bCs/>
          <w:sz w:val="28"/>
          <w:szCs w:val="28"/>
        </w:rPr>
        <w:t xml:space="preserve">Istituto Tecnico Statale per Geometri </w:t>
      </w:r>
    </w:p>
    <w:p w:rsidR="00921748" w:rsidRPr="004E3ACD" w:rsidRDefault="00921748" w:rsidP="00921748">
      <w:pPr>
        <w:pStyle w:val="Testonormale"/>
        <w:jc w:val="center"/>
        <w:rPr>
          <w:rFonts w:ascii="Arial" w:eastAsia="MS Mincho" w:hAnsi="Arial" w:cs="Arial"/>
          <w:b/>
          <w:bCs/>
          <w:sz w:val="28"/>
          <w:szCs w:val="28"/>
        </w:rPr>
      </w:pPr>
      <w:r w:rsidRPr="004E3ACD">
        <w:rPr>
          <w:rFonts w:ascii="Arial" w:eastAsia="MS Mincho" w:hAnsi="Arial" w:cs="Arial"/>
          <w:b/>
          <w:bCs/>
          <w:sz w:val="28"/>
          <w:szCs w:val="28"/>
        </w:rPr>
        <w:t xml:space="preserve">“G.M. </w:t>
      </w:r>
      <w:proofErr w:type="spellStart"/>
      <w:r w:rsidRPr="004E3ACD">
        <w:rPr>
          <w:rFonts w:ascii="Arial" w:eastAsia="MS Mincho" w:hAnsi="Arial" w:cs="Arial"/>
          <w:b/>
          <w:bCs/>
          <w:sz w:val="28"/>
          <w:szCs w:val="28"/>
        </w:rPr>
        <w:t>Devilla</w:t>
      </w:r>
      <w:proofErr w:type="spellEnd"/>
      <w:r w:rsidRPr="004E3ACD">
        <w:rPr>
          <w:rFonts w:ascii="Arial" w:eastAsia="MS Mincho" w:hAnsi="Arial" w:cs="Arial"/>
          <w:b/>
          <w:bCs/>
          <w:sz w:val="28"/>
          <w:szCs w:val="28"/>
        </w:rPr>
        <w:t xml:space="preserve">” </w:t>
      </w:r>
    </w:p>
    <w:p w:rsidR="00921748" w:rsidRPr="004E3ACD" w:rsidRDefault="00921748" w:rsidP="00921748">
      <w:pPr>
        <w:pStyle w:val="Testonormale"/>
        <w:jc w:val="center"/>
        <w:rPr>
          <w:rFonts w:ascii="Arial" w:eastAsia="MS Mincho" w:hAnsi="Arial" w:cs="Arial"/>
          <w:b/>
          <w:bCs/>
          <w:sz w:val="28"/>
          <w:szCs w:val="28"/>
        </w:rPr>
      </w:pPr>
      <w:r>
        <w:rPr>
          <w:rFonts w:ascii="Arial" w:eastAsia="MS Mincho" w:hAnsi="Arial" w:cs="Arial"/>
          <w:b/>
          <w:bCs/>
          <w:sz w:val="28"/>
          <w:szCs w:val="28"/>
        </w:rPr>
        <w:t>Indirizzo: Costruzioni, Ambiente e Territorio</w:t>
      </w:r>
    </w:p>
    <w:p w:rsidR="00921748" w:rsidRPr="00C71E9E" w:rsidRDefault="00921748" w:rsidP="00921748">
      <w:pPr>
        <w:pStyle w:val="Testonormale"/>
        <w:jc w:val="center"/>
        <w:rPr>
          <w:rFonts w:ascii="Arial" w:eastAsia="MS Mincho" w:hAnsi="Arial" w:cs="Arial"/>
          <w:b/>
          <w:sz w:val="12"/>
          <w:szCs w:val="12"/>
        </w:rPr>
      </w:pPr>
    </w:p>
    <w:p w:rsidR="00921748" w:rsidRPr="005C5414" w:rsidRDefault="00921748" w:rsidP="00921748">
      <w:pPr>
        <w:pStyle w:val="Testonormale"/>
        <w:jc w:val="center"/>
        <w:rPr>
          <w:rFonts w:ascii="Arial" w:eastAsia="MS Mincho" w:hAnsi="Arial" w:cs="Arial"/>
          <w:b/>
          <w:sz w:val="22"/>
          <w:szCs w:val="22"/>
        </w:rPr>
      </w:pPr>
      <w:r w:rsidRPr="005C5414">
        <w:rPr>
          <w:rFonts w:ascii="Arial" w:eastAsia="MS Mincho" w:hAnsi="Arial" w:cs="Arial"/>
          <w:b/>
          <w:sz w:val="22"/>
          <w:szCs w:val="22"/>
        </w:rPr>
        <w:t xml:space="preserve">S A S </w:t>
      </w:r>
      <w:proofErr w:type="spellStart"/>
      <w:r w:rsidRPr="005C5414">
        <w:rPr>
          <w:rFonts w:ascii="Arial" w:eastAsia="MS Mincho" w:hAnsi="Arial" w:cs="Arial"/>
          <w:b/>
          <w:sz w:val="22"/>
          <w:szCs w:val="22"/>
        </w:rPr>
        <w:t>S</w:t>
      </w:r>
      <w:proofErr w:type="spellEnd"/>
      <w:r w:rsidRPr="005C5414">
        <w:rPr>
          <w:rFonts w:ascii="Arial" w:eastAsia="MS Mincho" w:hAnsi="Arial" w:cs="Arial"/>
          <w:b/>
          <w:sz w:val="22"/>
          <w:szCs w:val="22"/>
        </w:rPr>
        <w:t xml:space="preserve"> A R I </w:t>
      </w:r>
    </w:p>
    <w:p w:rsidR="00921748" w:rsidRDefault="00921748" w:rsidP="00921748">
      <w:pPr>
        <w:rPr>
          <w:rFonts w:ascii="Arial" w:hAnsi="Arial" w:cs="Arial"/>
          <w:sz w:val="28"/>
          <w:szCs w:val="28"/>
        </w:rPr>
      </w:pPr>
    </w:p>
    <w:p w:rsidR="00921748" w:rsidRPr="00C71E9E" w:rsidRDefault="00921748" w:rsidP="00921748">
      <w:pPr>
        <w:rPr>
          <w:rFonts w:ascii="Arial" w:hAnsi="Arial" w:cs="Arial"/>
          <w:sz w:val="28"/>
          <w:szCs w:val="28"/>
        </w:rPr>
      </w:pPr>
      <w:r w:rsidRPr="00C71E9E">
        <w:rPr>
          <w:rFonts w:ascii="Arial" w:hAnsi="Arial" w:cs="Arial"/>
          <w:sz w:val="28"/>
          <w:szCs w:val="28"/>
        </w:rPr>
        <w:t>Esame di Stato - Anno scolastico 2014/2015</w:t>
      </w:r>
    </w:p>
    <w:p w:rsidR="00921748" w:rsidRDefault="00921748" w:rsidP="00921748">
      <w:pPr>
        <w:rPr>
          <w:rFonts w:ascii="Arial" w:hAnsi="Arial" w:cs="Arial"/>
          <w:sz w:val="24"/>
          <w:szCs w:val="24"/>
        </w:rPr>
      </w:pPr>
      <w:r w:rsidRPr="00CE0A32">
        <w:rPr>
          <w:rFonts w:ascii="Arial" w:hAnsi="Arial" w:cs="Arial"/>
          <w:sz w:val="24"/>
          <w:szCs w:val="24"/>
        </w:rPr>
        <w:t>SIMULAZIONE TERZA PROVA CL</w:t>
      </w:r>
      <w:r>
        <w:rPr>
          <w:rFonts w:ascii="Arial" w:hAnsi="Arial" w:cs="Arial"/>
          <w:sz w:val="24"/>
          <w:szCs w:val="24"/>
        </w:rPr>
        <w:t>A</w:t>
      </w:r>
      <w:r w:rsidRPr="00CE0A32">
        <w:rPr>
          <w:rFonts w:ascii="Arial" w:hAnsi="Arial" w:cs="Arial"/>
          <w:sz w:val="24"/>
          <w:szCs w:val="24"/>
        </w:rPr>
        <w:t>SSE V – SEZIONE C</w:t>
      </w:r>
    </w:p>
    <w:p w:rsidR="00921748" w:rsidRPr="00C71E9E" w:rsidRDefault="00921748" w:rsidP="00921748">
      <w:pPr>
        <w:autoSpaceDE w:val="0"/>
        <w:autoSpaceDN w:val="0"/>
        <w:adjustRightInd w:val="0"/>
        <w:jc w:val="center"/>
        <w:rPr>
          <w:rFonts w:ascii="Arial" w:hAnsi="Arial" w:cs="Arial"/>
          <w:b/>
          <w:bCs/>
          <w:sz w:val="24"/>
          <w:szCs w:val="24"/>
        </w:rPr>
      </w:pPr>
    </w:p>
    <w:p w:rsidR="00921748" w:rsidRDefault="00921748" w:rsidP="00921748">
      <w:pPr>
        <w:autoSpaceDE w:val="0"/>
        <w:autoSpaceDN w:val="0"/>
        <w:adjustRightInd w:val="0"/>
        <w:jc w:val="both"/>
        <w:rPr>
          <w:rFonts w:ascii="Arial" w:hAnsi="Arial" w:cs="Arial"/>
          <w:sz w:val="32"/>
          <w:szCs w:val="32"/>
        </w:rPr>
      </w:pPr>
      <w:r>
        <w:rPr>
          <w:rFonts w:ascii="Arial" w:hAnsi="Arial" w:cs="Arial"/>
          <w:sz w:val="32"/>
          <w:szCs w:val="32"/>
        </w:rPr>
        <w:t>Candidato ……………………………………….. Data………………….</w:t>
      </w:r>
    </w:p>
    <w:p w:rsidR="00921748" w:rsidRDefault="00921748" w:rsidP="00921748">
      <w:pPr>
        <w:autoSpaceDE w:val="0"/>
        <w:autoSpaceDN w:val="0"/>
        <w:adjustRightInd w:val="0"/>
        <w:jc w:val="center"/>
        <w:rPr>
          <w:rFonts w:ascii="Arial" w:hAnsi="Arial" w:cs="Arial"/>
        </w:rPr>
      </w:pPr>
    </w:p>
    <w:p w:rsidR="00921748" w:rsidRDefault="00921748" w:rsidP="00921748">
      <w:pPr>
        <w:autoSpaceDE w:val="0"/>
        <w:autoSpaceDN w:val="0"/>
        <w:adjustRightInd w:val="0"/>
        <w:jc w:val="center"/>
        <w:rPr>
          <w:rFonts w:ascii="Arial" w:hAnsi="Arial" w:cs="Arial"/>
          <w:sz w:val="24"/>
          <w:szCs w:val="24"/>
        </w:rPr>
      </w:pPr>
    </w:p>
    <w:p w:rsidR="00921748" w:rsidRPr="001A13A9" w:rsidRDefault="00921748" w:rsidP="00921748">
      <w:pPr>
        <w:autoSpaceDE w:val="0"/>
        <w:autoSpaceDN w:val="0"/>
        <w:adjustRightInd w:val="0"/>
        <w:jc w:val="center"/>
        <w:rPr>
          <w:rFonts w:ascii="Arial" w:hAnsi="Arial" w:cs="Arial"/>
          <w:sz w:val="24"/>
          <w:szCs w:val="24"/>
        </w:rPr>
      </w:pPr>
      <w:r w:rsidRPr="001A13A9">
        <w:rPr>
          <w:rFonts w:ascii="Arial" w:hAnsi="Arial" w:cs="Arial"/>
          <w:sz w:val="24"/>
          <w:szCs w:val="24"/>
        </w:rPr>
        <w:t>Tipologia C</w:t>
      </w:r>
    </w:p>
    <w:p w:rsidR="00921748" w:rsidRPr="001A13A9" w:rsidRDefault="00921748" w:rsidP="00921748">
      <w:pPr>
        <w:autoSpaceDE w:val="0"/>
        <w:autoSpaceDN w:val="0"/>
        <w:adjustRightInd w:val="0"/>
        <w:jc w:val="center"/>
        <w:rPr>
          <w:rFonts w:ascii="Arial" w:hAnsi="Arial" w:cs="Arial"/>
          <w:sz w:val="24"/>
          <w:szCs w:val="24"/>
        </w:rPr>
      </w:pPr>
      <w:r w:rsidRPr="001A13A9">
        <w:rPr>
          <w:rFonts w:ascii="Arial" w:hAnsi="Arial" w:cs="Arial"/>
          <w:sz w:val="24"/>
          <w:szCs w:val="24"/>
        </w:rPr>
        <w:t>Quesiti a risposta multipla</w:t>
      </w:r>
    </w:p>
    <w:p w:rsidR="00921748" w:rsidRDefault="00921748" w:rsidP="00921748">
      <w:pPr>
        <w:autoSpaceDE w:val="0"/>
        <w:autoSpaceDN w:val="0"/>
        <w:adjustRightInd w:val="0"/>
        <w:jc w:val="both"/>
        <w:rPr>
          <w:rFonts w:ascii="Arial" w:hAnsi="Arial" w:cs="Arial"/>
          <w:sz w:val="24"/>
          <w:szCs w:val="24"/>
        </w:rPr>
      </w:pPr>
    </w:p>
    <w:p w:rsidR="00921748" w:rsidRPr="001A13A9" w:rsidRDefault="00921748" w:rsidP="00921748">
      <w:pPr>
        <w:autoSpaceDE w:val="0"/>
        <w:autoSpaceDN w:val="0"/>
        <w:adjustRightInd w:val="0"/>
        <w:jc w:val="both"/>
        <w:rPr>
          <w:rFonts w:ascii="Arial" w:hAnsi="Arial" w:cs="Arial"/>
          <w:sz w:val="24"/>
          <w:szCs w:val="24"/>
        </w:rPr>
      </w:pPr>
      <w:r w:rsidRPr="001A13A9">
        <w:rPr>
          <w:rFonts w:ascii="Arial" w:hAnsi="Arial" w:cs="Arial"/>
          <w:sz w:val="24"/>
          <w:szCs w:val="24"/>
        </w:rPr>
        <w:t xml:space="preserve">Materie : </w:t>
      </w:r>
      <w:r>
        <w:rPr>
          <w:rFonts w:ascii="Arial" w:hAnsi="Arial" w:cs="Arial"/>
          <w:sz w:val="24"/>
          <w:szCs w:val="24"/>
        </w:rPr>
        <w:t>Gestione Sicurezza e Cantieri,</w:t>
      </w:r>
      <w:r w:rsidRPr="001A13A9">
        <w:rPr>
          <w:rFonts w:ascii="Arial" w:hAnsi="Arial" w:cs="Arial"/>
          <w:sz w:val="24"/>
          <w:szCs w:val="24"/>
        </w:rPr>
        <w:t xml:space="preserve"> Inglese</w:t>
      </w:r>
      <w:r>
        <w:rPr>
          <w:rFonts w:ascii="Arial" w:hAnsi="Arial" w:cs="Arial"/>
          <w:sz w:val="24"/>
          <w:szCs w:val="24"/>
        </w:rPr>
        <w:t xml:space="preserve">, </w:t>
      </w:r>
      <w:r w:rsidRPr="001A13A9">
        <w:rPr>
          <w:rFonts w:ascii="Arial" w:hAnsi="Arial" w:cs="Arial"/>
          <w:sz w:val="24"/>
          <w:szCs w:val="24"/>
        </w:rPr>
        <w:t>Estimo</w:t>
      </w:r>
      <w:r>
        <w:rPr>
          <w:rFonts w:ascii="Arial" w:hAnsi="Arial" w:cs="Arial"/>
          <w:sz w:val="24"/>
          <w:szCs w:val="24"/>
        </w:rPr>
        <w:t>,</w:t>
      </w:r>
      <w:r w:rsidRPr="001A13A9">
        <w:rPr>
          <w:rFonts w:ascii="Arial" w:hAnsi="Arial" w:cs="Arial"/>
          <w:sz w:val="24"/>
          <w:szCs w:val="24"/>
        </w:rPr>
        <w:t xml:space="preserve"> </w:t>
      </w:r>
      <w:r>
        <w:rPr>
          <w:rFonts w:ascii="Arial" w:hAnsi="Arial" w:cs="Arial"/>
          <w:sz w:val="24"/>
          <w:szCs w:val="24"/>
        </w:rPr>
        <w:t xml:space="preserve">Storia </w:t>
      </w:r>
      <w:r w:rsidRPr="001A13A9">
        <w:rPr>
          <w:rFonts w:ascii="Arial" w:hAnsi="Arial" w:cs="Arial"/>
          <w:sz w:val="24"/>
          <w:szCs w:val="24"/>
        </w:rPr>
        <w:t>e Topografia.</w:t>
      </w:r>
    </w:p>
    <w:p w:rsidR="00921748" w:rsidRDefault="00921748" w:rsidP="00921748">
      <w:pPr>
        <w:autoSpaceDE w:val="0"/>
        <w:autoSpaceDN w:val="0"/>
        <w:adjustRightInd w:val="0"/>
        <w:jc w:val="both"/>
        <w:rPr>
          <w:rFonts w:ascii="Arial" w:hAnsi="Arial" w:cs="Arial"/>
          <w:sz w:val="24"/>
          <w:szCs w:val="24"/>
        </w:rPr>
      </w:pPr>
    </w:p>
    <w:p w:rsidR="00921748" w:rsidRPr="001A13A9" w:rsidRDefault="00921748" w:rsidP="00921748">
      <w:pPr>
        <w:autoSpaceDE w:val="0"/>
        <w:autoSpaceDN w:val="0"/>
        <w:adjustRightInd w:val="0"/>
        <w:jc w:val="both"/>
        <w:rPr>
          <w:rFonts w:ascii="Arial" w:hAnsi="Arial" w:cs="Arial"/>
          <w:sz w:val="24"/>
          <w:szCs w:val="24"/>
        </w:rPr>
      </w:pPr>
      <w:r w:rsidRPr="001A13A9">
        <w:rPr>
          <w:rFonts w:ascii="Arial" w:hAnsi="Arial" w:cs="Arial"/>
          <w:sz w:val="24"/>
          <w:szCs w:val="24"/>
        </w:rPr>
        <w:t>Tempo assegnato: 50 minuti.</w:t>
      </w:r>
    </w:p>
    <w:p w:rsidR="00921748" w:rsidRDefault="00921748" w:rsidP="00921748">
      <w:pPr>
        <w:jc w:val="both"/>
        <w:rPr>
          <w:rFonts w:ascii="Arial" w:hAnsi="Arial" w:cs="Arial"/>
          <w:sz w:val="24"/>
          <w:szCs w:val="24"/>
        </w:rPr>
      </w:pPr>
    </w:p>
    <w:p w:rsidR="00921748" w:rsidRDefault="00921748" w:rsidP="00921748">
      <w:pPr>
        <w:jc w:val="both"/>
        <w:rPr>
          <w:rFonts w:ascii="Arial" w:hAnsi="Arial" w:cs="Arial"/>
          <w:sz w:val="24"/>
          <w:szCs w:val="24"/>
        </w:rPr>
      </w:pPr>
      <w:r w:rsidRPr="001A13A9">
        <w:rPr>
          <w:rFonts w:ascii="Arial" w:hAnsi="Arial" w:cs="Arial"/>
          <w:sz w:val="24"/>
          <w:szCs w:val="24"/>
        </w:rPr>
        <w:t>L’allievo risponda evidenziando con una X l’unica risposta corretta. Non sono ammesse cancellazioni o correzioni.</w:t>
      </w:r>
    </w:p>
    <w:p w:rsidR="00921748" w:rsidRPr="001A13A9" w:rsidRDefault="00921748" w:rsidP="00921748">
      <w:pPr>
        <w:jc w:val="both"/>
        <w:rPr>
          <w:rFonts w:ascii="Arial" w:hAnsi="Arial" w:cs="Arial"/>
          <w:sz w:val="24"/>
          <w:szCs w:val="24"/>
        </w:rPr>
      </w:pPr>
      <w:r>
        <w:rPr>
          <w:rFonts w:ascii="Arial" w:hAnsi="Arial" w:cs="Arial"/>
          <w:sz w:val="24"/>
          <w:szCs w:val="24"/>
        </w:rPr>
        <w:t>In caso di ripensamento il candidato dovrà, oltre alla X, apporre accanto alla risposta che ritiene corretta la dicitura “esatta”.</w:t>
      </w:r>
    </w:p>
    <w:p w:rsidR="00921748" w:rsidRPr="00C71E9E" w:rsidRDefault="00921748" w:rsidP="00D949B6">
      <w:pPr>
        <w:pStyle w:val="Titolo2"/>
        <w:spacing w:line="360" w:lineRule="auto"/>
        <w:ind w:left="576"/>
        <w:jc w:val="left"/>
        <w:rPr>
          <w:sz w:val="26"/>
          <w:szCs w:val="26"/>
        </w:rPr>
      </w:pPr>
    </w:p>
    <w:p w:rsidR="00921748" w:rsidRPr="00427F63" w:rsidRDefault="00921748" w:rsidP="00D949B6">
      <w:pPr>
        <w:pStyle w:val="Titolo2"/>
        <w:numPr>
          <w:ilvl w:val="1"/>
          <w:numId w:val="11"/>
        </w:numPr>
        <w:tabs>
          <w:tab w:val="clear" w:pos="1286"/>
          <w:tab w:val="num" w:pos="576"/>
        </w:tabs>
        <w:spacing w:line="480" w:lineRule="auto"/>
        <w:ind w:left="576" w:hanging="576"/>
        <w:jc w:val="left"/>
        <w:rPr>
          <w:sz w:val="26"/>
          <w:szCs w:val="26"/>
        </w:rPr>
      </w:pPr>
      <w:r>
        <w:rPr>
          <w:sz w:val="26"/>
          <w:szCs w:val="26"/>
        </w:rPr>
        <w:t xml:space="preserve">GESTIONE </w:t>
      </w:r>
      <w:r w:rsidRPr="00427F63">
        <w:rPr>
          <w:sz w:val="26"/>
          <w:szCs w:val="26"/>
        </w:rPr>
        <w:t>SICUREZZA E CANTIERI</w:t>
      </w:r>
      <w:r>
        <w:rPr>
          <w:sz w:val="26"/>
          <w:szCs w:val="26"/>
        </w:rPr>
        <w:t xml:space="preserve">       </w:t>
      </w:r>
    </w:p>
    <w:p w:rsidR="00921748" w:rsidRPr="001A13A9" w:rsidRDefault="00921748" w:rsidP="00921748">
      <w:pPr>
        <w:pStyle w:val="Titolo2"/>
        <w:numPr>
          <w:ilvl w:val="1"/>
          <w:numId w:val="11"/>
        </w:numPr>
        <w:tabs>
          <w:tab w:val="clear" w:pos="1286"/>
          <w:tab w:val="num" w:pos="576"/>
        </w:tabs>
        <w:spacing w:line="360" w:lineRule="auto"/>
        <w:ind w:left="576" w:hanging="576"/>
        <w:jc w:val="both"/>
        <w:rPr>
          <w:rFonts w:ascii="Arial Narrow" w:hAnsi="Arial Narrow" w:cs="Arial"/>
          <w:sz w:val="22"/>
          <w:szCs w:val="22"/>
        </w:rPr>
      </w:pPr>
      <w:r w:rsidRPr="001A13A9">
        <w:rPr>
          <w:sz w:val="26"/>
          <w:szCs w:val="26"/>
        </w:rPr>
        <w:t>Docente:  Prof. S.</w:t>
      </w:r>
      <w:r>
        <w:rPr>
          <w:sz w:val="26"/>
          <w:szCs w:val="26"/>
        </w:rPr>
        <w:t xml:space="preserve"> </w:t>
      </w:r>
      <w:r w:rsidRPr="001A13A9">
        <w:rPr>
          <w:sz w:val="26"/>
          <w:szCs w:val="26"/>
        </w:rPr>
        <w:t xml:space="preserve">RIZZI                                                  </w:t>
      </w:r>
    </w:p>
    <w:p w:rsidR="00921748" w:rsidRPr="001A13A9" w:rsidRDefault="00921748" w:rsidP="00921748">
      <w:pPr>
        <w:pStyle w:val="Titolo2"/>
        <w:numPr>
          <w:ilvl w:val="1"/>
          <w:numId w:val="11"/>
        </w:numPr>
        <w:tabs>
          <w:tab w:val="clear" w:pos="1286"/>
          <w:tab w:val="num" w:pos="576"/>
        </w:tabs>
        <w:spacing w:line="360" w:lineRule="auto"/>
        <w:ind w:left="576" w:hanging="576"/>
        <w:jc w:val="both"/>
        <w:rPr>
          <w:rFonts w:ascii="Arial Narrow" w:hAnsi="Arial Narrow" w:cs="Arial"/>
          <w:sz w:val="22"/>
          <w:szCs w:val="22"/>
        </w:rPr>
      </w:pPr>
      <w:r w:rsidRPr="001A13A9">
        <w:rPr>
          <w:rFonts w:ascii="Arial Narrow" w:hAnsi="Arial Narrow" w:cs="Arial"/>
          <w:sz w:val="22"/>
          <w:szCs w:val="22"/>
        </w:rPr>
        <w:t>1. Perché un incendio si sviluppi occorre che sia presente il cosid</w:t>
      </w:r>
      <w:r w:rsidRPr="001A13A9">
        <w:rPr>
          <w:rFonts w:ascii="Arial Narrow" w:hAnsi="Arial Narrow" w:cs="Arial"/>
        </w:rPr>
        <w:t>d</w:t>
      </w:r>
      <w:r w:rsidRPr="001A13A9">
        <w:rPr>
          <w:rFonts w:ascii="Arial Narrow" w:hAnsi="Arial Narrow" w:cs="Arial"/>
          <w:sz w:val="22"/>
          <w:szCs w:val="22"/>
        </w:rPr>
        <w:t>etto “triangolo del fuoco” composto da:</w:t>
      </w:r>
    </w:p>
    <w:tbl>
      <w:tblPr>
        <w:tblW w:w="10243" w:type="dxa"/>
        <w:tblLayout w:type="fixed"/>
        <w:tblLook w:val="0000" w:firstRow="0" w:lastRow="0" w:firstColumn="0" w:lastColumn="0" w:noHBand="0" w:noVBand="0"/>
      </w:tblPr>
      <w:tblGrid>
        <w:gridCol w:w="391"/>
        <w:gridCol w:w="9348"/>
        <w:gridCol w:w="504"/>
      </w:tblGrid>
      <w:tr w:rsidR="00921748" w:rsidRPr="00F40447" w:rsidTr="00921748">
        <w:trPr>
          <w:trHeight w:val="211"/>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A</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Legna, benzina e aria</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86"/>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B</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Combustibile, comburente e innesto</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63"/>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C</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Butano, legna e ossigeno</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D</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Combustibile, innesco e comburente.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Tahoma" w:hAnsi="Tahoma" w:cs="Tahoma"/>
                <w:b/>
              </w:rPr>
            </w:pPr>
          </w:p>
        </w:tc>
      </w:tr>
    </w:tbl>
    <w:p w:rsidR="00921748" w:rsidRDefault="00921748" w:rsidP="00921748">
      <w:pPr>
        <w:autoSpaceDE w:val="0"/>
        <w:autoSpaceDN w:val="0"/>
        <w:adjustRightInd w:val="0"/>
        <w:rPr>
          <w:rFonts w:ascii="Arial" w:hAnsi="Arial" w:cs="Arial"/>
          <w:sz w:val="18"/>
          <w:szCs w:val="18"/>
        </w:rPr>
      </w:pPr>
    </w:p>
    <w:p w:rsidR="00921748" w:rsidRPr="001A13A9" w:rsidRDefault="00921748" w:rsidP="00921748">
      <w:pPr>
        <w:autoSpaceDE w:val="0"/>
        <w:autoSpaceDN w:val="0"/>
        <w:adjustRightInd w:val="0"/>
        <w:ind w:left="7788"/>
        <w:rPr>
          <w:rFonts w:ascii="Arial" w:hAnsi="Arial" w:cs="Arial"/>
          <w:sz w:val="24"/>
          <w:szCs w:val="24"/>
        </w:rPr>
      </w:pPr>
      <w:r>
        <w:rPr>
          <w:rFonts w:ascii="Arial" w:hAnsi="Arial" w:cs="Arial"/>
          <w:sz w:val="24"/>
          <w:szCs w:val="24"/>
        </w:rPr>
        <w:t xml:space="preserve">       </w:t>
      </w:r>
      <w:r w:rsidRPr="001A13A9">
        <w:rPr>
          <w:rFonts w:ascii="Arial" w:hAnsi="Arial" w:cs="Arial"/>
          <w:sz w:val="24"/>
          <w:szCs w:val="24"/>
        </w:rPr>
        <w:t>.../0,50 punti</w:t>
      </w:r>
    </w:p>
    <w:p w:rsidR="00921748" w:rsidRDefault="00921748" w:rsidP="00921748">
      <w:pPr>
        <w:spacing w:line="360" w:lineRule="auto"/>
        <w:jc w:val="both"/>
        <w:rPr>
          <w:rFonts w:ascii="Arial Narrow" w:hAnsi="Arial Narrow" w:cs="Arial"/>
          <w:b/>
        </w:rPr>
      </w:pPr>
    </w:p>
    <w:p w:rsidR="00921748" w:rsidRDefault="00921748" w:rsidP="00921748">
      <w:pPr>
        <w:spacing w:line="360" w:lineRule="auto"/>
        <w:jc w:val="both"/>
        <w:rPr>
          <w:rFonts w:ascii="Arial Narrow" w:hAnsi="Arial Narrow" w:cs="Arial"/>
          <w:b/>
        </w:rPr>
      </w:pPr>
    </w:p>
    <w:p w:rsidR="00921748" w:rsidRPr="00F40447" w:rsidRDefault="00921748" w:rsidP="00921748">
      <w:pPr>
        <w:spacing w:line="360" w:lineRule="auto"/>
        <w:jc w:val="both"/>
        <w:rPr>
          <w:rFonts w:ascii="Arial Narrow" w:hAnsi="Arial Narrow" w:cs="Arial"/>
          <w:b/>
        </w:rPr>
      </w:pPr>
      <w:r w:rsidRPr="00F40447">
        <w:rPr>
          <w:rFonts w:ascii="Arial Narrow" w:hAnsi="Arial Narrow" w:cs="Arial"/>
          <w:b/>
        </w:rPr>
        <w:t>2. Le attrezzature da lavoro devono essere sempre adeguate:</w:t>
      </w:r>
    </w:p>
    <w:tbl>
      <w:tblPr>
        <w:tblW w:w="0" w:type="auto"/>
        <w:tblLayout w:type="fixed"/>
        <w:tblLook w:val="0000" w:firstRow="0" w:lastRow="0" w:firstColumn="0" w:lastColumn="0" w:noHBand="0" w:noVBand="0"/>
      </w:tblPr>
      <w:tblGrid>
        <w:gridCol w:w="391"/>
        <w:gridCol w:w="9348"/>
        <w:gridCol w:w="504"/>
      </w:tblGrid>
      <w:tr w:rsidR="00921748" w:rsidRPr="00F40447" w:rsidTr="00921748">
        <w:trPr>
          <w:trHeight w:val="306"/>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A</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Al PSC o in alternativa al POS;</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411"/>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B</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rPr>
              <w:t>Rispetto dei livelli minimi di sicurezza per gli operatori, mantenute nel loro allestimento originario e regolarmente verificate nel tempo</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333"/>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C</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Alla scelta delle tipologie di macchine da utilizzare in cantiere, come pure delle attrezzature e degli utensili;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321"/>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D</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 xml:space="preserve">Alle procedure di Emergenza, al  DUVRI, al PSC redatto dal Coordinatore </w:t>
            </w:r>
            <w:proofErr w:type="spellStart"/>
            <w:r w:rsidRPr="00F40447">
              <w:rPr>
                <w:rFonts w:ascii="Arial Narrow" w:hAnsi="Arial Narrow" w:cs="Arial"/>
              </w:rPr>
              <w:t>Sicrezza</w:t>
            </w:r>
            <w:proofErr w:type="spellEnd"/>
            <w:r w:rsidRPr="00F40447">
              <w:rPr>
                <w:rFonts w:ascii="Arial Narrow" w:hAnsi="Arial Narrow" w:cs="Arial"/>
              </w:rPr>
              <w:t xml:space="preserve"> in Progettazione;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Tahoma" w:hAnsi="Tahoma" w:cs="Tahoma"/>
                <w:b/>
              </w:rPr>
            </w:pPr>
          </w:p>
        </w:tc>
      </w:tr>
    </w:tbl>
    <w:p w:rsidR="00921748" w:rsidRDefault="00921748" w:rsidP="00921748">
      <w:pPr>
        <w:autoSpaceDE w:val="0"/>
        <w:autoSpaceDN w:val="0"/>
        <w:adjustRightInd w:val="0"/>
        <w:ind w:left="7788"/>
        <w:rPr>
          <w:rFonts w:ascii="Arial" w:hAnsi="Arial" w:cs="Arial"/>
          <w:sz w:val="24"/>
          <w:szCs w:val="24"/>
        </w:rPr>
      </w:pPr>
    </w:p>
    <w:p w:rsidR="00921748" w:rsidRPr="001A13A9" w:rsidRDefault="00921748" w:rsidP="00921748">
      <w:pPr>
        <w:autoSpaceDE w:val="0"/>
        <w:autoSpaceDN w:val="0"/>
        <w:adjustRightInd w:val="0"/>
        <w:ind w:left="7788"/>
        <w:rPr>
          <w:rFonts w:ascii="Arial" w:hAnsi="Arial" w:cs="Arial"/>
          <w:sz w:val="24"/>
          <w:szCs w:val="24"/>
        </w:rPr>
      </w:pPr>
      <w:r>
        <w:rPr>
          <w:rFonts w:ascii="Arial" w:hAnsi="Arial" w:cs="Arial"/>
          <w:sz w:val="24"/>
          <w:szCs w:val="24"/>
        </w:rPr>
        <w:t xml:space="preserve">     </w:t>
      </w:r>
      <w:r w:rsidRPr="001A13A9">
        <w:rPr>
          <w:rFonts w:ascii="Arial" w:hAnsi="Arial" w:cs="Arial"/>
          <w:sz w:val="24"/>
          <w:szCs w:val="24"/>
        </w:rPr>
        <w:t>.../0,50 punti</w:t>
      </w:r>
    </w:p>
    <w:p w:rsidR="00D949B6" w:rsidRDefault="00D949B6" w:rsidP="00921748">
      <w:pPr>
        <w:spacing w:line="360" w:lineRule="auto"/>
        <w:jc w:val="both"/>
        <w:rPr>
          <w:rFonts w:ascii="Arial Narrow" w:hAnsi="Arial Narrow" w:cs="Arial"/>
          <w:b/>
        </w:rPr>
      </w:pPr>
    </w:p>
    <w:p w:rsidR="00921748" w:rsidRPr="00F40447" w:rsidRDefault="00921748" w:rsidP="00921748">
      <w:pPr>
        <w:spacing w:line="360" w:lineRule="auto"/>
        <w:jc w:val="both"/>
        <w:rPr>
          <w:rFonts w:ascii="Arial Narrow" w:hAnsi="Arial Narrow" w:cs="Arial"/>
          <w:b/>
        </w:rPr>
      </w:pPr>
      <w:r w:rsidRPr="00F40447">
        <w:rPr>
          <w:rFonts w:ascii="Arial Narrow" w:hAnsi="Arial Narrow" w:cs="Arial"/>
          <w:b/>
        </w:rPr>
        <w:lastRenderedPageBreak/>
        <w:t>3. Tra gli utensili di cantiere più comuni che più di altri sono causa di incidenti vi sono:</w:t>
      </w:r>
    </w:p>
    <w:tbl>
      <w:tblPr>
        <w:tblW w:w="10243" w:type="dxa"/>
        <w:tblLayout w:type="fixed"/>
        <w:tblLook w:val="0000" w:firstRow="0" w:lastRow="0" w:firstColumn="0" w:lastColumn="0" w:noHBand="0" w:noVBand="0"/>
      </w:tblPr>
      <w:tblGrid>
        <w:gridCol w:w="391"/>
        <w:gridCol w:w="9348"/>
        <w:gridCol w:w="504"/>
      </w:tblGrid>
      <w:tr w:rsidR="00921748" w:rsidRPr="00F40447" w:rsidTr="00921748">
        <w:trPr>
          <w:trHeight w:val="312"/>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A</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 xml:space="preserve">Martelli, pinze, cazzuole e vibratore per </w:t>
            </w:r>
            <w:proofErr w:type="spellStart"/>
            <w:r w:rsidRPr="00F40447">
              <w:rPr>
                <w:rFonts w:ascii="Arial Narrow" w:hAnsi="Arial Narrow" w:cs="Arial"/>
              </w:rPr>
              <w:t>cls</w:t>
            </w:r>
            <w:proofErr w:type="spellEnd"/>
            <w:r w:rsidRPr="00F40447">
              <w:rPr>
                <w:rFonts w:ascii="Arial Narrow" w:hAnsi="Arial Narrow" w:cs="Arial"/>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306"/>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B</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Sega circolare, trapani, martelli demolitori e la betoniera;</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36"/>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C</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proofErr w:type="spellStart"/>
            <w:r w:rsidRPr="00F40447">
              <w:rPr>
                <w:rFonts w:ascii="Arial Narrow" w:hAnsi="Arial Narrow" w:cs="Arial"/>
              </w:rPr>
              <w:t>Piegaferri</w:t>
            </w:r>
            <w:proofErr w:type="spellEnd"/>
            <w:r w:rsidRPr="00F40447">
              <w:rPr>
                <w:rFonts w:ascii="Arial Narrow" w:hAnsi="Arial Narrow" w:cs="Arial"/>
              </w:rPr>
              <w:t xml:space="preserve">, </w:t>
            </w:r>
            <w:proofErr w:type="spellStart"/>
            <w:r w:rsidRPr="00F40447">
              <w:rPr>
                <w:rFonts w:ascii="Arial Narrow" w:hAnsi="Arial Narrow" w:cs="Arial"/>
              </w:rPr>
              <w:t>carottatore</w:t>
            </w:r>
            <w:proofErr w:type="spellEnd"/>
            <w:r w:rsidRPr="00F40447">
              <w:rPr>
                <w:rFonts w:ascii="Arial Narrow" w:hAnsi="Arial Narrow" w:cs="Arial"/>
              </w:rPr>
              <w:t xml:space="preserve">, vibratore per </w:t>
            </w:r>
            <w:proofErr w:type="spellStart"/>
            <w:r w:rsidRPr="00F40447">
              <w:rPr>
                <w:rFonts w:ascii="Arial Narrow" w:hAnsi="Arial Narrow" w:cs="Arial"/>
              </w:rPr>
              <w:t>cls</w:t>
            </w:r>
            <w:proofErr w:type="spellEnd"/>
            <w:r w:rsidRPr="00F40447">
              <w:rPr>
                <w:rFonts w:ascii="Arial Narrow" w:hAnsi="Arial Narrow" w:cs="Arial"/>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55"/>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D</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Sparachiodi, cesoie elettriche, mole da banco e mole portatili.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bl>
    <w:p w:rsidR="00921748" w:rsidRDefault="00921748" w:rsidP="00921748">
      <w:pPr>
        <w:autoSpaceDE w:val="0"/>
        <w:autoSpaceDN w:val="0"/>
        <w:adjustRightInd w:val="0"/>
        <w:ind w:left="7788"/>
        <w:rPr>
          <w:rFonts w:ascii="Arial" w:hAnsi="Arial" w:cs="Arial"/>
          <w:sz w:val="24"/>
          <w:szCs w:val="24"/>
        </w:rPr>
      </w:pPr>
    </w:p>
    <w:p w:rsidR="00921748" w:rsidRPr="001A13A9" w:rsidRDefault="00921748" w:rsidP="00921748">
      <w:pPr>
        <w:autoSpaceDE w:val="0"/>
        <w:autoSpaceDN w:val="0"/>
        <w:adjustRightInd w:val="0"/>
        <w:ind w:left="7788"/>
        <w:rPr>
          <w:rFonts w:ascii="Arial" w:hAnsi="Arial" w:cs="Arial"/>
          <w:sz w:val="24"/>
          <w:szCs w:val="24"/>
        </w:rPr>
      </w:pPr>
      <w:r>
        <w:rPr>
          <w:rFonts w:ascii="Arial" w:hAnsi="Arial" w:cs="Arial"/>
          <w:sz w:val="24"/>
          <w:szCs w:val="24"/>
        </w:rPr>
        <w:t xml:space="preserve">      </w:t>
      </w:r>
      <w:r w:rsidRPr="001A13A9">
        <w:rPr>
          <w:rFonts w:ascii="Arial" w:hAnsi="Arial" w:cs="Arial"/>
          <w:sz w:val="24"/>
          <w:szCs w:val="24"/>
        </w:rPr>
        <w:t>.../0,50 punti</w:t>
      </w:r>
    </w:p>
    <w:p w:rsidR="00921748" w:rsidRPr="001A13A9" w:rsidRDefault="00921748" w:rsidP="00921748">
      <w:pPr>
        <w:spacing w:line="360" w:lineRule="auto"/>
        <w:jc w:val="both"/>
        <w:rPr>
          <w:rFonts w:ascii="Arial Narrow" w:hAnsi="Arial Narrow" w:cs="Arial"/>
          <w:b/>
          <w:sz w:val="16"/>
          <w:szCs w:val="16"/>
        </w:rPr>
      </w:pPr>
    </w:p>
    <w:p w:rsidR="00921748" w:rsidRPr="00F40447" w:rsidRDefault="00921748" w:rsidP="00921748">
      <w:pPr>
        <w:spacing w:line="360" w:lineRule="auto"/>
        <w:jc w:val="both"/>
        <w:rPr>
          <w:rFonts w:ascii="Arial Narrow" w:hAnsi="Arial Narrow" w:cs="Arial"/>
          <w:b/>
        </w:rPr>
      </w:pPr>
      <w:r w:rsidRPr="00F40447">
        <w:rPr>
          <w:rFonts w:ascii="Arial Narrow" w:hAnsi="Arial Narrow" w:cs="Arial"/>
          <w:b/>
        </w:rPr>
        <w:t>4. Il sovraccari</w:t>
      </w:r>
      <w:r>
        <w:rPr>
          <w:rFonts w:ascii="Arial Narrow" w:hAnsi="Arial Narrow" w:cs="Arial"/>
          <w:b/>
        </w:rPr>
        <w:t>c</w:t>
      </w:r>
      <w:r w:rsidRPr="00F40447">
        <w:rPr>
          <w:rFonts w:ascii="Arial Narrow" w:hAnsi="Arial Narrow" w:cs="Arial"/>
          <w:b/>
        </w:rPr>
        <w:t>o e lo spostamento del baricentro di un carrello elevatore possono causare:</w:t>
      </w:r>
    </w:p>
    <w:tbl>
      <w:tblPr>
        <w:tblW w:w="10243" w:type="dxa"/>
        <w:tblLayout w:type="fixed"/>
        <w:tblLook w:val="0000" w:firstRow="0" w:lastRow="0" w:firstColumn="0" w:lastColumn="0" w:noHBand="0" w:noVBand="0"/>
      </w:tblPr>
      <w:tblGrid>
        <w:gridCol w:w="391"/>
        <w:gridCol w:w="9348"/>
        <w:gridCol w:w="504"/>
      </w:tblGrid>
      <w:tr w:rsidR="00921748" w:rsidRPr="00F40447" w:rsidTr="00921748">
        <w:trPr>
          <w:trHeight w:val="301"/>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A</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L’instabilità del carrello elevatore;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76"/>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B</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Spegnimento improvviso del motore;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81"/>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C</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Scoppio dei quattro pneumatici contemporaneamente;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7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D</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Collasso del disposi</w:t>
            </w:r>
            <w:r>
              <w:rPr>
                <w:rFonts w:ascii="Arial Narrow" w:hAnsi="Arial Narrow" w:cs="Arial"/>
              </w:rPr>
              <w:t>ti</w:t>
            </w:r>
            <w:r w:rsidRPr="00F40447">
              <w:rPr>
                <w:rFonts w:ascii="Arial Narrow" w:hAnsi="Arial Narrow" w:cs="Arial"/>
              </w:rPr>
              <w:t>vo di carico.</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bl>
    <w:p w:rsidR="00921748" w:rsidRDefault="00921748" w:rsidP="00921748">
      <w:pPr>
        <w:autoSpaceDE w:val="0"/>
        <w:autoSpaceDN w:val="0"/>
        <w:adjustRightInd w:val="0"/>
        <w:ind w:left="7788"/>
        <w:rPr>
          <w:rFonts w:ascii="Arial" w:hAnsi="Arial" w:cs="Arial"/>
          <w:sz w:val="24"/>
          <w:szCs w:val="24"/>
        </w:rPr>
      </w:pPr>
      <w:r>
        <w:rPr>
          <w:rFonts w:ascii="Arial" w:hAnsi="Arial" w:cs="Arial"/>
          <w:sz w:val="24"/>
          <w:szCs w:val="24"/>
        </w:rPr>
        <w:t xml:space="preserve">    </w:t>
      </w:r>
    </w:p>
    <w:p w:rsidR="00921748" w:rsidRPr="001A13A9" w:rsidRDefault="00D949B6" w:rsidP="00921748">
      <w:pPr>
        <w:autoSpaceDE w:val="0"/>
        <w:autoSpaceDN w:val="0"/>
        <w:adjustRightInd w:val="0"/>
        <w:ind w:left="7788"/>
        <w:rPr>
          <w:rFonts w:ascii="Arial" w:hAnsi="Arial" w:cs="Arial"/>
          <w:sz w:val="24"/>
          <w:szCs w:val="24"/>
        </w:rPr>
      </w:pPr>
      <w:r>
        <w:rPr>
          <w:rFonts w:ascii="Arial" w:hAnsi="Arial" w:cs="Arial"/>
          <w:sz w:val="24"/>
          <w:szCs w:val="24"/>
        </w:rPr>
        <w:t xml:space="preserve">     </w:t>
      </w:r>
      <w:r w:rsidR="00921748" w:rsidRPr="001A13A9">
        <w:rPr>
          <w:rFonts w:ascii="Arial" w:hAnsi="Arial" w:cs="Arial"/>
          <w:sz w:val="24"/>
          <w:szCs w:val="24"/>
        </w:rPr>
        <w:t>.../0,50 punti</w:t>
      </w:r>
    </w:p>
    <w:p w:rsidR="00921748" w:rsidRPr="001A13A9" w:rsidRDefault="00921748" w:rsidP="00921748">
      <w:pPr>
        <w:spacing w:line="360" w:lineRule="auto"/>
        <w:jc w:val="both"/>
        <w:rPr>
          <w:rFonts w:ascii="Arial Narrow" w:hAnsi="Arial Narrow" w:cs="Arial"/>
          <w:b/>
          <w:sz w:val="16"/>
          <w:szCs w:val="16"/>
        </w:rPr>
      </w:pPr>
    </w:p>
    <w:p w:rsidR="00921748" w:rsidRPr="00F40447" w:rsidRDefault="00921748" w:rsidP="00921748">
      <w:pPr>
        <w:spacing w:line="360" w:lineRule="auto"/>
        <w:jc w:val="both"/>
        <w:rPr>
          <w:rFonts w:ascii="Arial Narrow" w:hAnsi="Arial Narrow" w:cs="Arial"/>
          <w:b/>
        </w:rPr>
      </w:pPr>
      <w:r w:rsidRPr="00F40447">
        <w:rPr>
          <w:rFonts w:ascii="Arial Narrow" w:hAnsi="Arial Narrow" w:cs="Arial"/>
          <w:b/>
        </w:rPr>
        <w:t>5. Le macchine per movimento terra sono quelle più pericolose per diversi motivi e per alcuni in particolare:</w:t>
      </w:r>
    </w:p>
    <w:tbl>
      <w:tblPr>
        <w:tblW w:w="10243" w:type="dxa"/>
        <w:tblLayout w:type="fixed"/>
        <w:tblLook w:val="0000" w:firstRow="0" w:lastRow="0" w:firstColumn="0" w:lastColumn="0" w:noHBand="0" w:noVBand="0"/>
      </w:tblPr>
      <w:tblGrid>
        <w:gridCol w:w="391"/>
        <w:gridCol w:w="9348"/>
        <w:gridCol w:w="504"/>
      </w:tblGrid>
      <w:tr w:rsidR="00921748" w:rsidRPr="00F40447" w:rsidTr="00921748">
        <w:trPr>
          <w:trHeight w:val="356"/>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A</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Perché sono sempre “a nolo” e quindi gli operatori non rispettano le regole di sicurezza più elementari;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77"/>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B</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Perché intralciano il lavoro delle altre macchine;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69"/>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C</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Perché sono quasi tutte su cingoli e questi sono pericolosi.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85"/>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D</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rPr>
              <w:t xml:space="preserve">Per le loro dimensioni e per le difficili condizioni ambientali in cui operano. </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bl>
    <w:p w:rsidR="00921748" w:rsidRDefault="00921748" w:rsidP="00921748">
      <w:pPr>
        <w:autoSpaceDE w:val="0"/>
        <w:autoSpaceDN w:val="0"/>
        <w:adjustRightInd w:val="0"/>
        <w:ind w:left="7788"/>
        <w:rPr>
          <w:rFonts w:ascii="Arial" w:hAnsi="Arial" w:cs="Arial"/>
          <w:sz w:val="24"/>
          <w:szCs w:val="24"/>
        </w:rPr>
      </w:pPr>
    </w:p>
    <w:p w:rsidR="00921748" w:rsidRPr="001A13A9" w:rsidRDefault="00921748" w:rsidP="00921748">
      <w:pPr>
        <w:autoSpaceDE w:val="0"/>
        <w:autoSpaceDN w:val="0"/>
        <w:adjustRightInd w:val="0"/>
        <w:ind w:left="7788"/>
        <w:rPr>
          <w:rFonts w:ascii="Arial" w:hAnsi="Arial" w:cs="Arial"/>
          <w:sz w:val="24"/>
          <w:szCs w:val="24"/>
        </w:rPr>
      </w:pPr>
      <w:r>
        <w:rPr>
          <w:rFonts w:ascii="Arial" w:hAnsi="Arial" w:cs="Arial"/>
          <w:sz w:val="24"/>
          <w:szCs w:val="24"/>
        </w:rPr>
        <w:t xml:space="preserve">   </w:t>
      </w:r>
      <w:r w:rsidRPr="001A13A9">
        <w:rPr>
          <w:rFonts w:ascii="Arial" w:hAnsi="Arial" w:cs="Arial"/>
          <w:sz w:val="24"/>
          <w:szCs w:val="24"/>
        </w:rPr>
        <w:t>.../0,50 punti</w:t>
      </w:r>
    </w:p>
    <w:p w:rsidR="00921748" w:rsidRPr="00F40447" w:rsidRDefault="00921748" w:rsidP="00921748">
      <w:pPr>
        <w:spacing w:line="360" w:lineRule="auto"/>
        <w:jc w:val="both"/>
        <w:rPr>
          <w:rFonts w:ascii="Arial Narrow" w:hAnsi="Arial Narrow" w:cs="Arial"/>
          <w:b/>
        </w:rPr>
      </w:pPr>
      <w:r w:rsidRPr="00F40447">
        <w:rPr>
          <w:rFonts w:ascii="Arial Narrow" w:hAnsi="Arial Narrow" w:cs="Arial"/>
          <w:b/>
        </w:rPr>
        <w:t xml:space="preserve">6. </w:t>
      </w:r>
      <w:proofErr w:type="spellStart"/>
      <w:r w:rsidRPr="00F40447">
        <w:rPr>
          <w:rFonts w:ascii="Arial Narrow" w:hAnsi="Arial Narrow" w:cs="Arial"/>
          <w:b/>
        </w:rPr>
        <w:t>Dozer</w:t>
      </w:r>
      <w:proofErr w:type="spellEnd"/>
      <w:r w:rsidRPr="00F40447">
        <w:rPr>
          <w:rFonts w:ascii="Arial Narrow" w:hAnsi="Arial Narrow" w:cs="Arial"/>
          <w:b/>
        </w:rPr>
        <w:t xml:space="preserve">, </w:t>
      </w:r>
      <w:proofErr w:type="spellStart"/>
      <w:r w:rsidRPr="00F40447">
        <w:rPr>
          <w:rFonts w:ascii="Arial Narrow" w:hAnsi="Arial Narrow" w:cs="Arial"/>
          <w:b/>
        </w:rPr>
        <w:t>scraper</w:t>
      </w:r>
      <w:proofErr w:type="spellEnd"/>
      <w:r w:rsidRPr="00F40447">
        <w:rPr>
          <w:rFonts w:ascii="Arial Narrow" w:hAnsi="Arial Narrow" w:cs="Arial"/>
          <w:b/>
        </w:rPr>
        <w:t xml:space="preserve">, </w:t>
      </w:r>
      <w:proofErr w:type="spellStart"/>
      <w:r w:rsidRPr="00F40447">
        <w:rPr>
          <w:rFonts w:ascii="Arial Narrow" w:hAnsi="Arial Narrow" w:cs="Arial"/>
          <w:b/>
        </w:rPr>
        <w:t>motorgrader</w:t>
      </w:r>
      <w:proofErr w:type="spellEnd"/>
      <w:r w:rsidRPr="00F40447">
        <w:rPr>
          <w:rFonts w:ascii="Arial Narrow" w:hAnsi="Arial Narrow" w:cs="Arial"/>
          <w:b/>
        </w:rPr>
        <w:t>, dumper equivalgono rispettivamente a:</w:t>
      </w:r>
    </w:p>
    <w:tbl>
      <w:tblPr>
        <w:tblW w:w="10243" w:type="dxa"/>
        <w:tblLayout w:type="fixed"/>
        <w:tblLook w:val="0000" w:firstRow="0" w:lastRow="0" w:firstColumn="0" w:lastColumn="0" w:noHBand="0" w:noVBand="0"/>
      </w:tblPr>
      <w:tblGrid>
        <w:gridCol w:w="391"/>
        <w:gridCol w:w="9348"/>
        <w:gridCol w:w="504"/>
      </w:tblGrid>
      <w:tr w:rsidR="00921748" w:rsidRPr="00F40447" w:rsidTr="00921748">
        <w:trPr>
          <w:trHeight w:val="317"/>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A</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Apripista, ruspa, livellatrice, autocarro.</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78"/>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rPr>
              <w:t>B</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rPr>
              <w:t>Benna, escavatore, pala caricatrice, schiacciasassi.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69"/>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C</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Non hanno un corrispettivo in lingua italiana;</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r w:rsidR="00921748" w:rsidRPr="00F40447" w:rsidTr="00921748">
        <w:trPr>
          <w:trHeight w:val="272"/>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Arial Narrow" w:hAnsi="Arial Narrow" w:cs="Arial"/>
              </w:rPr>
            </w:pPr>
            <w:r w:rsidRPr="00F40447">
              <w:rPr>
                <w:rFonts w:ascii="Arial Narrow" w:hAnsi="Arial Narrow" w:cs="Arial"/>
                <w:b/>
              </w:rPr>
              <w:t>D</w:t>
            </w:r>
          </w:p>
        </w:tc>
        <w:tc>
          <w:tcPr>
            <w:tcW w:w="9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rPr>
                <w:rFonts w:ascii="Wingdings" w:hAnsi="Wingdings" w:cs="Arial"/>
              </w:rPr>
            </w:pPr>
            <w:r w:rsidRPr="00F40447">
              <w:rPr>
                <w:rFonts w:ascii="Arial Narrow" w:hAnsi="Arial Narrow" w:cs="Arial"/>
              </w:rPr>
              <w:t>Sono macchine che appartengono alla stessa categoria quindi non sono diverse tra loro.</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748" w:rsidRPr="00F40447" w:rsidRDefault="00921748" w:rsidP="00921748">
            <w:pPr>
              <w:jc w:val="center"/>
              <w:rPr>
                <w:rFonts w:ascii="Arial Narrow" w:hAnsi="Arial Narrow" w:cs="Arial"/>
                <w:b/>
              </w:rPr>
            </w:pPr>
          </w:p>
        </w:tc>
      </w:tr>
    </w:tbl>
    <w:p w:rsidR="00921748" w:rsidRDefault="00921748" w:rsidP="00921748">
      <w:pPr>
        <w:autoSpaceDE w:val="0"/>
        <w:autoSpaceDN w:val="0"/>
        <w:adjustRightInd w:val="0"/>
        <w:ind w:left="7788"/>
        <w:rPr>
          <w:rFonts w:ascii="Arial" w:hAnsi="Arial" w:cs="Arial"/>
          <w:sz w:val="24"/>
          <w:szCs w:val="24"/>
        </w:rPr>
      </w:pPr>
    </w:p>
    <w:p w:rsidR="00921748" w:rsidRPr="001A13A9" w:rsidRDefault="00921748" w:rsidP="00921748">
      <w:pPr>
        <w:autoSpaceDE w:val="0"/>
        <w:autoSpaceDN w:val="0"/>
        <w:adjustRightInd w:val="0"/>
        <w:ind w:left="7788"/>
        <w:rPr>
          <w:rFonts w:ascii="Arial" w:hAnsi="Arial" w:cs="Arial"/>
          <w:sz w:val="24"/>
          <w:szCs w:val="24"/>
        </w:rPr>
      </w:pPr>
      <w:r>
        <w:rPr>
          <w:rFonts w:ascii="Arial" w:hAnsi="Arial" w:cs="Arial"/>
          <w:sz w:val="24"/>
          <w:szCs w:val="24"/>
        </w:rPr>
        <w:t xml:space="preserve">   </w:t>
      </w:r>
      <w:r w:rsidRPr="001A13A9">
        <w:rPr>
          <w:rFonts w:ascii="Arial" w:hAnsi="Arial" w:cs="Arial"/>
          <w:sz w:val="24"/>
          <w:szCs w:val="24"/>
        </w:rPr>
        <w:t>.../0,50 punti</w:t>
      </w:r>
    </w:p>
    <w:p w:rsidR="00921748" w:rsidRDefault="00921748" w:rsidP="00921748">
      <w:pPr>
        <w:ind w:left="5664" w:firstLine="708"/>
        <w:jc w:val="both"/>
        <w:rPr>
          <w:sz w:val="28"/>
          <w:szCs w:val="28"/>
        </w:rPr>
      </w:pPr>
    </w:p>
    <w:p w:rsidR="00921748" w:rsidRDefault="00921748" w:rsidP="00921748">
      <w:pPr>
        <w:ind w:left="5664" w:firstLine="708"/>
        <w:jc w:val="both"/>
        <w:rPr>
          <w:rFonts w:ascii="Arial Narrow" w:hAnsi="Arial Narrow"/>
          <w:sz w:val="24"/>
          <w:szCs w:val="24"/>
        </w:rPr>
      </w:pPr>
      <w:r>
        <w:rPr>
          <w:rFonts w:ascii="Arial Narrow" w:hAnsi="Arial Narrow"/>
          <w:sz w:val="24"/>
          <w:szCs w:val="24"/>
        </w:rPr>
        <w:t xml:space="preserve">                </w:t>
      </w:r>
      <w:r w:rsidRPr="001A13A9">
        <w:rPr>
          <w:rFonts w:ascii="Arial Narrow" w:hAnsi="Arial Narrow"/>
          <w:sz w:val="24"/>
          <w:szCs w:val="24"/>
        </w:rPr>
        <w:t>TOTALE ……/ 3 PUNTI</w:t>
      </w:r>
    </w:p>
    <w:p w:rsidR="00921748" w:rsidRPr="00297B71" w:rsidRDefault="00921748" w:rsidP="00921748">
      <w:pPr>
        <w:jc w:val="both"/>
        <w:rPr>
          <w:rFonts w:ascii="Arial Narrow" w:hAnsi="Arial Narrow"/>
          <w:b/>
          <w:sz w:val="24"/>
          <w:szCs w:val="24"/>
          <w:lang w:val="en-GB"/>
        </w:rPr>
      </w:pPr>
      <w:r w:rsidRPr="00297B71">
        <w:rPr>
          <w:rFonts w:ascii="Arial Narrow" w:hAnsi="Arial Narrow"/>
          <w:b/>
          <w:sz w:val="24"/>
          <w:szCs w:val="24"/>
          <w:lang w:val="en-GB"/>
        </w:rPr>
        <w:t>LINGUA INGLESE</w:t>
      </w:r>
    </w:p>
    <w:p w:rsidR="00921748" w:rsidRPr="00835810" w:rsidRDefault="00921748" w:rsidP="00921748">
      <w:pPr>
        <w:pStyle w:val="Titolo2"/>
        <w:numPr>
          <w:ilvl w:val="1"/>
          <w:numId w:val="11"/>
        </w:numPr>
        <w:tabs>
          <w:tab w:val="clear" w:pos="1286"/>
          <w:tab w:val="num" w:pos="576"/>
        </w:tabs>
        <w:spacing w:line="360" w:lineRule="auto"/>
        <w:ind w:left="576" w:hanging="576"/>
        <w:jc w:val="both"/>
        <w:rPr>
          <w:rFonts w:ascii="Arial Narrow" w:hAnsi="Arial Narrow" w:cs="Arial"/>
          <w:lang w:val="en-US"/>
        </w:rPr>
      </w:pPr>
      <w:proofErr w:type="spellStart"/>
      <w:r w:rsidRPr="00835810">
        <w:rPr>
          <w:rFonts w:ascii="Arial Narrow" w:hAnsi="Arial Narrow"/>
          <w:lang w:val="en-US"/>
        </w:rPr>
        <w:t>Docente</w:t>
      </w:r>
      <w:proofErr w:type="spellEnd"/>
      <w:r w:rsidRPr="00835810">
        <w:rPr>
          <w:rFonts w:ascii="Arial Narrow" w:hAnsi="Arial Narrow"/>
          <w:lang w:val="en-US"/>
        </w:rPr>
        <w:t xml:space="preserve">:  </w:t>
      </w:r>
      <w:proofErr w:type="spellStart"/>
      <w:r w:rsidRPr="00835810">
        <w:rPr>
          <w:rFonts w:ascii="Arial Narrow" w:hAnsi="Arial Narrow"/>
          <w:lang w:val="en-US"/>
        </w:rPr>
        <w:t>Prof.ssa</w:t>
      </w:r>
      <w:proofErr w:type="spellEnd"/>
      <w:r w:rsidRPr="00835810">
        <w:rPr>
          <w:rFonts w:ascii="Arial Narrow" w:hAnsi="Arial Narrow"/>
          <w:lang w:val="en-US"/>
        </w:rPr>
        <w:t xml:space="preserve"> V. GANADU                                                  </w:t>
      </w:r>
    </w:p>
    <w:p w:rsidR="00921748" w:rsidRDefault="00921748" w:rsidP="00921748">
      <w:pPr>
        <w:rPr>
          <w:rFonts w:ascii="Arial Narrow" w:hAnsi="Arial Narrow"/>
          <w:b/>
          <w:sz w:val="24"/>
          <w:szCs w:val="24"/>
          <w:lang w:val="en-GB"/>
        </w:rPr>
      </w:pPr>
    </w:p>
    <w:p w:rsidR="00921748" w:rsidRPr="00835810" w:rsidRDefault="00921748" w:rsidP="00921748">
      <w:pPr>
        <w:rPr>
          <w:rFonts w:ascii="Arial Narrow" w:hAnsi="Arial Narrow"/>
          <w:b/>
          <w:sz w:val="24"/>
          <w:szCs w:val="24"/>
          <w:lang w:val="en-GB"/>
        </w:rPr>
      </w:pPr>
      <w:r w:rsidRPr="00835810">
        <w:rPr>
          <w:rFonts w:ascii="Arial Narrow" w:hAnsi="Arial Narrow"/>
          <w:b/>
          <w:sz w:val="24"/>
          <w:szCs w:val="24"/>
          <w:lang w:val="en-GB"/>
        </w:rPr>
        <w:t>The International Style was the American form of:</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Bauhaus architecture</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Art Deco</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Formalism</w:t>
      </w:r>
      <w:r w:rsidRPr="00835810">
        <w:rPr>
          <w:rFonts w:ascii="Arial Narrow" w:hAnsi="Arial Narrow"/>
          <w:sz w:val="24"/>
          <w:szCs w:val="24"/>
          <w:lang w:val="en-GB"/>
        </w:rPr>
        <w:tab/>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Structuralism</w:t>
      </w:r>
    </w:p>
    <w:p w:rsidR="00921748" w:rsidRPr="00835810" w:rsidRDefault="00921748" w:rsidP="00921748">
      <w:pPr>
        <w:autoSpaceDE w:val="0"/>
        <w:autoSpaceDN w:val="0"/>
        <w:adjustRightInd w:val="0"/>
        <w:ind w:left="4248"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Pr="00835810" w:rsidRDefault="00921748" w:rsidP="00921748">
      <w:pPr>
        <w:rPr>
          <w:rFonts w:ascii="Arial Narrow" w:hAnsi="Arial Narrow"/>
          <w:sz w:val="24"/>
          <w:szCs w:val="24"/>
          <w:lang w:val="en-GB"/>
        </w:rPr>
      </w:pPr>
    </w:p>
    <w:p w:rsidR="00921748" w:rsidRPr="00835810" w:rsidRDefault="00921748" w:rsidP="00921748">
      <w:pPr>
        <w:rPr>
          <w:rFonts w:ascii="Arial Narrow" w:hAnsi="Arial Narrow"/>
          <w:b/>
          <w:sz w:val="24"/>
          <w:szCs w:val="24"/>
          <w:lang w:val="en-GB"/>
        </w:rPr>
      </w:pPr>
      <w:r w:rsidRPr="00835810">
        <w:rPr>
          <w:rFonts w:ascii="Arial Narrow" w:hAnsi="Arial Narrow"/>
          <w:b/>
          <w:sz w:val="24"/>
          <w:szCs w:val="24"/>
          <w:lang w:val="en-GB"/>
        </w:rPr>
        <w:t xml:space="preserve">In Casa </w:t>
      </w:r>
      <w:proofErr w:type="spellStart"/>
      <w:r w:rsidRPr="00835810">
        <w:rPr>
          <w:rFonts w:ascii="Arial Narrow" w:hAnsi="Arial Narrow"/>
          <w:b/>
          <w:sz w:val="24"/>
          <w:szCs w:val="24"/>
          <w:lang w:val="en-GB"/>
        </w:rPr>
        <w:t>Milà</w:t>
      </w:r>
      <w:proofErr w:type="spellEnd"/>
      <w:r w:rsidRPr="00835810">
        <w:rPr>
          <w:rFonts w:ascii="Arial Narrow" w:hAnsi="Arial Narrow"/>
          <w:b/>
          <w:sz w:val="24"/>
          <w:szCs w:val="24"/>
          <w:lang w:val="en-GB"/>
        </w:rPr>
        <w:t xml:space="preserve"> the axis of the building is represented by</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the brick arches</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the inner courtyards</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the marble mansard</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the columns which support the load</w:t>
      </w:r>
    </w:p>
    <w:p w:rsidR="00921748" w:rsidRPr="00835810" w:rsidRDefault="00921748" w:rsidP="00921748">
      <w:pPr>
        <w:autoSpaceDE w:val="0"/>
        <w:autoSpaceDN w:val="0"/>
        <w:adjustRightInd w:val="0"/>
        <w:ind w:left="4248" w:firstLine="708"/>
        <w:rPr>
          <w:rFonts w:ascii="Arial Narrow" w:hAnsi="Arial Narrow" w:cs="Arial"/>
          <w:sz w:val="24"/>
          <w:szCs w:val="24"/>
          <w:lang w:val="en-US"/>
        </w:rPr>
      </w:pPr>
      <w:r w:rsidRPr="00835810">
        <w:rPr>
          <w:rFonts w:ascii="Arial Narrow" w:hAnsi="Arial Narrow" w:cs="Arial"/>
          <w:sz w:val="24"/>
          <w:szCs w:val="24"/>
          <w:lang w:val="en-US"/>
        </w:rPr>
        <w:t xml:space="preserve">   .../0,50 </w:t>
      </w:r>
      <w:proofErr w:type="spellStart"/>
      <w:r w:rsidRPr="00835810">
        <w:rPr>
          <w:rFonts w:ascii="Arial Narrow" w:hAnsi="Arial Narrow" w:cs="Arial"/>
          <w:sz w:val="24"/>
          <w:szCs w:val="24"/>
          <w:lang w:val="en-US"/>
        </w:rPr>
        <w:t>punti</w:t>
      </w:r>
      <w:proofErr w:type="spellEnd"/>
    </w:p>
    <w:p w:rsidR="00921748" w:rsidRPr="00835810" w:rsidRDefault="00921748" w:rsidP="00921748">
      <w:pPr>
        <w:ind w:left="357"/>
        <w:rPr>
          <w:rFonts w:ascii="Arial Narrow" w:hAnsi="Arial Narrow"/>
          <w:sz w:val="24"/>
          <w:szCs w:val="24"/>
          <w:lang w:val="en-GB"/>
        </w:rPr>
      </w:pPr>
    </w:p>
    <w:p w:rsidR="00921748" w:rsidRPr="00835810" w:rsidRDefault="00921748" w:rsidP="00921748">
      <w:pPr>
        <w:rPr>
          <w:rFonts w:ascii="Arial Narrow" w:hAnsi="Arial Narrow"/>
          <w:b/>
          <w:iCs/>
          <w:sz w:val="24"/>
          <w:szCs w:val="24"/>
          <w:lang w:val="en-GB"/>
        </w:rPr>
      </w:pPr>
      <w:r w:rsidRPr="00835810">
        <w:rPr>
          <w:rFonts w:ascii="Arial Narrow" w:hAnsi="Arial Narrow"/>
          <w:b/>
          <w:sz w:val="24"/>
          <w:szCs w:val="24"/>
          <w:lang w:val="en-GB"/>
        </w:rPr>
        <w:lastRenderedPageBreak/>
        <w:t xml:space="preserve">The balconies of Casa </w:t>
      </w:r>
      <w:proofErr w:type="spellStart"/>
      <w:r w:rsidRPr="00835810">
        <w:rPr>
          <w:rFonts w:ascii="Arial Narrow" w:hAnsi="Arial Narrow"/>
          <w:b/>
          <w:sz w:val="24"/>
          <w:szCs w:val="24"/>
          <w:lang w:val="en-GB"/>
        </w:rPr>
        <w:t>Batllò</w:t>
      </w:r>
      <w:proofErr w:type="spellEnd"/>
      <w:r w:rsidRPr="00835810">
        <w:rPr>
          <w:rFonts w:ascii="Arial Narrow" w:hAnsi="Arial Narrow"/>
          <w:b/>
          <w:iCs/>
          <w:sz w:val="24"/>
          <w:szCs w:val="24"/>
          <w:lang w:val="en-GB"/>
        </w:rPr>
        <w:t>:</w:t>
      </w:r>
    </w:p>
    <w:p w:rsidR="00921748" w:rsidRPr="00835810" w:rsidRDefault="00921748" w:rsidP="00921748">
      <w:pPr>
        <w:numPr>
          <w:ilvl w:val="0"/>
          <w:numId w:val="25"/>
        </w:numPr>
        <w:suppressAutoHyphens/>
        <w:rPr>
          <w:rFonts w:ascii="Arial Narrow" w:hAnsi="Arial Narrow"/>
          <w:sz w:val="24"/>
          <w:szCs w:val="24"/>
          <w:lang w:val="en-GB"/>
        </w:rPr>
      </w:pPr>
      <w:r w:rsidRPr="00835810">
        <w:rPr>
          <w:rFonts w:ascii="Arial Narrow" w:hAnsi="Arial Narrow"/>
          <w:sz w:val="24"/>
          <w:szCs w:val="24"/>
          <w:lang w:val="en-GB"/>
        </w:rPr>
        <w:t>are in the form of spider webs</w:t>
      </w:r>
    </w:p>
    <w:p w:rsidR="00921748" w:rsidRPr="00835810" w:rsidRDefault="00921748" w:rsidP="00921748">
      <w:pPr>
        <w:numPr>
          <w:ilvl w:val="0"/>
          <w:numId w:val="25"/>
        </w:numPr>
        <w:suppressAutoHyphens/>
        <w:rPr>
          <w:rFonts w:ascii="Arial Narrow" w:hAnsi="Arial Narrow"/>
          <w:sz w:val="24"/>
          <w:szCs w:val="24"/>
          <w:lang w:val="en-GB"/>
        </w:rPr>
      </w:pPr>
      <w:r w:rsidRPr="00835810">
        <w:rPr>
          <w:rFonts w:ascii="Arial Narrow" w:hAnsi="Arial Narrow"/>
          <w:sz w:val="24"/>
          <w:szCs w:val="24"/>
          <w:lang w:val="en-GB"/>
        </w:rPr>
        <w:t>are in the form of masks</w:t>
      </w:r>
    </w:p>
    <w:p w:rsidR="00921748" w:rsidRPr="00835810" w:rsidRDefault="00921748" w:rsidP="00921748">
      <w:pPr>
        <w:numPr>
          <w:ilvl w:val="0"/>
          <w:numId w:val="25"/>
        </w:numPr>
        <w:suppressAutoHyphens/>
        <w:rPr>
          <w:rFonts w:ascii="Arial Narrow" w:hAnsi="Arial Narrow"/>
          <w:sz w:val="24"/>
          <w:szCs w:val="24"/>
        </w:rPr>
      </w:pPr>
      <w:r w:rsidRPr="00835810">
        <w:rPr>
          <w:rFonts w:ascii="Arial Narrow" w:hAnsi="Arial Narrow"/>
          <w:sz w:val="24"/>
          <w:szCs w:val="24"/>
          <w:lang w:val="en-GB"/>
        </w:rPr>
        <w:t>are supported by columns</w:t>
      </w:r>
    </w:p>
    <w:p w:rsidR="00921748" w:rsidRPr="00835810" w:rsidRDefault="00921748" w:rsidP="00921748">
      <w:pPr>
        <w:numPr>
          <w:ilvl w:val="0"/>
          <w:numId w:val="25"/>
        </w:numPr>
        <w:suppressAutoHyphens/>
        <w:rPr>
          <w:rFonts w:ascii="Arial Narrow" w:hAnsi="Arial Narrow"/>
          <w:sz w:val="24"/>
          <w:szCs w:val="24"/>
          <w:lang w:val="en-GB"/>
        </w:rPr>
      </w:pPr>
      <w:r w:rsidRPr="00835810">
        <w:rPr>
          <w:rFonts w:ascii="Arial Narrow" w:hAnsi="Arial Narrow"/>
          <w:sz w:val="24"/>
          <w:szCs w:val="24"/>
          <w:lang w:val="en-GB"/>
        </w:rPr>
        <w:t>are built in carved stone</w:t>
      </w:r>
    </w:p>
    <w:p w:rsidR="00921748" w:rsidRPr="00835810" w:rsidRDefault="00921748" w:rsidP="00921748">
      <w:pPr>
        <w:autoSpaceDE w:val="0"/>
        <w:autoSpaceDN w:val="0"/>
        <w:adjustRightInd w:val="0"/>
        <w:ind w:left="4248"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Pr="00835810" w:rsidRDefault="00921748" w:rsidP="00921748">
      <w:pPr>
        <w:rPr>
          <w:rFonts w:ascii="Arial Narrow" w:hAnsi="Arial Narrow"/>
          <w:b/>
          <w:sz w:val="24"/>
          <w:szCs w:val="24"/>
          <w:lang w:val="en-GB"/>
        </w:rPr>
      </w:pPr>
    </w:p>
    <w:p w:rsidR="00921748" w:rsidRPr="00835810" w:rsidRDefault="00921748" w:rsidP="00921748">
      <w:pPr>
        <w:rPr>
          <w:rFonts w:ascii="Arial Narrow" w:hAnsi="Arial Narrow"/>
          <w:b/>
          <w:sz w:val="24"/>
          <w:szCs w:val="24"/>
          <w:lang w:val="en-GB"/>
        </w:rPr>
      </w:pPr>
      <w:r w:rsidRPr="00835810">
        <w:rPr>
          <w:rFonts w:ascii="Arial Narrow" w:hAnsi="Arial Narrow"/>
          <w:b/>
          <w:sz w:val="24"/>
          <w:szCs w:val="24"/>
          <w:lang w:val="en-GB"/>
        </w:rPr>
        <w:t xml:space="preserve">The facades of </w:t>
      </w:r>
      <w:proofErr w:type="spellStart"/>
      <w:r w:rsidRPr="00835810">
        <w:rPr>
          <w:rFonts w:ascii="Arial Narrow" w:hAnsi="Arial Narrow"/>
          <w:b/>
          <w:sz w:val="24"/>
          <w:szCs w:val="24"/>
          <w:lang w:val="en-GB"/>
        </w:rPr>
        <w:t>Maison</w:t>
      </w:r>
      <w:proofErr w:type="spellEnd"/>
      <w:r w:rsidRPr="00835810">
        <w:rPr>
          <w:rFonts w:ascii="Arial Narrow" w:hAnsi="Arial Narrow"/>
          <w:b/>
          <w:sz w:val="24"/>
          <w:szCs w:val="24"/>
          <w:lang w:val="en-GB"/>
        </w:rPr>
        <w:t xml:space="preserve"> </w:t>
      </w:r>
      <w:proofErr w:type="spellStart"/>
      <w:r w:rsidRPr="00835810">
        <w:rPr>
          <w:rFonts w:ascii="Arial Narrow" w:hAnsi="Arial Narrow"/>
          <w:b/>
          <w:sz w:val="24"/>
          <w:szCs w:val="24"/>
          <w:lang w:val="en-GB"/>
        </w:rPr>
        <w:t>Hermès</w:t>
      </w:r>
      <w:proofErr w:type="spellEnd"/>
      <w:r w:rsidRPr="00835810">
        <w:rPr>
          <w:rFonts w:ascii="Arial Narrow" w:hAnsi="Arial Narrow"/>
          <w:b/>
          <w:sz w:val="24"/>
          <w:szCs w:val="24"/>
          <w:lang w:val="en-GB"/>
        </w:rPr>
        <w:t xml:space="preserve"> are made of</w:t>
      </w:r>
      <w:r w:rsidRPr="00835810">
        <w:rPr>
          <w:rFonts w:ascii="Arial Narrow" w:hAnsi="Arial Narrow"/>
          <w:b/>
          <w:iCs/>
          <w:sz w:val="24"/>
          <w:szCs w:val="24"/>
          <w:lang w:val="en-GB"/>
        </w:rPr>
        <w:t>:</w:t>
      </w:r>
    </w:p>
    <w:p w:rsidR="00921748" w:rsidRPr="00835810" w:rsidRDefault="00921748" w:rsidP="00921748">
      <w:pPr>
        <w:numPr>
          <w:ilvl w:val="0"/>
          <w:numId w:val="24"/>
        </w:numPr>
        <w:suppressAutoHyphens/>
        <w:rPr>
          <w:rFonts w:ascii="Arial Narrow" w:hAnsi="Arial Narrow"/>
          <w:sz w:val="24"/>
          <w:szCs w:val="24"/>
          <w:lang w:val="en-GB"/>
        </w:rPr>
      </w:pPr>
      <w:r w:rsidRPr="00835810">
        <w:rPr>
          <w:rFonts w:ascii="Arial Narrow" w:hAnsi="Arial Narrow"/>
          <w:sz w:val="24"/>
          <w:szCs w:val="24"/>
          <w:lang w:val="en-GB"/>
        </w:rPr>
        <w:t>carved stone;</w:t>
      </w:r>
    </w:p>
    <w:p w:rsidR="00921748" w:rsidRPr="00835810" w:rsidRDefault="00921748" w:rsidP="00921748">
      <w:pPr>
        <w:numPr>
          <w:ilvl w:val="0"/>
          <w:numId w:val="24"/>
        </w:numPr>
        <w:suppressAutoHyphens/>
        <w:rPr>
          <w:rFonts w:ascii="Arial Narrow" w:hAnsi="Arial Narrow"/>
          <w:sz w:val="24"/>
          <w:szCs w:val="24"/>
          <w:lang w:val="en-GB"/>
        </w:rPr>
      </w:pPr>
      <w:r w:rsidRPr="00835810">
        <w:rPr>
          <w:rFonts w:ascii="Arial Narrow" w:hAnsi="Arial Narrow"/>
          <w:sz w:val="24"/>
          <w:szCs w:val="24"/>
          <w:lang w:val="en-GB"/>
        </w:rPr>
        <w:t>bricks;</w:t>
      </w:r>
    </w:p>
    <w:p w:rsidR="00921748" w:rsidRPr="00835810" w:rsidRDefault="00921748" w:rsidP="00921748">
      <w:pPr>
        <w:numPr>
          <w:ilvl w:val="0"/>
          <w:numId w:val="24"/>
        </w:numPr>
        <w:suppressAutoHyphens/>
        <w:rPr>
          <w:rFonts w:ascii="Arial Narrow" w:hAnsi="Arial Narrow"/>
          <w:sz w:val="24"/>
          <w:szCs w:val="24"/>
          <w:lang w:val="en-GB"/>
        </w:rPr>
      </w:pPr>
      <w:r w:rsidRPr="00835810">
        <w:rPr>
          <w:rFonts w:ascii="Arial Narrow" w:hAnsi="Arial Narrow"/>
          <w:sz w:val="24"/>
          <w:szCs w:val="24"/>
          <w:lang w:val="en-GB"/>
        </w:rPr>
        <w:t xml:space="preserve">glass blocks; </w:t>
      </w:r>
    </w:p>
    <w:p w:rsidR="00921748" w:rsidRPr="00835810" w:rsidRDefault="00921748" w:rsidP="00921748">
      <w:pPr>
        <w:numPr>
          <w:ilvl w:val="0"/>
          <w:numId w:val="24"/>
        </w:numPr>
        <w:suppressAutoHyphens/>
        <w:rPr>
          <w:rFonts w:ascii="Arial Narrow" w:hAnsi="Arial Narrow"/>
          <w:sz w:val="24"/>
          <w:szCs w:val="24"/>
          <w:lang w:val="en-GB"/>
        </w:rPr>
      </w:pPr>
      <w:r w:rsidRPr="00835810">
        <w:rPr>
          <w:rFonts w:ascii="Arial Narrow" w:hAnsi="Arial Narrow"/>
          <w:sz w:val="24"/>
          <w:szCs w:val="24"/>
          <w:lang w:val="en-GB"/>
        </w:rPr>
        <w:t>wood;</w:t>
      </w:r>
    </w:p>
    <w:p w:rsidR="00921748" w:rsidRPr="00835810" w:rsidRDefault="00921748" w:rsidP="00921748">
      <w:pPr>
        <w:autoSpaceDE w:val="0"/>
        <w:autoSpaceDN w:val="0"/>
        <w:adjustRightInd w:val="0"/>
        <w:ind w:left="4248"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Pr="00835810" w:rsidRDefault="00921748" w:rsidP="00921748">
      <w:pPr>
        <w:rPr>
          <w:rFonts w:ascii="Arial Narrow" w:hAnsi="Arial Narrow"/>
          <w:b/>
          <w:sz w:val="24"/>
          <w:szCs w:val="24"/>
          <w:lang w:val="en-GB"/>
        </w:rPr>
      </w:pPr>
      <w:r w:rsidRPr="00835810">
        <w:rPr>
          <w:rFonts w:ascii="Arial Narrow" w:hAnsi="Arial Narrow"/>
          <w:b/>
          <w:sz w:val="24"/>
          <w:szCs w:val="24"/>
          <w:lang w:val="en-GB"/>
        </w:rPr>
        <w:t>Which of these works was planned by Le Corbusier?</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 xml:space="preserve">Casa </w:t>
      </w:r>
      <w:proofErr w:type="spellStart"/>
      <w:r w:rsidRPr="00835810">
        <w:rPr>
          <w:rFonts w:ascii="Arial Narrow" w:hAnsi="Arial Narrow"/>
          <w:sz w:val="24"/>
          <w:szCs w:val="24"/>
          <w:lang w:val="en-GB"/>
        </w:rPr>
        <w:t>Milà</w:t>
      </w:r>
      <w:proofErr w:type="spellEnd"/>
      <w:r w:rsidRPr="00835810">
        <w:rPr>
          <w:rFonts w:ascii="Arial Narrow" w:hAnsi="Arial Narrow"/>
          <w:sz w:val="24"/>
          <w:szCs w:val="24"/>
          <w:lang w:val="en-GB"/>
        </w:rPr>
        <w:t>;</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proofErr w:type="spellStart"/>
      <w:r w:rsidRPr="00835810">
        <w:rPr>
          <w:rFonts w:ascii="Arial Narrow" w:hAnsi="Arial Narrow"/>
          <w:sz w:val="24"/>
          <w:szCs w:val="24"/>
          <w:lang w:val="en-GB"/>
        </w:rPr>
        <w:t>Maison</w:t>
      </w:r>
      <w:proofErr w:type="spellEnd"/>
      <w:r w:rsidRPr="00835810">
        <w:rPr>
          <w:rFonts w:ascii="Arial Narrow" w:hAnsi="Arial Narrow"/>
          <w:sz w:val="24"/>
          <w:szCs w:val="24"/>
          <w:lang w:val="en-GB"/>
        </w:rPr>
        <w:t xml:space="preserve"> </w:t>
      </w:r>
      <w:proofErr w:type="spellStart"/>
      <w:r w:rsidRPr="00835810">
        <w:rPr>
          <w:rFonts w:ascii="Arial Narrow" w:hAnsi="Arial Narrow"/>
          <w:sz w:val="24"/>
          <w:szCs w:val="24"/>
          <w:lang w:val="en-GB"/>
        </w:rPr>
        <w:t>Hermés</w:t>
      </w:r>
      <w:proofErr w:type="spellEnd"/>
      <w:r w:rsidRPr="00835810">
        <w:rPr>
          <w:rFonts w:ascii="Arial Narrow" w:hAnsi="Arial Narrow"/>
          <w:sz w:val="24"/>
          <w:szCs w:val="24"/>
          <w:lang w:val="en-GB"/>
        </w:rPr>
        <w:t>;</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r w:rsidRPr="00835810">
        <w:rPr>
          <w:rFonts w:ascii="Arial Narrow" w:hAnsi="Arial Narrow"/>
          <w:sz w:val="24"/>
          <w:szCs w:val="24"/>
          <w:lang w:val="en-GB"/>
        </w:rPr>
        <w:t xml:space="preserve">Ville </w:t>
      </w:r>
      <w:proofErr w:type="spellStart"/>
      <w:r w:rsidRPr="00835810">
        <w:rPr>
          <w:rFonts w:ascii="Arial Narrow" w:hAnsi="Arial Narrow"/>
          <w:sz w:val="24"/>
          <w:szCs w:val="24"/>
          <w:lang w:val="en-GB"/>
        </w:rPr>
        <w:t>Savoye</w:t>
      </w:r>
      <w:proofErr w:type="spellEnd"/>
      <w:r w:rsidRPr="00835810">
        <w:rPr>
          <w:rFonts w:ascii="Arial Narrow" w:hAnsi="Arial Narrow"/>
          <w:sz w:val="24"/>
          <w:szCs w:val="24"/>
          <w:lang w:val="en-GB"/>
        </w:rPr>
        <w:t>;</w:t>
      </w:r>
    </w:p>
    <w:p w:rsidR="00921748" w:rsidRPr="00835810" w:rsidRDefault="00921748" w:rsidP="00921748">
      <w:pPr>
        <w:pStyle w:val="Paragrafoelenco"/>
        <w:numPr>
          <w:ilvl w:val="0"/>
          <w:numId w:val="24"/>
        </w:numPr>
        <w:suppressAutoHyphens/>
        <w:spacing w:after="0" w:line="240" w:lineRule="auto"/>
        <w:rPr>
          <w:rFonts w:ascii="Arial Narrow" w:hAnsi="Arial Narrow"/>
          <w:sz w:val="24"/>
          <w:szCs w:val="24"/>
          <w:lang w:val="en-GB"/>
        </w:rPr>
      </w:pPr>
      <w:proofErr w:type="spellStart"/>
      <w:r w:rsidRPr="00835810">
        <w:rPr>
          <w:rFonts w:ascii="Arial Narrow" w:hAnsi="Arial Narrow"/>
          <w:sz w:val="24"/>
          <w:szCs w:val="24"/>
          <w:lang w:val="en-GB"/>
        </w:rPr>
        <w:t>Musée</w:t>
      </w:r>
      <w:proofErr w:type="spellEnd"/>
      <w:r w:rsidRPr="00835810">
        <w:rPr>
          <w:rFonts w:ascii="Arial Narrow" w:hAnsi="Arial Narrow"/>
          <w:sz w:val="24"/>
          <w:szCs w:val="24"/>
          <w:lang w:val="en-GB"/>
        </w:rPr>
        <w:t xml:space="preserve"> d’Orsay;</w:t>
      </w:r>
    </w:p>
    <w:p w:rsidR="00921748" w:rsidRPr="00835810" w:rsidRDefault="00921748" w:rsidP="00921748">
      <w:pPr>
        <w:autoSpaceDE w:val="0"/>
        <w:autoSpaceDN w:val="0"/>
        <w:adjustRightInd w:val="0"/>
        <w:ind w:left="4248"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Pr="00835810" w:rsidRDefault="00921748" w:rsidP="00921748">
      <w:pPr>
        <w:ind w:left="708"/>
        <w:rPr>
          <w:rFonts w:ascii="Arial Narrow" w:hAnsi="Arial Narrow"/>
          <w:sz w:val="24"/>
          <w:szCs w:val="24"/>
          <w:lang w:val="en-GB"/>
        </w:rPr>
      </w:pPr>
    </w:p>
    <w:p w:rsidR="00921748" w:rsidRPr="00835810" w:rsidRDefault="00921748" w:rsidP="00921748">
      <w:pPr>
        <w:jc w:val="both"/>
        <w:rPr>
          <w:rFonts w:ascii="Arial Narrow" w:hAnsi="Arial Narrow"/>
          <w:b/>
          <w:sz w:val="24"/>
          <w:szCs w:val="24"/>
          <w:lang w:val="en-GB"/>
        </w:rPr>
      </w:pPr>
      <w:r w:rsidRPr="00835810">
        <w:rPr>
          <w:rFonts w:ascii="Arial Narrow" w:hAnsi="Arial Narrow"/>
          <w:b/>
          <w:sz w:val="24"/>
          <w:szCs w:val="24"/>
          <w:lang w:val="en-GB"/>
        </w:rPr>
        <w:t>Renzo Piano is a member of:</w:t>
      </w:r>
    </w:p>
    <w:p w:rsidR="00921748" w:rsidRPr="00835810" w:rsidRDefault="00921748" w:rsidP="00921748">
      <w:pPr>
        <w:pStyle w:val="Paragrafoelenco"/>
        <w:numPr>
          <w:ilvl w:val="0"/>
          <w:numId w:val="25"/>
        </w:numPr>
        <w:spacing w:after="0" w:line="240" w:lineRule="auto"/>
        <w:jc w:val="both"/>
        <w:rPr>
          <w:rFonts w:ascii="Arial Narrow" w:hAnsi="Arial Narrow"/>
          <w:sz w:val="24"/>
          <w:szCs w:val="24"/>
          <w:lang w:val="en-GB"/>
        </w:rPr>
      </w:pPr>
      <w:r w:rsidRPr="00835810">
        <w:rPr>
          <w:rFonts w:ascii="Arial Narrow" w:hAnsi="Arial Narrow"/>
          <w:sz w:val="24"/>
          <w:szCs w:val="24"/>
          <w:lang w:val="en-GB"/>
        </w:rPr>
        <w:t>High Tech movement</w:t>
      </w:r>
    </w:p>
    <w:p w:rsidR="00921748" w:rsidRPr="00835810" w:rsidRDefault="00921748" w:rsidP="00921748">
      <w:pPr>
        <w:pStyle w:val="Paragrafoelenco"/>
        <w:numPr>
          <w:ilvl w:val="0"/>
          <w:numId w:val="25"/>
        </w:numPr>
        <w:spacing w:after="0" w:line="240" w:lineRule="auto"/>
        <w:jc w:val="both"/>
        <w:rPr>
          <w:rFonts w:ascii="Arial Narrow" w:hAnsi="Arial Narrow"/>
          <w:sz w:val="24"/>
          <w:szCs w:val="24"/>
          <w:lang w:val="en-GB"/>
        </w:rPr>
      </w:pPr>
      <w:r w:rsidRPr="00835810">
        <w:rPr>
          <w:rFonts w:ascii="Arial Narrow" w:hAnsi="Arial Narrow"/>
          <w:sz w:val="24"/>
          <w:szCs w:val="24"/>
          <w:lang w:val="en-GB"/>
        </w:rPr>
        <w:t>Postmodernism</w:t>
      </w:r>
    </w:p>
    <w:p w:rsidR="00921748" w:rsidRPr="00835810" w:rsidRDefault="00921748" w:rsidP="00921748">
      <w:pPr>
        <w:pStyle w:val="Paragrafoelenco"/>
        <w:numPr>
          <w:ilvl w:val="0"/>
          <w:numId w:val="25"/>
        </w:numPr>
        <w:spacing w:after="0" w:line="240" w:lineRule="auto"/>
        <w:jc w:val="both"/>
        <w:rPr>
          <w:rFonts w:ascii="Arial Narrow" w:hAnsi="Arial Narrow"/>
          <w:sz w:val="24"/>
          <w:szCs w:val="24"/>
          <w:lang w:val="en-GB"/>
        </w:rPr>
      </w:pPr>
      <w:r w:rsidRPr="00835810">
        <w:rPr>
          <w:rFonts w:ascii="Arial Narrow" w:hAnsi="Arial Narrow"/>
          <w:sz w:val="24"/>
          <w:szCs w:val="24"/>
          <w:lang w:val="en-GB"/>
        </w:rPr>
        <w:t>Structuralism</w:t>
      </w:r>
    </w:p>
    <w:p w:rsidR="00921748" w:rsidRPr="00835810" w:rsidRDefault="00921748" w:rsidP="00921748">
      <w:pPr>
        <w:pStyle w:val="Paragrafoelenco"/>
        <w:numPr>
          <w:ilvl w:val="0"/>
          <w:numId w:val="25"/>
        </w:numPr>
        <w:spacing w:after="0" w:line="240" w:lineRule="auto"/>
        <w:jc w:val="both"/>
        <w:rPr>
          <w:rFonts w:ascii="Arial Narrow" w:hAnsi="Arial Narrow"/>
          <w:sz w:val="24"/>
          <w:szCs w:val="24"/>
          <w:lang w:val="en-GB"/>
        </w:rPr>
      </w:pPr>
      <w:r w:rsidRPr="00835810">
        <w:rPr>
          <w:rFonts w:ascii="Arial Narrow" w:hAnsi="Arial Narrow"/>
          <w:sz w:val="24"/>
          <w:szCs w:val="24"/>
          <w:lang w:val="en-GB"/>
        </w:rPr>
        <w:t>Art Deco movement</w:t>
      </w:r>
    </w:p>
    <w:p w:rsidR="00921748" w:rsidRPr="00835810" w:rsidRDefault="00921748" w:rsidP="00921748">
      <w:pPr>
        <w:autoSpaceDE w:val="0"/>
        <w:autoSpaceDN w:val="0"/>
        <w:adjustRightInd w:val="0"/>
        <w:ind w:left="4248"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Pr="00835810" w:rsidRDefault="00921748" w:rsidP="00921748">
      <w:pPr>
        <w:ind w:left="708" w:firstLine="708"/>
        <w:jc w:val="both"/>
        <w:rPr>
          <w:rFonts w:ascii="Arial Narrow" w:hAnsi="Arial Narrow"/>
          <w:sz w:val="24"/>
          <w:szCs w:val="24"/>
        </w:rPr>
      </w:pPr>
    </w:p>
    <w:p w:rsidR="00921748" w:rsidRPr="00835810" w:rsidRDefault="00921748" w:rsidP="00921748">
      <w:pPr>
        <w:ind w:left="4248" w:firstLine="708"/>
        <w:jc w:val="both"/>
        <w:rPr>
          <w:rFonts w:ascii="Arial Narrow" w:hAnsi="Arial Narrow"/>
          <w:sz w:val="24"/>
          <w:szCs w:val="24"/>
        </w:rPr>
      </w:pPr>
      <w:r w:rsidRPr="00835810">
        <w:rPr>
          <w:rFonts w:ascii="Arial Narrow" w:hAnsi="Arial Narrow"/>
          <w:sz w:val="24"/>
          <w:szCs w:val="24"/>
        </w:rPr>
        <w:t xml:space="preserve">  TOTALE ……/ 3 PUNTI</w:t>
      </w:r>
    </w:p>
    <w:p w:rsidR="00921748" w:rsidRDefault="00921748" w:rsidP="00921748">
      <w:pPr>
        <w:jc w:val="both"/>
        <w:rPr>
          <w:rFonts w:ascii="Arial Narrow" w:hAnsi="Arial Narrow"/>
          <w:b/>
          <w:sz w:val="24"/>
          <w:szCs w:val="24"/>
          <w:lang w:val="en-GB"/>
        </w:rPr>
      </w:pPr>
    </w:p>
    <w:p w:rsidR="00921748" w:rsidRPr="00297B71" w:rsidRDefault="00921748" w:rsidP="00921748">
      <w:pPr>
        <w:jc w:val="both"/>
        <w:rPr>
          <w:rFonts w:ascii="Arial Narrow" w:hAnsi="Arial Narrow"/>
          <w:b/>
          <w:sz w:val="24"/>
          <w:szCs w:val="24"/>
          <w:lang w:val="en-GB"/>
        </w:rPr>
      </w:pPr>
      <w:r w:rsidRPr="00297B71">
        <w:rPr>
          <w:rFonts w:ascii="Arial Narrow" w:hAnsi="Arial Narrow"/>
          <w:b/>
          <w:sz w:val="24"/>
          <w:szCs w:val="24"/>
          <w:lang w:val="en-GB"/>
        </w:rPr>
        <w:t>E</w:t>
      </w:r>
      <w:r>
        <w:rPr>
          <w:rFonts w:ascii="Arial Narrow" w:hAnsi="Arial Narrow"/>
          <w:b/>
          <w:sz w:val="24"/>
          <w:szCs w:val="24"/>
          <w:lang w:val="en-GB"/>
        </w:rPr>
        <w:t>STIMO</w:t>
      </w:r>
    </w:p>
    <w:p w:rsidR="00921748" w:rsidRPr="00835810" w:rsidRDefault="00921748" w:rsidP="00921748">
      <w:pPr>
        <w:pStyle w:val="Titolo2"/>
        <w:numPr>
          <w:ilvl w:val="1"/>
          <w:numId w:val="11"/>
        </w:numPr>
        <w:tabs>
          <w:tab w:val="clear" w:pos="1286"/>
          <w:tab w:val="num" w:pos="576"/>
        </w:tabs>
        <w:spacing w:line="360" w:lineRule="auto"/>
        <w:ind w:left="576" w:hanging="576"/>
        <w:jc w:val="both"/>
        <w:rPr>
          <w:rFonts w:ascii="Arial Narrow" w:hAnsi="Arial Narrow" w:cs="Arial"/>
        </w:rPr>
      </w:pPr>
      <w:r w:rsidRPr="00835810">
        <w:rPr>
          <w:rFonts w:ascii="Arial Narrow" w:hAnsi="Arial Narrow"/>
        </w:rPr>
        <w:t xml:space="preserve">Docente:  Prof.ssa B. SANNA                                                  </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 xml:space="preserve">1) </w:t>
      </w:r>
      <w:r w:rsidRPr="00835810">
        <w:rPr>
          <w:rFonts w:ascii="Arial Narrow" w:hAnsi="Arial Narrow" w:cs="Helvetica"/>
          <w:b/>
          <w:bCs/>
          <w:sz w:val="24"/>
          <w:szCs w:val="24"/>
        </w:rPr>
        <w:t>Per effettuare una stima sintetica di un fabbricato siamo costretti a:</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A) conoscere la somma tra tutte le componenti di costo di costruzione;</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B) ricercare fabbricati simili o analoghi a quello da stimare;</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C) individuare il costo di ricostruzione del fabbricato;</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C) nessuna delle risposte precedenti.</w:t>
      </w:r>
    </w:p>
    <w:p w:rsidR="00921748" w:rsidRPr="00835810" w:rsidRDefault="00921748" w:rsidP="00921748">
      <w:pPr>
        <w:autoSpaceDE w:val="0"/>
        <w:autoSpaceDN w:val="0"/>
        <w:adjustRightInd w:val="0"/>
        <w:ind w:left="4248" w:firstLine="708"/>
        <w:rPr>
          <w:rFonts w:ascii="Arial Narrow" w:hAnsi="Arial Narrow" w:cs="Arial"/>
          <w:sz w:val="24"/>
          <w:szCs w:val="24"/>
        </w:rPr>
      </w:pP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Arial"/>
          <w:sz w:val="24"/>
          <w:szCs w:val="24"/>
        </w:rPr>
        <w:t>.../0,50 punti</w:t>
      </w:r>
    </w:p>
    <w:p w:rsidR="00921748"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 xml:space="preserve">2) </w:t>
      </w:r>
      <w:r w:rsidRPr="00835810">
        <w:rPr>
          <w:rFonts w:ascii="Arial Narrow" w:hAnsi="Arial Narrow" w:cs="Helvetica"/>
          <w:b/>
          <w:bCs/>
          <w:sz w:val="24"/>
          <w:szCs w:val="24"/>
        </w:rPr>
        <w:t>La valutazione di un fabbricato in base al costo si effettua quando:</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A) il fabbricato dovrà cambiare la sua destinazione d’uso;</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B) il fabbricato dovrà essere demolito;</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C) il fabbricato è stato edificato senza la necessaria concessione edilizia;</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D) non esiste un mercato attivo per fabbricati simili.</w:t>
      </w:r>
    </w:p>
    <w:p w:rsidR="00921748" w:rsidRPr="00835810" w:rsidRDefault="00921748" w:rsidP="00921748">
      <w:pPr>
        <w:autoSpaceDE w:val="0"/>
        <w:autoSpaceDN w:val="0"/>
        <w:adjustRightInd w:val="0"/>
        <w:ind w:left="5664"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b/>
          <w:bCs/>
          <w:sz w:val="24"/>
          <w:szCs w:val="24"/>
        </w:rPr>
      </w:pPr>
      <w:r w:rsidRPr="00835810">
        <w:rPr>
          <w:rFonts w:ascii="Arial Narrow" w:hAnsi="Arial Narrow" w:cs="Helvetica"/>
          <w:sz w:val="24"/>
          <w:szCs w:val="24"/>
        </w:rPr>
        <w:t xml:space="preserve">3) </w:t>
      </w:r>
      <w:r w:rsidRPr="00835810">
        <w:rPr>
          <w:rFonts w:ascii="Arial Narrow" w:hAnsi="Arial Narrow" w:cs="Helvetica"/>
          <w:b/>
          <w:bCs/>
          <w:sz w:val="24"/>
          <w:szCs w:val="24"/>
        </w:rPr>
        <w:t>Quali dei seguenti criteri di stima si utilizzano nella stima delle aree edificabili?</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A) comparazione con i prezzi di mercato;</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B) capitalizzazione dei redditi;</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C) valore di trasformazione;</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D) la prima e la terza risposta.</w:t>
      </w:r>
    </w:p>
    <w:p w:rsidR="00921748" w:rsidRPr="00835810" w:rsidRDefault="00921748" w:rsidP="00921748">
      <w:pPr>
        <w:autoSpaceDE w:val="0"/>
        <w:autoSpaceDN w:val="0"/>
        <w:adjustRightInd w:val="0"/>
        <w:ind w:left="5664"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 xml:space="preserve">4) </w:t>
      </w:r>
      <w:r w:rsidRPr="00835810">
        <w:rPr>
          <w:rFonts w:ascii="Arial Narrow" w:hAnsi="Arial Narrow" w:cs="Helvetica"/>
          <w:b/>
          <w:bCs/>
          <w:sz w:val="24"/>
          <w:szCs w:val="24"/>
        </w:rPr>
        <w:t>Che cosa si intende per indice di edificabilità?</w:t>
      </w:r>
    </w:p>
    <w:p w:rsidR="00921748" w:rsidRPr="00D949B6"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12"/>
          <w:szCs w:val="12"/>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A) il rapporto tra la cubatura edificabile e la superficie totale dell’area;</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B) il rapporto tra la superficie edificabile e la superficie totale dell’area;</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C) la superficie edificabile di un area;</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r w:rsidRPr="00835810">
        <w:rPr>
          <w:rFonts w:ascii="Arial Narrow" w:hAnsi="Arial Narrow" w:cs="Helvetica"/>
          <w:sz w:val="24"/>
          <w:szCs w:val="24"/>
        </w:rPr>
        <w:t>D) nessuna delle risposte precedenti.</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autoSpaceDE w:val="0"/>
        <w:autoSpaceDN w:val="0"/>
        <w:adjustRightInd w:val="0"/>
        <w:ind w:left="4248"/>
        <w:rPr>
          <w:rFonts w:ascii="Arial Narrow" w:hAnsi="Arial Narrow" w:cs="Arial"/>
          <w:sz w:val="24"/>
          <w:szCs w:val="24"/>
        </w:rPr>
      </w:pP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Arial"/>
          <w:sz w:val="24"/>
          <w:szCs w:val="24"/>
        </w:rPr>
        <w:t xml:space="preserve">   .../0,50 punti</w:t>
      </w: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Helvetica"/>
          <w:sz w:val="24"/>
          <w:szCs w:val="24"/>
        </w:rPr>
      </w:pPr>
    </w:p>
    <w:p w:rsidR="00921748" w:rsidRPr="00835810"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Verdana"/>
          <w:b/>
          <w:bCs/>
          <w:sz w:val="24"/>
          <w:szCs w:val="24"/>
        </w:rPr>
      </w:pPr>
      <w:r w:rsidRPr="00835810">
        <w:rPr>
          <w:rFonts w:ascii="Arial Narrow" w:hAnsi="Arial Narrow" w:cs="Helvetica"/>
          <w:sz w:val="24"/>
          <w:szCs w:val="24"/>
        </w:rPr>
        <w:t>5)</w:t>
      </w:r>
      <w:r w:rsidRPr="00835810">
        <w:rPr>
          <w:rFonts w:ascii="Arial Narrow" w:hAnsi="Arial Narrow" w:cs="Verdana"/>
          <w:color w:val="0D6BB2"/>
          <w:sz w:val="24"/>
          <w:szCs w:val="24"/>
        </w:rPr>
        <w:t xml:space="preserve"> </w:t>
      </w:r>
      <w:r w:rsidRPr="00835810">
        <w:rPr>
          <w:rFonts w:ascii="Arial Narrow" w:hAnsi="Arial Narrow" w:cs="Verdana"/>
          <w:b/>
          <w:bCs/>
          <w:sz w:val="24"/>
          <w:szCs w:val="24"/>
        </w:rPr>
        <w:t>L'Estimo insegna a:</w:t>
      </w:r>
    </w:p>
    <w:p w:rsidR="00921748" w:rsidRPr="00D949B6" w:rsidRDefault="00921748" w:rsidP="0092174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Narrow" w:hAnsi="Arial Narrow" w:cs="Times-Roman"/>
          <w:sz w:val="12"/>
          <w:szCs w:val="12"/>
        </w:rPr>
      </w:pPr>
    </w:p>
    <w:p w:rsidR="00921748" w:rsidRPr="00835810" w:rsidRDefault="00921748" w:rsidP="00921748">
      <w:pPr>
        <w:widowControl w:val="0"/>
        <w:autoSpaceDE w:val="0"/>
        <w:autoSpaceDN w:val="0"/>
        <w:adjustRightInd w:val="0"/>
        <w:ind w:left="284" w:hanging="284"/>
        <w:jc w:val="both"/>
        <w:rPr>
          <w:rFonts w:ascii="Arial Narrow" w:hAnsi="Arial Narrow" w:cs="Verdana"/>
          <w:sz w:val="24"/>
          <w:szCs w:val="24"/>
        </w:rPr>
      </w:pPr>
      <w:r w:rsidRPr="00835810">
        <w:rPr>
          <w:rFonts w:ascii="Arial Narrow" w:hAnsi="Arial Narrow" w:cs="Verdana"/>
          <w:sz w:val="24"/>
          <w:szCs w:val="24"/>
        </w:rPr>
        <w:t>A) valutare in termini monetari, per determinate necessità pratiche, i beni economici di cui non siano manifesti in modo chiaro ed univoco i prezzi di mercato;</w:t>
      </w:r>
    </w:p>
    <w:p w:rsidR="00921748" w:rsidRPr="00835810" w:rsidRDefault="00921748" w:rsidP="00921748">
      <w:pPr>
        <w:widowControl w:val="0"/>
        <w:autoSpaceDE w:val="0"/>
        <w:autoSpaceDN w:val="0"/>
        <w:adjustRightInd w:val="0"/>
        <w:rPr>
          <w:rFonts w:ascii="Arial Narrow" w:hAnsi="Arial Narrow" w:cs="Verdana"/>
          <w:sz w:val="24"/>
          <w:szCs w:val="24"/>
        </w:rPr>
      </w:pPr>
    </w:p>
    <w:p w:rsidR="00921748" w:rsidRPr="00835810" w:rsidRDefault="00921748" w:rsidP="00921748">
      <w:pPr>
        <w:widowControl w:val="0"/>
        <w:autoSpaceDE w:val="0"/>
        <w:autoSpaceDN w:val="0"/>
        <w:adjustRightInd w:val="0"/>
        <w:rPr>
          <w:rFonts w:ascii="Arial Narrow" w:hAnsi="Arial Narrow" w:cs="Verdana"/>
          <w:sz w:val="24"/>
          <w:szCs w:val="24"/>
        </w:rPr>
      </w:pPr>
      <w:r w:rsidRPr="00835810">
        <w:rPr>
          <w:rFonts w:ascii="Arial Narrow" w:hAnsi="Arial Narrow" w:cs="Verdana"/>
          <w:sz w:val="24"/>
          <w:szCs w:val="24"/>
        </w:rPr>
        <w:t>B) dare un valore alle cose;</w:t>
      </w:r>
    </w:p>
    <w:p w:rsidR="00921748" w:rsidRPr="00835810" w:rsidRDefault="00921748" w:rsidP="00921748">
      <w:pPr>
        <w:widowControl w:val="0"/>
        <w:autoSpaceDE w:val="0"/>
        <w:autoSpaceDN w:val="0"/>
        <w:adjustRightInd w:val="0"/>
        <w:rPr>
          <w:rFonts w:ascii="Arial Narrow" w:hAnsi="Arial Narrow" w:cs="Times-Roman"/>
          <w:sz w:val="24"/>
          <w:szCs w:val="24"/>
        </w:rPr>
      </w:pPr>
    </w:p>
    <w:p w:rsidR="00921748" w:rsidRPr="00835810" w:rsidRDefault="00921748" w:rsidP="00921748">
      <w:pPr>
        <w:widowControl w:val="0"/>
        <w:autoSpaceDE w:val="0"/>
        <w:autoSpaceDN w:val="0"/>
        <w:adjustRightInd w:val="0"/>
        <w:ind w:left="284" w:hanging="284"/>
        <w:rPr>
          <w:rFonts w:ascii="Arial Narrow" w:hAnsi="Arial Narrow" w:cs="Verdana"/>
          <w:sz w:val="24"/>
          <w:szCs w:val="24"/>
        </w:rPr>
      </w:pPr>
      <w:r w:rsidRPr="00835810">
        <w:rPr>
          <w:rFonts w:ascii="Arial Narrow" w:hAnsi="Arial Narrow" w:cs="Verdana"/>
          <w:sz w:val="24"/>
          <w:szCs w:val="24"/>
        </w:rPr>
        <w:t>C) valutare in termini monetari, per determinate necessità pratiche, i beni economici di cui siano manifesti in modo chiaro ed univoco i prezzi di mercato;</w:t>
      </w:r>
    </w:p>
    <w:p w:rsidR="00921748" w:rsidRPr="00835810" w:rsidRDefault="00921748" w:rsidP="00921748">
      <w:pPr>
        <w:widowControl w:val="0"/>
        <w:autoSpaceDE w:val="0"/>
        <w:autoSpaceDN w:val="0"/>
        <w:adjustRightInd w:val="0"/>
        <w:rPr>
          <w:rFonts w:ascii="Arial Narrow" w:hAnsi="Arial Narrow" w:cs="Verdana"/>
          <w:sz w:val="24"/>
          <w:szCs w:val="24"/>
        </w:rPr>
      </w:pPr>
    </w:p>
    <w:p w:rsidR="00921748" w:rsidRPr="00835810" w:rsidRDefault="00921748" w:rsidP="00921748">
      <w:pPr>
        <w:widowControl w:val="0"/>
        <w:autoSpaceDE w:val="0"/>
        <w:autoSpaceDN w:val="0"/>
        <w:adjustRightInd w:val="0"/>
        <w:rPr>
          <w:rFonts w:ascii="Arial Narrow" w:hAnsi="Arial Narrow" w:cs="Verdana"/>
          <w:sz w:val="24"/>
          <w:szCs w:val="24"/>
        </w:rPr>
      </w:pPr>
      <w:r w:rsidRPr="00835810">
        <w:rPr>
          <w:rFonts w:ascii="Arial Narrow" w:hAnsi="Arial Narrow" w:cs="Verdana"/>
          <w:sz w:val="24"/>
          <w:szCs w:val="24"/>
        </w:rPr>
        <w:t>D) nessuna delle risposte precedenti.</w:t>
      </w:r>
    </w:p>
    <w:p w:rsidR="00921748" w:rsidRPr="00835810" w:rsidRDefault="00921748" w:rsidP="00921748">
      <w:pPr>
        <w:autoSpaceDE w:val="0"/>
        <w:autoSpaceDN w:val="0"/>
        <w:adjustRightInd w:val="0"/>
        <w:ind w:left="4248"/>
        <w:rPr>
          <w:rFonts w:ascii="Arial Narrow" w:hAnsi="Arial Narrow" w:cs="Arial"/>
          <w:sz w:val="24"/>
          <w:szCs w:val="24"/>
        </w:rPr>
      </w:pP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Arial"/>
          <w:sz w:val="24"/>
          <w:szCs w:val="24"/>
        </w:rPr>
        <w:t xml:space="preserve">   .../0,50 punti</w:t>
      </w:r>
    </w:p>
    <w:p w:rsidR="00921748" w:rsidRDefault="00921748" w:rsidP="00921748">
      <w:pPr>
        <w:widowControl w:val="0"/>
        <w:autoSpaceDE w:val="0"/>
        <w:autoSpaceDN w:val="0"/>
        <w:adjustRightInd w:val="0"/>
        <w:rPr>
          <w:rFonts w:ascii="Arial Narrow" w:hAnsi="Arial Narrow" w:cs="Verdana"/>
          <w:sz w:val="24"/>
          <w:szCs w:val="24"/>
        </w:rPr>
      </w:pPr>
    </w:p>
    <w:p w:rsidR="00921748" w:rsidRPr="00835810" w:rsidRDefault="00921748" w:rsidP="00921748">
      <w:pPr>
        <w:widowControl w:val="0"/>
        <w:autoSpaceDE w:val="0"/>
        <w:autoSpaceDN w:val="0"/>
        <w:adjustRightInd w:val="0"/>
        <w:rPr>
          <w:rFonts w:ascii="Arial Narrow" w:hAnsi="Arial Narrow" w:cs="Verdana"/>
          <w:b/>
          <w:bCs/>
          <w:sz w:val="24"/>
          <w:szCs w:val="24"/>
        </w:rPr>
      </w:pPr>
      <w:r w:rsidRPr="00835810">
        <w:rPr>
          <w:rFonts w:ascii="Arial Narrow" w:hAnsi="Arial Narrow" w:cs="Verdana"/>
          <w:sz w:val="24"/>
          <w:szCs w:val="24"/>
        </w:rPr>
        <w:t xml:space="preserve">6) </w:t>
      </w:r>
      <w:r w:rsidRPr="00835810">
        <w:rPr>
          <w:rFonts w:ascii="Arial Narrow" w:hAnsi="Arial Narrow" w:cs="Verdana"/>
          <w:b/>
          <w:bCs/>
          <w:sz w:val="24"/>
          <w:szCs w:val="24"/>
        </w:rPr>
        <w:t xml:space="preserve">Gli aspetti economici ( probabile valore: di </w:t>
      </w:r>
      <w:proofErr w:type="spellStart"/>
      <w:r w:rsidRPr="00835810">
        <w:rPr>
          <w:rFonts w:ascii="Arial Narrow" w:hAnsi="Arial Narrow" w:cs="Verdana"/>
          <w:b/>
          <w:bCs/>
          <w:sz w:val="24"/>
          <w:szCs w:val="24"/>
        </w:rPr>
        <w:t>mercato,di</w:t>
      </w:r>
      <w:proofErr w:type="spellEnd"/>
      <w:r w:rsidRPr="00835810">
        <w:rPr>
          <w:rFonts w:ascii="Arial Narrow" w:hAnsi="Arial Narrow" w:cs="Verdana"/>
          <w:b/>
          <w:bCs/>
          <w:sz w:val="24"/>
          <w:szCs w:val="24"/>
        </w:rPr>
        <w:t xml:space="preserve"> costo, di capitalizzazione,</w:t>
      </w:r>
      <w:r>
        <w:rPr>
          <w:rFonts w:ascii="Arial Narrow" w:hAnsi="Arial Narrow" w:cs="Verdana"/>
          <w:b/>
          <w:bCs/>
          <w:sz w:val="24"/>
          <w:szCs w:val="24"/>
        </w:rPr>
        <w:t xml:space="preserve"> </w:t>
      </w:r>
      <w:r w:rsidRPr="00835810">
        <w:rPr>
          <w:rFonts w:ascii="Arial Narrow" w:hAnsi="Arial Narrow" w:cs="Verdana"/>
          <w:b/>
          <w:bCs/>
          <w:sz w:val="24"/>
          <w:szCs w:val="24"/>
        </w:rPr>
        <w:t>di surrogazione, di trasformazione, complementare) che riguardano la stima dei fabbricati civili possono essere:</w:t>
      </w:r>
    </w:p>
    <w:p w:rsidR="00921748" w:rsidRPr="00D949B6" w:rsidRDefault="00921748" w:rsidP="00921748">
      <w:pPr>
        <w:widowControl w:val="0"/>
        <w:autoSpaceDE w:val="0"/>
        <w:autoSpaceDN w:val="0"/>
        <w:adjustRightInd w:val="0"/>
        <w:rPr>
          <w:rFonts w:ascii="Arial Narrow" w:hAnsi="Arial Narrow" w:cs="Verdana"/>
          <w:b/>
          <w:bCs/>
          <w:sz w:val="12"/>
          <w:szCs w:val="12"/>
        </w:rPr>
      </w:pPr>
    </w:p>
    <w:p w:rsidR="00921748" w:rsidRPr="00835810" w:rsidRDefault="00921748" w:rsidP="00921748">
      <w:pPr>
        <w:widowControl w:val="0"/>
        <w:autoSpaceDE w:val="0"/>
        <w:autoSpaceDN w:val="0"/>
        <w:adjustRightInd w:val="0"/>
        <w:rPr>
          <w:rFonts w:ascii="Arial Narrow" w:hAnsi="Arial Narrow" w:cs="Verdana"/>
          <w:sz w:val="24"/>
          <w:szCs w:val="24"/>
        </w:rPr>
      </w:pPr>
      <w:r w:rsidRPr="00835810">
        <w:rPr>
          <w:rFonts w:ascii="Arial Narrow" w:hAnsi="Arial Narrow" w:cs="Verdana"/>
          <w:sz w:val="24"/>
          <w:szCs w:val="24"/>
        </w:rPr>
        <w:t>A) tutti;</w:t>
      </w:r>
    </w:p>
    <w:p w:rsidR="00921748" w:rsidRPr="00835810" w:rsidRDefault="00921748" w:rsidP="00921748">
      <w:pPr>
        <w:widowControl w:val="0"/>
        <w:autoSpaceDE w:val="0"/>
        <w:autoSpaceDN w:val="0"/>
        <w:adjustRightInd w:val="0"/>
        <w:rPr>
          <w:rFonts w:ascii="Arial Narrow" w:hAnsi="Arial Narrow" w:cs="Verdana"/>
          <w:sz w:val="24"/>
          <w:szCs w:val="24"/>
        </w:rPr>
      </w:pPr>
    </w:p>
    <w:p w:rsidR="00921748" w:rsidRPr="00835810" w:rsidRDefault="00921748" w:rsidP="00921748">
      <w:pPr>
        <w:widowControl w:val="0"/>
        <w:autoSpaceDE w:val="0"/>
        <w:autoSpaceDN w:val="0"/>
        <w:adjustRightInd w:val="0"/>
        <w:rPr>
          <w:rFonts w:ascii="Arial Narrow" w:hAnsi="Arial Narrow" w:cs="Verdana"/>
          <w:sz w:val="24"/>
          <w:szCs w:val="24"/>
        </w:rPr>
      </w:pPr>
      <w:r w:rsidRPr="00835810">
        <w:rPr>
          <w:rFonts w:ascii="Arial Narrow" w:hAnsi="Arial Narrow" w:cs="Verdana"/>
          <w:sz w:val="24"/>
          <w:szCs w:val="24"/>
        </w:rPr>
        <w:t>B) soltanto il più probabile valore di surrogazione;</w:t>
      </w:r>
    </w:p>
    <w:p w:rsidR="00921748" w:rsidRPr="00835810" w:rsidRDefault="00921748" w:rsidP="00921748">
      <w:pPr>
        <w:widowControl w:val="0"/>
        <w:autoSpaceDE w:val="0"/>
        <w:autoSpaceDN w:val="0"/>
        <w:adjustRightInd w:val="0"/>
        <w:rPr>
          <w:rFonts w:ascii="Arial Narrow" w:hAnsi="Arial Narrow" w:cs="Verdana"/>
          <w:sz w:val="24"/>
          <w:szCs w:val="24"/>
        </w:rPr>
      </w:pPr>
    </w:p>
    <w:p w:rsidR="00921748" w:rsidRPr="00835810" w:rsidRDefault="00921748" w:rsidP="00921748">
      <w:pPr>
        <w:widowControl w:val="0"/>
        <w:autoSpaceDE w:val="0"/>
        <w:autoSpaceDN w:val="0"/>
        <w:adjustRightInd w:val="0"/>
        <w:rPr>
          <w:rFonts w:ascii="Arial Narrow" w:hAnsi="Arial Narrow" w:cs="Verdana"/>
          <w:sz w:val="24"/>
          <w:szCs w:val="24"/>
        </w:rPr>
      </w:pPr>
      <w:r w:rsidRPr="00835810">
        <w:rPr>
          <w:rFonts w:ascii="Arial Narrow" w:hAnsi="Arial Narrow" w:cs="Verdana"/>
          <w:sz w:val="24"/>
          <w:szCs w:val="24"/>
        </w:rPr>
        <w:t>C) soltanto il più probabile valore di capitalizzazione;</w:t>
      </w:r>
    </w:p>
    <w:p w:rsidR="00921748" w:rsidRPr="00835810" w:rsidRDefault="00921748" w:rsidP="00921748">
      <w:pPr>
        <w:widowControl w:val="0"/>
        <w:autoSpaceDE w:val="0"/>
        <w:autoSpaceDN w:val="0"/>
        <w:adjustRightInd w:val="0"/>
        <w:rPr>
          <w:rFonts w:ascii="Arial Narrow" w:hAnsi="Arial Narrow" w:cs="Verdana"/>
          <w:sz w:val="24"/>
          <w:szCs w:val="24"/>
        </w:rPr>
      </w:pPr>
    </w:p>
    <w:p w:rsidR="00921748" w:rsidRPr="00835810" w:rsidRDefault="00921748" w:rsidP="00921748">
      <w:pPr>
        <w:widowControl w:val="0"/>
        <w:autoSpaceDE w:val="0"/>
        <w:autoSpaceDN w:val="0"/>
        <w:adjustRightInd w:val="0"/>
        <w:rPr>
          <w:rFonts w:ascii="Arial Narrow" w:hAnsi="Arial Narrow" w:cs="Verdana"/>
          <w:sz w:val="24"/>
          <w:szCs w:val="24"/>
        </w:rPr>
      </w:pPr>
      <w:r w:rsidRPr="00835810">
        <w:rPr>
          <w:rFonts w:ascii="Arial Narrow" w:hAnsi="Arial Narrow" w:cs="Verdana"/>
          <w:sz w:val="24"/>
          <w:szCs w:val="24"/>
        </w:rPr>
        <w:t>D) soltanto il più probabile valore di mercato.</w:t>
      </w:r>
    </w:p>
    <w:p w:rsidR="00921748" w:rsidRPr="00835810" w:rsidRDefault="00921748" w:rsidP="00921748">
      <w:pPr>
        <w:autoSpaceDE w:val="0"/>
        <w:autoSpaceDN w:val="0"/>
        <w:adjustRightInd w:val="0"/>
        <w:rPr>
          <w:rFonts w:ascii="Arial Narrow" w:hAnsi="Arial Narrow" w:cs="Arial"/>
          <w:b/>
          <w:bCs/>
          <w:sz w:val="24"/>
          <w:szCs w:val="24"/>
        </w:rPr>
      </w:pPr>
    </w:p>
    <w:p w:rsidR="00921748" w:rsidRPr="00835810" w:rsidRDefault="00921748" w:rsidP="00921748">
      <w:pPr>
        <w:autoSpaceDE w:val="0"/>
        <w:autoSpaceDN w:val="0"/>
        <w:adjustRightInd w:val="0"/>
        <w:ind w:left="4248"/>
        <w:rPr>
          <w:rFonts w:ascii="Arial Narrow" w:hAnsi="Arial Narrow" w:cs="Arial"/>
          <w:sz w:val="24"/>
          <w:szCs w:val="24"/>
        </w:rPr>
      </w:pP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Helvetica"/>
          <w:sz w:val="24"/>
          <w:szCs w:val="24"/>
        </w:rPr>
        <w:tab/>
      </w:r>
      <w:r w:rsidRPr="00835810">
        <w:rPr>
          <w:rFonts w:ascii="Arial Narrow" w:hAnsi="Arial Narrow" w:cs="Arial"/>
          <w:sz w:val="24"/>
          <w:szCs w:val="24"/>
        </w:rPr>
        <w:t xml:space="preserve">   .../0,50 punti</w:t>
      </w:r>
    </w:p>
    <w:p w:rsidR="00921748" w:rsidRPr="00835810" w:rsidRDefault="00921748" w:rsidP="00921748">
      <w:pPr>
        <w:autoSpaceDE w:val="0"/>
        <w:autoSpaceDN w:val="0"/>
        <w:adjustRightInd w:val="0"/>
        <w:rPr>
          <w:rFonts w:ascii="Arial Narrow" w:hAnsi="Arial Narrow" w:cs="Arial"/>
          <w:b/>
          <w:bCs/>
          <w:sz w:val="24"/>
          <w:szCs w:val="24"/>
        </w:rPr>
      </w:pPr>
    </w:p>
    <w:p w:rsidR="00921748" w:rsidRPr="00835810" w:rsidRDefault="00921748" w:rsidP="00921748">
      <w:pPr>
        <w:ind w:left="5664" w:firstLine="708"/>
        <w:jc w:val="both"/>
        <w:rPr>
          <w:rFonts w:ascii="Arial Narrow" w:hAnsi="Arial Narrow"/>
          <w:sz w:val="24"/>
          <w:szCs w:val="24"/>
        </w:rPr>
      </w:pPr>
      <w:r w:rsidRPr="00835810">
        <w:rPr>
          <w:rFonts w:ascii="Arial Narrow" w:hAnsi="Arial Narrow"/>
          <w:sz w:val="24"/>
          <w:szCs w:val="24"/>
        </w:rPr>
        <w:t>TOTALE ……/ 3 PUNTI</w:t>
      </w:r>
    </w:p>
    <w:p w:rsidR="00921748" w:rsidRPr="00835810" w:rsidRDefault="00921748" w:rsidP="00921748">
      <w:pPr>
        <w:autoSpaceDE w:val="0"/>
        <w:autoSpaceDN w:val="0"/>
        <w:adjustRightInd w:val="0"/>
        <w:rPr>
          <w:rFonts w:ascii="Arial Narrow" w:hAnsi="Arial Narrow" w:cs="Arial"/>
          <w:b/>
          <w:bCs/>
          <w:sz w:val="24"/>
          <w:szCs w:val="24"/>
        </w:rPr>
      </w:pPr>
    </w:p>
    <w:p w:rsidR="00921748" w:rsidRPr="00297B71" w:rsidRDefault="00921748" w:rsidP="00921748">
      <w:pPr>
        <w:jc w:val="both"/>
        <w:rPr>
          <w:rFonts w:ascii="Arial Narrow" w:hAnsi="Arial Narrow"/>
          <w:b/>
          <w:sz w:val="24"/>
          <w:szCs w:val="24"/>
          <w:lang w:val="en-GB"/>
        </w:rPr>
      </w:pPr>
      <w:r>
        <w:rPr>
          <w:rFonts w:ascii="Arial Narrow" w:hAnsi="Arial Narrow"/>
          <w:b/>
          <w:sz w:val="24"/>
          <w:szCs w:val="24"/>
          <w:lang w:val="en-GB"/>
        </w:rPr>
        <w:t>STORIA</w:t>
      </w:r>
    </w:p>
    <w:p w:rsidR="00921748" w:rsidRPr="00835810" w:rsidRDefault="00921748" w:rsidP="00921748">
      <w:pPr>
        <w:pStyle w:val="Titolo2"/>
        <w:numPr>
          <w:ilvl w:val="1"/>
          <w:numId w:val="11"/>
        </w:numPr>
        <w:tabs>
          <w:tab w:val="clear" w:pos="1286"/>
          <w:tab w:val="num" w:pos="576"/>
        </w:tabs>
        <w:spacing w:line="360" w:lineRule="auto"/>
        <w:ind w:left="576" w:hanging="576"/>
        <w:jc w:val="both"/>
        <w:rPr>
          <w:rFonts w:ascii="Arial Narrow" w:hAnsi="Arial Narrow" w:cs="Arial"/>
        </w:rPr>
      </w:pPr>
      <w:r w:rsidRPr="00835810">
        <w:rPr>
          <w:rFonts w:ascii="Arial Narrow" w:hAnsi="Arial Narrow"/>
        </w:rPr>
        <w:t xml:space="preserve">Docente:  Prof.ssa </w:t>
      </w:r>
      <w:r>
        <w:rPr>
          <w:rFonts w:ascii="Arial Narrow" w:hAnsi="Arial Narrow"/>
        </w:rPr>
        <w:t>R</w:t>
      </w:r>
      <w:r w:rsidRPr="00835810">
        <w:rPr>
          <w:rFonts w:ascii="Arial Narrow" w:hAnsi="Arial Narrow"/>
        </w:rPr>
        <w:t xml:space="preserve">. </w:t>
      </w:r>
      <w:r>
        <w:rPr>
          <w:rFonts w:ascii="Arial Narrow" w:hAnsi="Arial Narrow"/>
        </w:rPr>
        <w:t>PUGGIONI</w:t>
      </w:r>
      <w:r w:rsidRPr="00835810">
        <w:rPr>
          <w:rFonts w:ascii="Arial Narrow" w:hAnsi="Arial Narrow"/>
        </w:rPr>
        <w:t xml:space="preserve">                                                 </w:t>
      </w:r>
    </w:p>
    <w:p w:rsidR="00921748" w:rsidRPr="008F4DD1" w:rsidRDefault="00921748" w:rsidP="00921748">
      <w:pPr>
        <w:rPr>
          <w:rFonts w:ascii="Arial Narrow" w:hAnsi="Arial Narrow"/>
          <w:b/>
          <w:sz w:val="24"/>
          <w:szCs w:val="24"/>
        </w:rPr>
      </w:pPr>
      <w:r w:rsidRPr="008F4DD1">
        <w:rPr>
          <w:rFonts w:ascii="Arial Narrow" w:hAnsi="Arial Narrow"/>
          <w:b/>
          <w:sz w:val="24"/>
          <w:szCs w:val="24"/>
        </w:rPr>
        <w:t xml:space="preserve">1. Al crollo della borsa di </w:t>
      </w:r>
      <w:proofErr w:type="spellStart"/>
      <w:r w:rsidRPr="008F4DD1">
        <w:rPr>
          <w:rFonts w:ascii="Arial Narrow" w:hAnsi="Arial Narrow"/>
          <w:b/>
          <w:sz w:val="24"/>
          <w:szCs w:val="24"/>
        </w:rPr>
        <w:t>Wall</w:t>
      </w:r>
      <w:proofErr w:type="spellEnd"/>
      <w:r w:rsidRPr="008F4DD1">
        <w:rPr>
          <w:rFonts w:ascii="Arial Narrow" w:hAnsi="Arial Narrow"/>
          <w:b/>
          <w:sz w:val="24"/>
          <w:szCs w:val="24"/>
        </w:rPr>
        <w:t xml:space="preserve"> Street seguì:</w:t>
      </w:r>
    </w:p>
    <w:p w:rsidR="00921748" w:rsidRPr="008F4DD1" w:rsidRDefault="00921748" w:rsidP="00921748">
      <w:pPr>
        <w:numPr>
          <w:ilvl w:val="0"/>
          <w:numId w:val="27"/>
        </w:numPr>
        <w:rPr>
          <w:rFonts w:ascii="Arial Narrow" w:hAnsi="Arial Narrow"/>
          <w:sz w:val="24"/>
          <w:szCs w:val="24"/>
        </w:rPr>
      </w:pPr>
      <w:r w:rsidRPr="008F4DD1">
        <w:rPr>
          <w:rFonts w:ascii="Arial Narrow" w:hAnsi="Arial Narrow"/>
          <w:sz w:val="24"/>
          <w:szCs w:val="24"/>
        </w:rPr>
        <w:t>la ripresa dell’economia americana.</w:t>
      </w:r>
    </w:p>
    <w:p w:rsidR="00921748" w:rsidRPr="008F4DD1" w:rsidRDefault="00921748" w:rsidP="00921748">
      <w:pPr>
        <w:numPr>
          <w:ilvl w:val="0"/>
          <w:numId w:val="27"/>
        </w:numPr>
        <w:rPr>
          <w:rFonts w:ascii="Arial Narrow" w:hAnsi="Arial Narrow"/>
          <w:sz w:val="24"/>
          <w:szCs w:val="24"/>
        </w:rPr>
      </w:pPr>
      <w:r w:rsidRPr="008F4DD1">
        <w:rPr>
          <w:rFonts w:ascii="Arial Narrow" w:hAnsi="Arial Narrow"/>
          <w:sz w:val="24"/>
          <w:szCs w:val="24"/>
        </w:rPr>
        <w:t>un secolo di grandi miglioramenti economici,</w:t>
      </w:r>
      <w:r>
        <w:rPr>
          <w:rFonts w:ascii="Arial Narrow" w:hAnsi="Arial Narrow"/>
          <w:sz w:val="24"/>
          <w:szCs w:val="24"/>
        </w:rPr>
        <w:t xml:space="preserve"> </w:t>
      </w:r>
      <w:r w:rsidRPr="008F4DD1">
        <w:rPr>
          <w:rFonts w:ascii="Arial Narrow" w:hAnsi="Arial Narrow"/>
          <w:sz w:val="24"/>
          <w:szCs w:val="24"/>
        </w:rPr>
        <w:t>di pace e di prosperità.</w:t>
      </w:r>
    </w:p>
    <w:p w:rsidR="00921748" w:rsidRPr="008F4DD1" w:rsidRDefault="00921748" w:rsidP="00921748">
      <w:pPr>
        <w:numPr>
          <w:ilvl w:val="0"/>
          <w:numId w:val="27"/>
        </w:numPr>
        <w:rPr>
          <w:rFonts w:ascii="Arial Narrow" w:hAnsi="Arial Narrow"/>
          <w:sz w:val="24"/>
          <w:szCs w:val="24"/>
        </w:rPr>
      </w:pPr>
      <w:r w:rsidRPr="008F4DD1">
        <w:rPr>
          <w:rFonts w:ascii="Arial Narrow" w:hAnsi="Arial Narrow"/>
          <w:sz w:val="24"/>
          <w:szCs w:val="24"/>
        </w:rPr>
        <w:t>una grande depressione economica in tutto il mondo.</w:t>
      </w:r>
    </w:p>
    <w:p w:rsidR="00921748" w:rsidRPr="008F4DD1" w:rsidRDefault="00921748" w:rsidP="00921748">
      <w:pPr>
        <w:numPr>
          <w:ilvl w:val="0"/>
          <w:numId w:val="27"/>
        </w:numPr>
        <w:rPr>
          <w:rFonts w:ascii="Arial Narrow" w:hAnsi="Arial Narrow"/>
          <w:b/>
          <w:sz w:val="24"/>
          <w:szCs w:val="24"/>
        </w:rPr>
      </w:pPr>
      <w:r w:rsidRPr="008F4DD1">
        <w:rPr>
          <w:rFonts w:ascii="Arial Narrow" w:hAnsi="Arial Narrow"/>
          <w:sz w:val="24"/>
          <w:szCs w:val="24"/>
        </w:rPr>
        <w:t xml:space="preserve">una temporanea crisi dell’economia USA.  </w:t>
      </w:r>
    </w:p>
    <w:p w:rsidR="00921748" w:rsidRPr="00835810" w:rsidRDefault="00921748" w:rsidP="00921748">
      <w:pPr>
        <w:autoSpaceDE w:val="0"/>
        <w:autoSpaceDN w:val="0"/>
        <w:adjustRightInd w:val="0"/>
        <w:ind w:left="6372" w:firstLine="708"/>
        <w:rPr>
          <w:rFonts w:ascii="Arial Narrow" w:hAnsi="Arial Narrow" w:cs="Arial"/>
          <w:sz w:val="24"/>
          <w:szCs w:val="24"/>
        </w:rPr>
      </w:pPr>
      <w:r w:rsidRPr="00835810">
        <w:rPr>
          <w:rFonts w:ascii="Arial Narrow" w:hAnsi="Arial Narrow" w:cs="Arial"/>
          <w:sz w:val="24"/>
          <w:szCs w:val="24"/>
        </w:rPr>
        <w:t xml:space="preserve">   .../0,50 punti</w:t>
      </w:r>
    </w:p>
    <w:p w:rsidR="00921748" w:rsidRPr="008F4DD1" w:rsidRDefault="00921748" w:rsidP="00921748">
      <w:pPr>
        <w:rPr>
          <w:rFonts w:ascii="Arial Narrow" w:hAnsi="Arial Narrow"/>
          <w:sz w:val="24"/>
          <w:szCs w:val="24"/>
        </w:rPr>
      </w:pPr>
      <w:r w:rsidRPr="008F4DD1">
        <w:rPr>
          <w:rFonts w:ascii="Arial Narrow" w:hAnsi="Arial Narrow"/>
          <w:b/>
          <w:sz w:val="24"/>
          <w:szCs w:val="24"/>
        </w:rPr>
        <w:t xml:space="preserve">2. Con il New Deal il Presidente americano </w:t>
      </w:r>
      <w:proofErr w:type="spellStart"/>
      <w:r w:rsidRPr="008F4DD1">
        <w:rPr>
          <w:rFonts w:ascii="Arial Narrow" w:hAnsi="Arial Narrow"/>
          <w:b/>
          <w:sz w:val="24"/>
          <w:szCs w:val="24"/>
        </w:rPr>
        <w:t>Roosvelt</w:t>
      </w:r>
      <w:proofErr w:type="spellEnd"/>
    </w:p>
    <w:p w:rsidR="00921748" w:rsidRPr="008F4DD1" w:rsidRDefault="00921748" w:rsidP="00921748">
      <w:pPr>
        <w:pStyle w:val="Titolo1"/>
        <w:numPr>
          <w:ilvl w:val="0"/>
          <w:numId w:val="26"/>
        </w:numPr>
        <w:ind w:left="426" w:hanging="142"/>
        <w:rPr>
          <w:rFonts w:ascii="Arial Narrow" w:hAnsi="Arial Narrow"/>
          <w:b/>
          <w:bCs/>
          <w:sz w:val="24"/>
          <w:szCs w:val="24"/>
        </w:rPr>
      </w:pPr>
      <w:r w:rsidRPr="008F4DD1">
        <w:rPr>
          <w:rFonts w:ascii="Arial Narrow" w:hAnsi="Arial Narrow"/>
          <w:sz w:val="24"/>
          <w:szCs w:val="24"/>
        </w:rPr>
        <w:t>Diminuì i prezzi dei raccolti agricoli.</w:t>
      </w:r>
    </w:p>
    <w:p w:rsidR="00921748" w:rsidRPr="008F4DD1" w:rsidRDefault="00921748" w:rsidP="00921748">
      <w:pPr>
        <w:pStyle w:val="Titolo1"/>
        <w:numPr>
          <w:ilvl w:val="0"/>
          <w:numId w:val="26"/>
        </w:numPr>
        <w:ind w:left="426" w:hanging="142"/>
        <w:rPr>
          <w:rFonts w:ascii="Arial Narrow" w:hAnsi="Arial Narrow"/>
          <w:b/>
          <w:sz w:val="24"/>
          <w:szCs w:val="24"/>
        </w:rPr>
      </w:pPr>
      <w:r w:rsidRPr="008F4DD1">
        <w:rPr>
          <w:rFonts w:ascii="Arial Narrow" w:hAnsi="Arial Narrow"/>
          <w:sz w:val="24"/>
          <w:szCs w:val="24"/>
        </w:rPr>
        <w:t>Favorì la creazione di trust.</w:t>
      </w:r>
    </w:p>
    <w:p w:rsidR="00921748" w:rsidRPr="008F4DD1" w:rsidRDefault="00921748" w:rsidP="00921748">
      <w:pPr>
        <w:pStyle w:val="Titolo1"/>
        <w:numPr>
          <w:ilvl w:val="0"/>
          <w:numId w:val="26"/>
        </w:numPr>
        <w:ind w:left="426" w:hanging="142"/>
        <w:rPr>
          <w:rFonts w:ascii="Arial Narrow" w:hAnsi="Arial Narrow"/>
          <w:b/>
          <w:sz w:val="24"/>
          <w:szCs w:val="24"/>
        </w:rPr>
      </w:pPr>
      <w:r w:rsidRPr="008F4DD1">
        <w:rPr>
          <w:rFonts w:ascii="Arial Narrow" w:hAnsi="Arial Narrow"/>
          <w:sz w:val="24"/>
          <w:szCs w:val="24"/>
        </w:rPr>
        <w:t>Offrì lavoro ai disoccupati aumentando le spese per i lavori pubblici.</w:t>
      </w:r>
    </w:p>
    <w:p w:rsidR="00921748" w:rsidRPr="008F4DD1" w:rsidRDefault="00921748" w:rsidP="00921748">
      <w:pPr>
        <w:pStyle w:val="Titolo1"/>
        <w:numPr>
          <w:ilvl w:val="0"/>
          <w:numId w:val="26"/>
        </w:numPr>
        <w:ind w:left="426" w:hanging="142"/>
        <w:rPr>
          <w:rFonts w:ascii="Arial Narrow" w:hAnsi="Arial Narrow"/>
          <w:b/>
          <w:sz w:val="24"/>
          <w:szCs w:val="24"/>
        </w:rPr>
      </w:pPr>
      <w:r w:rsidRPr="008F4DD1">
        <w:rPr>
          <w:rFonts w:ascii="Arial Narrow" w:hAnsi="Arial Narrow"/>
          <w:sz w:val="24"/>
          <w:szCs w:val="24"/>
        </w:rPr>
        <w:t>Aumentò le superfici da coltivare.</w:t>
      </w:r>
    </w:p>
    <w:p w:rsidR="00921748" w:rsidRDefault="00921748" w:rsidP="00921748">
      <w:pPr>
        <w:pStyle w:val="Paragrafoelenco"/>
        <w:autoSpaceDE w:val="0"/>
        <w:autoSpaceDN w:val="0"/>
        <w:adjustRightInd w:val="0"/>
        <w:spacing w:after="0" w:line="240" w:lineRule="auto"/>
        <w:ind w:left="6384" w:firstLine="696"/>
        <w:rPr>
          <w:rFonts w:ascii="Arial Narrow" w:hAnsi="Arial Narrow" w:cs="Arial"/>
          <w:sz w:val="24"/>
          <w:szCs w:val="24"/>
        </w:rPr>
      </w:pPr>
      <w:r w:rsidRPr="008F4DD1">
        <w:rPr>
          <w:rFonts w:ascii="Arial Narrow" w:hAnsi="Arial Narrow" w:cs="Arial"/>
          <w:sz w:val="24"/>
          <w:szCs w:val="24"/>
        </w:rPr>
        <w:t xml:space="preserve">   .../0,50 punti</w:t>
      </w:r>
    </w:p>
    <w:p w:rsidR="00921748" w:rsidRPr="00A73F45" w:rsidRDefault="00921748" w:rsidP="00921748">
      <w:pPr>
        <w:autoSpaceDE w:val="0"/>
        <w:autoSpaceDN w:val="0"/>
        <w:adjustRightInd w:val="0"/>
        <w:rPr>
          <w:rFonts w:ascii="Arial" w:hAnsi="Arial" w:cs="Arial"/>
          <w:sz w:val="24"/>
          <w:szCs w:val="24"/>
        </w:rPr>
      </w:pPr>
    </w:p>
    <w:p w:rsidR="00921748" w:rsidRPr="00A73F45" w:rsidRDefault="00921748" w:rsidP="00921748">
      <w:pPr>
        <w:rPr>
          <w:rFonts w:ascii="Arial" w:hAnsi="Arial" w:cs="Arial"/>
          <w:b/>
          <w:sz w:val="24"/>
          <w:szCs w:val="24"/>
        </w:rPr>
      </w:pPr>
      <w:r w:rsidRPr="00A73F45">
        <w:rPr>
          <w:rFonts w:ascii="Arial" w:hAnsi="Arial" w:cs="Arial"/>
          <w:b/>
          <w:sz w:val="24"/>
          <w:szCs w:val="24"/>
        </w:rPr>
        <w:t>3. La marcia su Roma si concluse con:</w:t>
      </w:r>
    </w:p>
    <w:p w:rsidR="00921748" w:rsidRPr="00A73F45" w:rsidRDefault="00921748" w:rsidP="00921748">
      <w:pPr>
        <w:numPr>
          <w:ilvl w:val="0"/>
          <w:numId w:val="31"/>
        </w:numPr>
        <w:tabs>
          <w:tab w:val="num" w:pos="360"/>
        </w:tabs>
        <w:ind w:left="567" w:hanging="283"/>
        <w:rPr>
          <w:rFonts w:ascii="Arial" w:hAnsi="Arial" w:cs="Arial"/>
          <w:sz w:val="24"/>
          <w:szCs w:val="24"/>
        </w:rPr>
      </w:pPr>
      <w:r w:rsidRPr="00A73F45">
        <w:rPr>
          <w:rFonts w:ascii="Arial" w:hAnsi="Arial" w:cs="Arial"/>
          <w:sz w:val="24"/>
          <w:szCs w:val="24"/>
        </w:rPr>
        <w:t>Un nulla di fatto perché il potere fu ottenuto da Mussolini solo con trattative di vertice.</w:t>
      </w:r>
    </w:p>
    <w:p w:rsidR="00921748" w:rsidRPr="00A73F45" w:rsidRDefault="00921748" w:rsidP="00921748">
      <w:pPr>
        <w:numPr>
          <w:ilvl w:val="0"/>
          <w:numId w:val="31"/>
        </w:numPr>
        <w:tabs>
          <w:tab w:val="num" w:pos="360"/>
        </w:tabs>
        <w:ind w:left="567" w:hanging="283"/>
        <w:rPr>
          <w:rFonts w:ascii="Arial" w:hAnsi="Arial" w:cs="Arial"/>
          <w:sz w:val="24"/>
          <w:szCs w:val="24"/>
        </w:rPr>
      </w:pPr>
      <w:r w:rsidRPr="00A73F45">
        <w:rPr>
          <w:rFonts w:ascii="Arial" w:hAnsi="Arial" w:cs="Arial"/>
          <w:sz w:val="24"/>
          <w:szCs w:val="24"/>
        </w:rPr>
        <w:t>Un’occupazione militare vera e propria della capitale da parte dei fascisti.</w:t>
      </w:r>
    </w:p>
    <w:p w:rsidR="00921748" w:rsidRPr="00A73F45" w:rsidRDefault="00921748" w:rsidP="00921748">
      <w:pPr>
        <w:numPr>
          <w:ilvl w:val="0"/>
          <w:numId w:val="31"/>
        </w:numPr>
        <w:tabs>
          <w:tab w:val="num" w:pos="360"/>
        </w:tabs>
        <w:ind w:left="567" w:hanging="283"/>
        <w:rPr>
          <w:rFonts w:ascii="Arial" w:hAnsi="Arial" w:cs="Arial"/>
          <w:sz w:val="24"/>
          <w:szCs w:val="24"/>
        </w:rPr>
      </w:pPr>
      <w:r w:rsidRPr="00A73F45">
        <w:rPr>
          <w:rFonts w:ascii="Arial" w:hAnsi="Arial" w:cs="Arial"/>
          <w:sz w:val="24"/>
          <w:szCs w:val="24"/>
        </w:rPr>
        <w:t>L’intervento dell’esercito in ritiro in posizione d’attesa delle camicie nere.</w:t>
      </w:r>
    </w:p>
    <w:p w:rsidR="00921748" w:rsidRPr="00A73F45" w:rsidRDefault="00921748" w:rsidP="00921748">
      <w:pPr>
        <w:numPr>
          <w:ilvl w:val="0"/>
          <w:numId w:val="31"/>
        </w:numPr>
        <w:tabs>
          <w:tab w:val="num" w:pos="360"/>
        </w:tabs>
        <w:ind w:left="567" w:hanging="283"/>
        <w:rPr>
          <w:rFonts w:ascii="Arial" w:hAnsi="Arial" w:cs="Arial"/>
          <w:sz w:val="24"/>
          <w:szCs w:val="24"/>
        </w:rPr>
      </w:pPr>
      <w:r w:rsidRPr="00A73F45">
        <w:rPr>
          <w:rFonts w:ascii="Arial" w:hAnsi="Arial" w:cs="Arial"/>
          <w:sz w:val="24"/>
          <w:szCs w:val="24"/>
        </w:rPr>
        <w:t>Il rifiuto del re di firmare lo stato d’assedio e il conferimento dell’incarico di formare il governo a Mussolini.</w:t>
      </w:r>
    </w:p>
    <w:p w:rsidR="00921748" w:rsidRPr="00A73F45" w:rsidRDefault="00921748" w:rsidP="00921748">
      <w:pPr>
        <w:pStyle w:val="Paragrafoelenco"/>
        <w:autoSpaceDE w:val="0"/>
        <w:autoSpaceDN w:val="0"/>
        <w:adjustRightInd w:val="0"/>
        <w:spacing w:after="0" w:line="240" w:lineRule="auto"/>
        <w:ind w:left="6384" w:firstLine="696"/>
        <w:rPr>
          <w:rFonts w:ascii="Arial" w:hAnsi="Arial" w:cs="Arial"/>
          <w:sz w:val="24"/>
          <w:szCs w:val="24"/>
        </w:rPr>
      </w:pPr>
      <w:r w:rsidRPr="00A73F45">
        <w:rPr>
          <w:rFonts w:ascii="Arial" w:hAnsi="Arial" w:cs="Arial"/>
          <w:sz w:val="24"/>
          <w:szCs w:val="24"/>
        </w:rPr>
        <w:t xml:space="preserve">  .../0,50 punti</w:t>
      </w:r>
    </w:p>
    <w:p w:rsidR="00921748" w:rsidRPr="00A73F45" w:rsidRDefault="00921748" w:rsidP="00921748">
      <w:pPr>
        <w:autoSpaceDE w:val="0"/>
        <w:autoSpaceDN w:val="0"/>
        <w:adjustRightInd w:val="0"/>
        <w:rPr>
          <w:rFonts w:ascii="Arial" w:hAnsi="Arial" w:cs="Arial"/>
          <w:sz w:val="24"/>
          <w:szCs w:val="24"/>
        </w:rPr>
      </w:pPr>
    </w:p>
    <w:p w:rsidR="00921748" w:rsidRPr="00A73F45" w:rsidRDefault="00921748" w:rsidP="00921748">
      <w:pPr>
        <w:ind w:left="426" w:hanging="426"/>
        <w:jc w:val="both"/>
        <w:rPr>
          <w:rFonts w:ascii="Arial" w:hAnsi="Arial" w:cs="Arial"/>
          <w:b/>
          <w:bCs/>
          <w:sz w:val="24"/>
          <w:szCs w:val="24"/>
        </w:rPr>
      </w:pPr>
      <w:r w:rsidRPr="00A73F45">
        <w:rPr>
          <w:rFonts w:ascii="Arial" w:hAnsi="Arial" w:cs="Arial"/>
          <w:b/>
          <w:bCs/>
          <w:sz w:val="24"/>
          <w:szCs w:val="24"/>
        </w:rPr>
        <w:t>4. Mussolini incorre nelle sanzioni della Società delle Nazioni a causa:</w:t>
      </w:r>
    </w:p>
    <w:p w:rsidR="00921748" w:rsidRPr="00A73F45" w:rsidRDefault="00921748" w:rsidP="00921748">
      <w:pPr>
        <w:numPr>
          <w:ilvl w:val="0"/>
          <w:numId w:val="28"/>
        </w:numPr>
        <w:tabs>
          <w:tab w:val="clear" w:pos="720"/>
        </w:tabs>
        <w:ind w:left="426" w:hanging="142"/>
        <w:rPr>
          <w:rFonts w:ascii="Arial" w:hAnsi="Arial" w:cs="Arial"/>
          <w:sz w:val="24"/>
          <w:szCs w:val="24"/>
        </w:rPr>
      </w:pPr>
      <w:r w:rsidRPr="00A73F45">
        <w:rPr>
          <w:rFonts w:ascii="Arial" w:hAnsi="Arial" w:cs="Arial"/>
          <w:sz w:val="24"/>
          <w:szCs w:val="24"/>
        </w:rPr>
        <w:t>Delle sue politiche autarchiche</w:t>
      </w:r>
    </w:p>
    <w:p w:rsidR="00921748" w:rsidRPr="00A73F45" w:rsidRDefault="00921748" w:rsidP="00921748">
      <w:pPr>
        <w:numPr>
          <w:ilvl w:val="0"/>
          <w:numId w:val="28"/>
        </w:numPr>
        <w:tabs>
          <w:tab w:val="clear" w:pos="720"/>
        </w:tabs>
        <w:ind w:left="426" w:hanging="142"/>
        <w:rPr>
          <w:rFonts w:ascii="Arial" w:hAnsi="Arial" w:cs="Arial"/>
          <w:sz w:val="24"/>
          <w:szCs w:val="24"/>
        </w:rPr>
      </w:pPr>
      <w:r w:rsidRPr="00A73F45">
        <w:rPr>
          <w:rFonts w:ascii="Arial" w:hAnsi="Arial" w:cs="Arial"/>
          <w:sz w:val="24"/>
          <w:szCs w:val="24"/>
        </w:rPr>
        <w:t>Dell’invio di truppe sul Brennero per preservare l’Austria dal Putsch nazista</w:t>
      </w:r>
    </w:p>
    <w:p w:rsidR="00921748" w:rsidRPr="00A73F45" w:rsidRDefault="00921748" w:rsidP="00921748">
      <w:pPr>
        <w:numPr>
          <w:ilvl w:val="0"/>
          <w:numId w:val="28"/>
        </w:numPr>
        <w:tabs>
          <w:tab w:val="clear" w:pos="720"/>
        </w:tabs>
        <w:ind w:left="426" w:hanging="142"/>
        <w:rPr>
          <w:rFonts w:ascii="Arial" w:hAnsi="Arial" w:cs="Arial"/>
          <w:sz w:val="24"/>
          <w:szCs w:val="24"/>
        </w:rPr>
      </w:pPr>
      <w:r w:rsidRPr="00A73F45">
        <w:rPr>
          <w:rFonts w:ascii="Arial" w:hAnsi="Arial" w:cs="Arial"/>
          <w:sz w:val="24"/>
          <w:szCs w:val="24"/>
        </w:rPr>
        <w:t>Dell’intervento militare in Etiopia</w:t>
      </w:r>
    </w:p>
    <w:p w:rsidR="00921748" w:rsidRPr="00A73F45" w:rsidRDefault="00921748" w:rsidP="00921748">
      <w:pPr>
        <w:numPr>
          <w:ilvl w:val="0"/>
          <w:numId w:val="28"/>
        </w:numPr>
        <w:tabs>
          <w:tab w:val="clear" w:pos="720"/>
        </w:tabs>
        <w:ind w:left="426" w:hanging="142"/>
        <w:rPr>
          <w:rFonts w:ascii="Arial" w:hAnsi="Arial" w:cs="Arial"/>
          <w:sz w:val="24"/>
          <w:szCs w:val="24"/>
        </w:rPr>
      </w:pPr>
      <w:r w:rsidRPr="00A73F45">
        <w:rPr>
          <w:rFonts w:ascii="Arial" w:hAnsi="Arial" w:cs="Arial"/>
          <w:sz w:val="24"/>
          <w:szCs w:val="24"/>
        </w:rPr>
        <w:t>Dell’invasione dell’Albania</w:t>
      </w:r>
    </w:p>
    <w:p w:rsidR="00921748" w:rsidRPr="00A73F45" w:rsidRDefault="00921748" w:rsidP="00921748">
      <w:pPr>
        <w:autoSpaceDE w:val="0"/>
        <w:autoSpaceDN w:val="0"/>
        <w:adjustRightInd w:val="0"/>
        <w:rPr>
          <w:rFonts w:ascii="Arial" w:hAnsi="Arial" w:cs="Arial"/>
          <w:sz w:val="24"/>
          <w:szCs w:val="24"/>
        </w:rPr>
      </w:pPr>
    </w:p>
    <w:p w:rsidR="00921748" w:rsidRPr="00A73F45" w:rsidRDefault="00921748" w:rsidP="00921748">
      <w:pPr>
        <w:pStyle w:val="Paragrafoelenco"/>
        <w:autoSpaceDE w:val="0"/>
        <w:autoSpaceDN w:val="0"/>
        <w:adjustRightInd w:val="0"/>
        <w:spacing w:after="0" w:line="240" w:lineRule="auto"/>
        <w:ind w:left="6384" w:firstLine="696"/>
        <w:rPr>
          <w:rFonts w:ascii="Arial" w:hAnsi="Arial" w:cs="Arial"/>
          <w:sz w:val="24"/>
          <w:szCs w:val="24"/>
        </w:rPr>
      </w:pPr>
      <w:r w:rsidRPr="00A73F45">
        <w:rPr>
          <w:rFonts w:ascii="Arial" w:hAnsi="Arial" w:cs="Arial"/>
          <w:sz w:val="24"/>
          <w:szCs w:val="24"/>
        </w:rPr>
        <w:t xml:space="preserve">  .../0,50 punti</w:t>
      </w:r>
    </w:p>
    <w:p w:rsidR="00921748" w:rsidRPr="00A73F45" w:rsidRDefault="00921748" w:rsidP="00921748">
      <w:pPr>
        <w:rPr>
          <w:rFonts w:ascii="Arial" w:hAnsi="Arial" w:cs="Arial"/>
          <w:b/>
          <w:bCs/>
          <w:sz w:val="24"/>
          <w:szCs w:val="24"/>
        </w:rPr>
      </w:pPr>
      <w:r w:rsidRPr="00A73F45">
        <w:rPr>
          <w:rFonts w:ascii="Arial" w:hAnsi="Arial" w:cs="Arial"/>
          <w:b/>
          <w:bCs/>
          <w:sz w:val="24"/>
          <w:szCs w:val="24"/>
        </w:rPr>
        <w:t>5. Alla fine del I conflitto mondiale si costituisce in Germania:</w:t>
      </w:r>
    </w:p>
    <w:p w:rsidR="00921748" w:rsidRPr="00A73F45" w:rsidRDefault="00921748" w:rsidP="00921748">
      <w:pPr>
        <w:numPr>
          <w:ilvl w:val="0"/>
          <w:numId w:val="29"/>
        </w:numPr>
        <w:rPr>
          <w:rFonts w:ascii="Arial" w:hAnsi="Arial" w:cs="Arial"/>
          <w:sz w:val="24"/>
          <w:szCs w:val="24"/>
        </w:rPr>
        <w:sectPr w:rsidR="00921748" w:rsidRPr="00A73F45" w:rsidSect="00B550C9">
          <w:footerReference w:type="default" r:id="rId32"/>
          <w:pgSz w:w="11906" w:h="16838"/>
          <w:pgMar w:top="1134" w:right="1134" w:bottom="1134" w:left="1134" w:header="709" w:footer="709" w:gutter="0"/>
          <w:cols w:space="708" w:equalWidth="0">
            <w:col w:w="9638"/>
          </w:cols>
          <w:titlePg/>
          <w:docGrid w:linePitch="360"/>
        </w:sectPr>
      </w:pPr>
    </w:p>
    <w:p w:rsidR="00921748" w:rsidRPr="00A73F45" w:rsidRDefault="00921748" w:rsidP="00921748">
      <w:pPr>
        <w:pStyle w:val="Paragrafoelenco"/>
        <w:numPr>
          <w:ilvl w:val="0"/>
          <w:numId w:val="29"/>
        </w:numPr>
        <w:spacing w:after="0" w:line="240" w:lineRule="auto"/>
        <w:rPr>
          <w:rFonts w:ascii="Arial" w:hAnsi="Arial" w:cs="Arial"/>
          <w:sz w:val="24"/>
          <w:szCs w:val="24"/>
        </w:rPr>
      </w:pPr>
      <w:r w:rsidRPr="00A73F45">
        <w:rPr>
          <w:rFonts w:ascii="Arial" w:hAnsi="Arial" w:cs="Arial"/>
          <w:sz w:val="24"/>
          <w:szCs w:val="24"/>
        </w:rPr>
        <w:lastRenderedPageBreak/>
        <w:t>La repubblica di Kaiser</w:t>
      </w:r>
    </w:p>
    <w:p w:rsidR="00921748" w:rsidRPr="00A73F45" w:rsidRDefault="00921748" w:rsidP="00921748">
      <w:pPr>
        <w:numPr>
          <w:ilvl w:val="0"/>
          <w:numId w:val="29"/>
        </w:numPr>
        <w:rPr>
          <w:rFonts w:ascii="Arial" w:hAnsi="Arial" w:cs="Arial"/>
          <w:sz w:val="24"/>
          <w:szCs w:val="24"/>
        </w:rPr>
      </w:pPr>
      <w:r w:rsidRPr="00A73F45">
        <w:rPr>
          <w:rFonts w:ascii="Arial" w:hAnsi="Arial" w:cs="Arial"/>
          <w:sz w:val="24"/>
          <w:szCs w:val="24"/>
        </w:rPr>
        <w:t>La repubblica di Versailles</w:t>
      </w:r>
    </w:p>
    <w:p w:rsidR="00921748" w:rsidRPr="00A73F45" w:rsidRDefault="00921748" w:rsidP="00921748">
      <w:pPr>
        <w:numPr>
          <w:ilvl w:val="0"/>
          <w:numId w:val="29"/>
        </w:numPr>
        <w:rPr>
          <w:rFonts w:ascii="Arial" w:hAnsi="Arial" w:cs="Arial"/>
          <w:sz w:val="24"/>
          <w:szCs w:val="24"/>
        </w:rPr>
      </w:pPr>
      <w:r w:rsidRPr="00A73F45">
        <w:rPr>
          <w:rFonts w:ascii="Arial" w:hAnsi="Arial" w:cs="Arial"/>
          <w:sz w:val="24"/>
          <w:szCs w:val="24"/>
        </w:rPr>
        <w:t>La repubblica degli spartachisti</w:t>
      </w:r>
    </w:p>
    <w:p w:rsidR="00921748" w:rsidRPr="00A73F45" w:rsidRDefault="00921748" w:rsidP="00921748">
      <w:pPr>
        <w:numPr>
          <w:ilvl w:val="0"/>
          <w:numId w:val="29"/>
        </w:numPr>
        <w:rPr>
          <w:rFonts w:ascii="Arial" w:hAnsi="Arial" w:cs="Arial"/>
          <w:sz w:val="24"/>
          <w:szCs w:val="24"/>
        </w:rPr>
      </w:pPr>
      <w:r w:rsidRPr="00A73F45">
        <w:rPr>
          <w:rFonts w:ascii="Arial" w:hAnsi="Arial" w:cs="Arial"/>
          <w:sz w:val="24"/>
          <w:szCs w:val="24"/>
        </w:rPr>
        <w:t>La repubblica di Weimar</w:t>
      </w:r>
    </w:p>
    <w:p w:rsidR="00921748" w:rsidRPr="00A73F45" w:rsidRDefault="00921748" w:rsidP="00921748">
      <w:pPr>
        <w:pStyle w:val="Paragrafoelenco"/>
        <w:autoSpaceDE w:val="0"/>
        <w:autoSpaceDN w:val="0"/>
        <w:adjustRightInd w:val="0"/>
        <w:spacing w:after="0" w:line="240" w:lineRule="auto"/>
        <w:ind w:left="6384" w:firstLine="696"/>
        <w:rPr>
          <w:rFonts w:ascii="Arial" w:hAnsi="Arial" w:cs="Arial"/>
          <w:sz w:val="24"/>
          <w:szCs w:val="24"/>
        </w:rPr>
      </w:pPr>
      <w:r w:rsidRPr="00A73F45">
        <w:rPr>
          <w:rFonts w:ascii="Arial" w:hAnsi="Arial" w:cs="Arial"/>
          <w:sz w:val="24"/>
          <w:szCs w:val="24"/>
        </w:rPr>
        <w:t xml:space="preserve">   .../0,50 punti</w:t>
      </w:r>
    </w:p>
    <w:p w:rsidR="00921748" w:rsidRPr="00A73F45" w:rsidRDefault="00921748" w:rsidP="00921748">
      <w:pPr>
        <w:pStyle w:val="Paragrafoelenco"/>
        <w:autoSpaceDE w:val="0"/>
        <w:autoSpaceDN w:val="0"/>
        <w:adjustRightInd w:val="0"/>
        <w:spacing w:after="0" w:line="240" w:lineRule="auto"/>
        <w:ind w:left="2832"/>
        <w:rPr>
          <w:rFonts w:ascii="Arial" w:hAnsi="Arial" w:cs="Arial"/>
          <w:sz w:val="24"/>
          <w:szCs w:val="24"/>
        </w:rPr>
      </w:pPr>
      <w:r w:rsidRPr="00A73F45">
        <w:rPr>
          <w:rFonts w:ascii="Arial" w:hAnsi="Arial" w:cs="Arial"/>
          <w:sz w:val="24"/>
          <w:szCs w:val="24"/>
        </w:rPr>
        <w:t xml:space="preserve">                     </w:t>
      </w:r>
    </w:p>
    <w:p w:rsidR="00921748" w:rsidRPr="00A73F45" w:rsidRDefault="00921748" w:rsidP="00921748">
      <w:pPr>
        <w:rPr>
          <w:rFonts w:ascii="Arial" w:hAnsi="Arial" w:cs="Arial"/>
          <w:b/>
          <w:bCs/>
          <w:sz w:val="24"/>
          <w:szCs w:val="24"/>
        </w:rPr>
      </w:pPr>
      <w:r w:rsidRPr="00A73F45">
        <w:rPr>
          <w:rFonts w:ascii="Arial" w:hAnsi="Arial" w:cs="Arial"/>
          <w:b/>
          <w:bCs/>
          <w:sz w:val="24"/>
          <w:szCs w:val="24"/>
        </w:rPr>
        <w:t>6. Il 30 giugno 1934 Hitler ordinò la “notte dei lunghi coltelli” durante la quale furono eliminati:</w:t>
      </w:r>
    </w:p>
    <w:p w:rsidR="00921748" w:rsidRPr="00A73F45" w:rsidRDefault="00921748" w:rsidP="00921748">
      <w:pPr>
        <w:rPr>
          <w:rFonts w:ascii="Arial" w:hAnsi="Arial" w:cs="Arial"/>
          <w:b/>
          <w:bCs/>
          <w:sz w:val="24"/>
          <w:szCs w:val="24"/>
        </w:rPr>
      </w:pPr>
    </w:p>
    <w:p w:rsidR="00921748" w:rsidRPr="00A73F45" w:rsidRDefault="00921748" w:rsidP="00921748">
      <w:pPr>
        <w:numPr>
          <w:ilvl w:val="0"/>
          <w:numId w:val="30"/>
        </w:numPr>
        <w:tabs>
          <w:tab w:val="clear" w:pos="720"/>
        </w:tabs>
        <w:rPr>
          <w:rFonts w:ascii="Arial" w:hAnsi="Arial" w:cs="Arial"/>
          <w:bCs/>
          <w:sz w:val="24"/>
          <w:szCs w:val="24"/>
        </w:rPr>
      </w:pPr>
      <w:r w:rsidRPr="00A73F45">
        <w:rPr>
          <w:rFonts w:ascii="Arial" w:hAnsi="Arial" w:cs="Arial"/>
          <w:bCs/>
          <w:sz w:val="24"/>
          <w:szCs w:val="24"/>
        </w:rPr>
        <w:t>Le SS</w:t>
      </w:r>
    </w:p>
    <w:p w:rsidR="00921748" w:rsidRPr="00A73F45" w:rsidRDefault="00921748" w:rsidP="00921748">
      <w:pPr>
        <w:numPr>
          <w:ilvl w:val="0"/>
          <w:numId w:val="30"/>
        </w:numPr>
        <w:tabs>
          <w:tab w:val="clear" w:pos="720"/>
        </w:tabs>
        <w:rPr>
          <w:rFonts w:ascii="Arial" w:hAnsi="Arial" w:cs="Arial"/>
          <w:bCs/>
          <w:sz w:val="24"/>
          <w:szCs w:val="24"/>
        </w:rPr>
      </w:pPr>
      <w:r w:rsidRPr="00A73F45">
        <w:rPr>
          <w:rFonts w:ascii="Arial" w:hAnsi="Arial" w:cs="Arial"/>
          <w:bCs/>
          <w:sz w:val="24"/>
          <w:szCs w:val="24"/>
        </w:rPr>
        <w:t>Le SA</w:t>
      </w:r>
    </w:p>
    <w:p w:rsidR="00921748" w:rsidRPr="00A73F45" w:rsidRDefault="00921748" w:rsidP="00921748">
      <w:pPr>
        <w:numPr>
          <w:ilvl w:val="0"/>
          <w:numId w:val="30"/>
        </w:numPr>
        <w:tabs>
          <w:tab w:val="clear" w:pos="720"/>
        </w:tabs>
        <w:rPr>
          <w:rFonts w:ascii="Arial" w:hAnsi="Arial" w:cs="Arial"/>
          <w:bCs/>
          <w:sz w:val="24"/>
          <w:szCs w:val="24"/>
        </w:rPr>
      </w:pPr>
      <w:r w:rsidRPr="00A73F45">
        <w:rPr>
          <w:rFonts w:ascii="Arial" w:hAnsi="Arial" w:cs="Arial"/>
          <w:bCs/>
          <w:sz w:val="24"/>
          <w:szCs w:val="24"/>
        </w:rPr>
        <w:t>Le libertà costituzionali</w:t>
      </w:r>
    </w:p>
    <w:p w:rsidR="00921748" w:rsidRPr="00A73F45" w:rsidRDefault="00921748" w:rsidP="00921748">
      <w:pPr>
        <w:numPr>
          <w:ilvl w:val="0"/>
          <w:numId w:val="30"/>
        </w:numPr>
        <w:tabs>
          <w:tab w:val="clear" w:pos="720"/>
        </w:tabs>
        <w:rPr>
          <w:rFonts w:ascii="Arial" w:hAnsi="Arial" w:cs="Arial"/>
          <w:bCs/>
          <w:sz w:val="24"/>
          <w:szCs w:val="24"/>
        </w:rPr>
      </w:pPr>
      <w:r w:rsidRPr="00A73F45">
        <w:rPr>
          <w:rFonts w:ascii="Arial" w:hAnsi="Arial" w:cs="Arial"/>
          <w:bCs/>
          <w:sz w:val="24"/>
          <w:szCs w:val="24"/>
        </w:rPr>
        <w:t>I partiti politici e i sindacati</w:t>
      </w:r>
    </w:p>
    <w:p w:rsidR="00D949B6" w:rsidRPr="00A73F45" w:rsidRDefault="00D949B6" w:rsidP="00D949B6">
      <w:pPr>
        <w:rPr>
          <w:rFonts w:ascii="Arial" w:hAnsi="Arial" w:cs="Arial"/>
          <w:bCs/>
          <w:sz w:val="24"/>
          <w:szCs w:val="24"/>
        </w:rPr>
      </w:pPr>
    </w:p>
    <w:p w:rsidR="00D949B6" w:rsidRPr="00A73F45" w:rsidRDefault="00D949B6" w:rsidP="00D949B6">
      <w:pPr>
        <w:rPr>
          <w:rFonts w:ascii="Arial" w:hAnsi="Arial" w:cs="Arial"/>
          <w:bCs/>
          <w:sz w:val="24"/>
          <w:szCs w:val="24"/>
        </w:rPr>
      </w:pPr>
    </w:p>
    <w:p w:rsidR="00D949B6" w:rsidRDefault="00D949B6" w:rsidP="00D949B6">
      <w:pPr>
        <w:autoSpaceDE w:val="0"/>
        <w:autoSpaceDN w:val="0"/>
        <w:adjustRightInd w:val="0"/>
        <w:ind w:left="6024" w:firstLine="348"/>
        <w:rPr>
          <w:rFonts w:ascii="Arial Narrow" w:hAnsi="Arial Narrow" w:cs="Arial"/>
          <w:sz w:val="24"/>
          <w:szCs w:val="24"/>
        </w:rPr>
      </w:pPr>
      <w:r>
        <w:rPr>
          <w:rFonts w:ascii="Arial Narrow" w:hAnsi="Arial Narrow" w:cs="Arial"/>
          <w:sz w:val="24"/>
          <w:szCs w:val="24"/>
        </w:rPr>
        <w:t xml:space="preserve">    </w:t>
      </w:r>
      <w:r w:rsidRPr="00C06C43">
        <w:rPr>
          <w:rFonts w:ascii="Arial Narrow" w:hAnsi="Arial Narrow" w:cs="Arial"/>
          <w:sz w:val="24"/>
          <w:szCs w:val="24"/>
        </w:rPr>
        <w:t xml:space="preserve">   .../0,50 punti</w:t>
      </w:r>
    </w:p>
    <w:p w:rsidR="00D949B6" w:rsidRPr="001C0124" w:rsidRDefault="00D949B6" w:rsidP="00D949B6">
      <w:pPr>
        <w:autoSpaceDE w:val="0"/>
        <w:autoSpaceDN w:val="0"/>
        <w:adjustRightInd w:val="0"/>
        <w:rPr>
          <w:rFonts w:ascii="Arial Narrow" w:hAnsi="Arial Narrow" w:cs="Arial"/>
          <w:sz w:val="24"/>
          <w:szCs w:val="24"/>
        </w:rPr>
      </w:pPr>
    </w:p>
    <w:p w:rsidR="00D949B6" w:rsidRPr="00835810" w:rsidRDefault="00D949B6" w:rsidP="00D949B6">
      <w:pPr>
        <w:ind w:left="5664" w:firstLine="708"/>
        <w:jc w:val="both"/>
        <w:rPr>
          <w:rFonts w:ascii="Arial Narrow" w:hAnsi="Arial Narrow"/>
          <w:sz w:val="24"/>
          <w:szCs w:val="24"/>
        </w:rPr>
      </w:pPr>
      <w:r w:rsidRPr="00835810">
        <w:rPr>
          <w:rFonts w:ascii="Arial Narrow" w:hAnsi="Arial Narrow"/>
          <w:sz w:val="24"/>
          <w:szCs w:val="24"/>
        </w:rPr>
        <w:t>TOTALE ……/ 3 PUNTI</w:t>
      </w:r>
    </w:p>
    <w:p w:rsidR="00D949B6" w:rsidRPr="001C4584" w:rsidRDefault="00D949B6" w:rsidP="00D949B6">
      <w:pPr>
        <w:rPr>
          <w:rFonts w:ascii="Arial Narrow" w:hAnsi="Arial Narrow"/>
          <w:bCs/>
          <w:sz w:val="24"/>
          <w:szCs w:val="24"/>
        </w:rPr>
        <w:sectPr w:rsidR="00D949B6" w:rsidRPr="001C4584">
          <w:type w:val="continuous"/>
          <w:pgSz w:w="11906" w:h="16838"/>
          <w:pgMar w:top="1417" w:right="1134" w:bottom="1134" w:left="1134" w:header="708" w:footer="708" w:gutter="0"/>
          <w:cols w:space="708" w:equalWidth="0">
            <w:col w:w="9638"/>
          </w:cols>
          <w:docGrid w:linePitch="360"/>
        </w:sectPr>
      </w:pPr>
    </w:p>
    <w:p w:rsidR="00921748" w:rsidRPr="00513CF5" w:rsidRDefault="00921748" w:rsidP="00921748">
      <w:pPr>
        <w:pStyle w:val="Titolo2"/>
        <w:numPr>
          <w:ilvl w:val="1"/>
          <w:numId w:val="11"/>
        </w:numPr>
        <w:tabs>
          <w:tab w:val="clear" w:pos="1286"/>
          <w:tab w:val="num" w:pos="576"/>
        </w:tabs>
        <w:spacing w:line="480" w:lineRule="auto"/>
        <w:ind w:left="576" w:hanging="576"/>
        <w:jc w:val="both"/>
        <w:rPr>
          <w:sz w:val="26"/>
          <w:szCs w:val="26"/>
        </w:rPr>
      </w:pPr>
      <w:r w:rsidRPr="00513CF5">
        <w:rPr>
          <w:sz w:val="26"/>
          <w:szCs w:val="26"/>
        </w:rPr>
        <w:lastRenderedPageBreak/>
        <w:t>TOPOGRAFIA</w:t>
      </w:r>
    </w:p>
    <w:p w:rsidR="00921748" w:rsidRPr="004F760B" w:rsidRDefault="00921748" w:rsidP="00921748">
      <w:pPr>
        <w:pStyle w:val="Titolo2"/>
        <w:numPr>
          <w:ilvl w:val="1"/>
          <w:numId w:val="11"/>
        </w:numPr>
        <w:tabs>
          <w:tab w:val="clear" w:pos="1286"/>
          <w:tab w:val="num" w:pos="576"/>
        </w:tabs>
        <w:spacing w:line="480" w:lineRule="auto"/>
        <w:ind w:left="576" w:hanging="576"/>
        <w:jc w:val="left"/>
        <w:rPr>
          <w:rFonts w:ascii="Arial Narrow" w:hAnsi="Arial Narrow"/>
          <w:sz w:val="26"/>
          <w:szCs w:val="26"/>
        </w:rPr>
      </w:pPr>
      <w:r w:rsidRPr="004E3ACD">
        <w:rPr>
          <w:sz w:val="26"/>
          <w:szCs w:val="26"/>
        </w:rPr>
        <w:t>Docente:  Prof.</w:t>
      </w:r>
      <w:r>
        <w:rPr>
          <w:sz w:val="26"/>
          <w:szCs w:val="26"/>
        </w:rPr>
        <w:t xml:space="preserve"> G. SANNA</w:t>
      </w:r>
      <w:r w:rsidRPr="004E3ACD">
        <w:rPr>
          <w:sz w:val="26"/>
          <w:szCs w:val="26"/>
        </w:rPr>
        <w:t xml:space="preserve">                           </w:t>
      </w:r>
    </w:p>
    <w:p w:rsidR="00921748" w:rsidRPr="003443D5" w:rsidRDefault="00921748" w:rsidP="00921748">
      <w:pPr>
        <w:numPr>
          <w:ilvl w:val="0"/>
          <w:numId w:val="32"/>
        </w:numPr>
        <w:spacing w:line="360" w:lineRule="exact"/>
        <w:ind w:left="567" w:hanging="283"/>
        <w:rPr>
          <w:rFonts w:ascii="Arial Narrow" w:hAnsi="Arial Narrow" w:cs="Arial"/>
          <w:b/>
          <w:sz w:val="24"/>
          <w:szCs w:val="24"/>
        </w:rPr>
      </w:pPr>
      <w:r w:rsidRPr="003443D5">
        <w:rPr>
          <w:rFonts w:ascii="Arial Narrow" w:hAnsi="Arial Narrow" w:cs="Arial"/>
          <w:b/>
          <w:sz w:val="24"/>
          <w:szCs w:val="24"/>
        </w:rPr>
        <w:t>Che cosa si intende per livelletta stradale:</w:t>
      </w:r>
    </w:p>
    <w:p w:rsidR="00921748" w:rsidRPr="003443D5" w:rsidRDefault="00921748" w:rsidP="00921748">
      <w:pPr>
        <w:spacing w:line="360" w:lineRule="exact"/>
        <w:ind w:left="567"/>
        <w:rPr>
          <w:rFonts w:ascii="Arial Narrow" w:hAnsi="Arial Narrow"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8999"/>
      </w:tblGrid>
      <w:tr w:rsidR="00921748" w:rsidRPr="003443D5" w:rsidTr="00921748">
        <w:tc>
          <w:tcPr>
            <w:tcW w:w="419" w:type="dxa"/>
            <w:tcBorders>
              <w:top w:val="single" w:sz="4" w:space="0" w:color="auto"/>
              <w:left w:val="single" w:sz="4" w:space="0" w:color="auto"/>
              <w:bottom w:val="single" w:sz="4" w:space="0" w:color="auto"/>
              <w:right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a</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Un tratto di strada a pendenza positiva</w:t>
            </w:r>
          </w:p>
        </w:tc>
      </w:tr>
      <w:tr w:rsidR="00921748" w:rsidRPr="003443D5" w:rsidTr="00921748">
        <w:tc>
          <w:tcPr>
            <w:tcW w:w="419" w:type="dxa"/>
            <w:tcBorders>
              <w:top w:val="single" w:sz="4" w:space="0" w:color="auto"/>
              <w:left w:val="single" w:sz="4" w:space="0" w:color="auto"/>
              <w:bottom w:val="single" w:sz="4" w:space="0" w:color="auto"/>
              <w:right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B</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Un tratto di strada orizzontale</w:t>
            </w:r>
          </w:p>
        </w:tc>
      </w:tr>
      <w:tr w:rsidR="00921748" w:rsidRPr="003443D5" w:rsidTr="00921748">
        <w:tc>
          <w:tcPr>
            <w:tcW w:w="419" w:type="dxa"/>
            <w:tcBorders>
              <w:top w:val="single" w:sz="4" w:space="0" w:color="auto"/>
              <w:left w:val="single" w:sz="4" w:space="0" w:color="auto"/>
              <w:bottom w:val="single" w:sz="4" w:space="0" w:color="auto"/>
              <w:right w:val="single" w:sz="4" w:space="0" w:color="auto"/>
            </w:tcBorders>
            <w:shd w:val="clear" w:color="auto" w:fill="auto"/>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C</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Un tratto di strada a pendenza costante</w:t>
            </w:r>
          </w:p>
        </w:tc>
      </w:tr>
      <w:tr w:rsidR="00921748" w:rsidRPr="003443D5" w:rsidTr="00921748">
        <w:tc>
          <w:tcPr>
            <w:tcW w:w="419" w:type="dxa"/>
            <w:tcBorders>
              <w:top w:val="single" w:sz="4" w:space="0" w:color="auto"/>
              <w:left w:val="single" w:sz="4" w:space="0" w:color="auto"/>
              <w:bottom w:val="single" w:sz="4" w:space="0" w:color="auto"/>
              <w:right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D</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Un tratto di strada a pendenza negativa</w:t>
            </w:r>
          </w:p>
        </w:tc>
      </w:tr>
    </w:tbl>
    <w:p w:rsidR="00921748" w:rsidRDefault="00921748" w:rsidP="00921748">
      <w:pPr>
        <w:autoSpaceDE w:val="0"/>
        <w:autoSpaceDN w:val="0"/>
        <w:adjustRightInd w:val="0"/>
        <w:ind w:left="6024" w:firstLine="348"/>
        <w:rPr>
          <w:rFonts w:ascii="Arial Narrow" w:hAnsi="Arial Narrow" w:cs="Arial"/>
          <w:sz w:val="24"/>
          <w:szCs w:val="24"/>
        </w:rPr>
      </w:pPr>
      <w:r w:rsidRPr="00C06C43">
        <w:rPr>
          <w:rFonts w:ascii="Arial Narrow" w:hAnsi="Arial Narrow" w:cs="Arial"/>
          <w:sz w:val="24"/>
          <w:szCs w:val="24"/>
        </w:rPr>
        <w:t xml:space="preserve">   .../0,50 punti</w:t>
      </w:r>
    </w:p>
    <w:p w:rsidR="00921748" w:rsidRPr="003443D5" w:rsidRDefault="00921748" w:rsidP="00921748">
      <w:pPr>
        <w:ind w:left="720"/>
        <w:rPr>
          <w:rFonts w:ascii="Arial Narrow" w:hAnsi="Arial Narrow" w:cs="Arial"/>
          <w:sz w:val="24"/>
          <w:szCs w:val="24"/>
        </w:rPr>
      </w:pPr>
    </w:p>
    <w:p w:rsidR="00921748" w:rsidRPr="003443D5" w:rsidRDefault="00921748" w:rsidP="00921748">
      <w:pPr>
        <w:numPr>
          <w:ilvl w:val="0"/>
          <w:numId w:val="32"/>
        </w:numPr>
        <w:spacing w:line="360" w:lineRule="exact"/>
        <w:ind w:left="567" w:hanging="283"/>
        <w:rPr>
          <w:rFonts w:ascii="Arial Narrow" w:hAnsi="Arial Narrow" w:cs="Arial"/>
          <w:b/>
          <w:sz w:val="24"/>
          <w:szCs w:val="24"/>
        </w:rPr>
      </w:pPr>
      <w:r w:rsidRPr="003443D5">
        <w:rPr>
          <w:rFonts w:ascii="Arial Narrow" w:hAnsi="Arial Narrow" w:cs="Arial"/>
          <w:b/>
          <w:sz w:val="24"/>
          <w:szCs w:val="24"/>
        </w:rPr>
        <w:t>Un cantiere di compenso stradale:</w:t>
      </w:r>
    </w:p>
    <w:p w:rsidR="00921748" w:rsidRPr="003443D5" w:rsidRDefault="00921748" w:rsidP="00921748">
      <w:pPr>
        <w:spacing w:line="360" w:lineRule="exact"/>
        <w:ind w:left="567"/>
        <w:rPr>
          <w:rFonts w:ascii="Arial Narrow" w:hAnsi="Arial Narrow" w:cs="Arial"/>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8999"/>
      </w:tblGrid>
      <w:tr w:rsidR="00921748" w:rsidRPr="003443D5" w:rsidTr="00921748">
        <w:tc>
          <w:tcPr>
            <w:tcW w:w="419" w:type="dxa"/>
            <w:tcBorders>
              <w:bottom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a</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un tratto di strada nella quale gli scavi sono la metà dei riporti</w:t>
            </w:r>
          </w:p>
        </w:tc>
      </w:tr>
      <w:tr w:rsidR="00921748" w:rsidRPr="003443D5" w:rsidTr="00921748">
        <w:tc>
          <w:tcPr>
            <w:tcW w:w="419" w:type="dxa"/>
            <w:tcBorders>
              <w:top w:val="single" w:sz="4" w:space="0" w:color="auto"/>
              <w:bottom w:val="single" w:sz="4" w:space="0" w:color="auto"/>
              <w:right w:val="single" w:sz="4" w:space="0" w:color="auto"/>
            </w:tcBorders>
            <w:shd w:val="clear" w:color="auto" w:fill="auto"/>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B</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un tratto di strada nella quale gli scavi sono uguali ai riporti</w:t>
            </w:r>
          </w:p>
        </w:tc>
      </w:tr>
      <w:tr w:rsidR="00921748" w:rsidRPr="003443D5" w:rsidTr="00921748">
        <w:tc>
          <w:tcPr>
            <w:tcW w:w="419" w:type="dxa"/>
            <w:tcBorders>
              <w:top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C</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un tratto di strada nella quale gli scavi sono maggiori dei riporti</w:t>
            </w:r>
          </w:p>
        </w:tc>
      </w:tr>
      <w:tr w:rsidR="00921748" w:rsidRPr="003443D5" w:rsidTr="00921748">
        <w:tc>
          <w:tcPr>
            <w:tcW w:w="419" w:type="dxa"/>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D</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un tratto di strada nella quale gli scavi sono minori dei  riporti</w:t>
            </w:r>
          </w:p>
        </w:tc>
      </w:tr>
    </w:tbl>
    <w:p w:rsidR="00921748" w:rsidRDefault="00921748" w:rsidP="00921748">
      <w:pPr>
        <w:autoSpaceDE w:val="0"/>
        <w:autoSpaceDN w:val="0"/>
        <w:adjustRightInd w:val="0"/>
        <w:ind w:left="6024" w:firstLine="348"/>
        <w:rPr>
          <w:rFonts w:ascii="Arial Narrow" w:hAnsi="Arial Narrow" w:cs="Arial"/>
          <w:sz w:val="24"/>
          <w:szCs w:val="24"/>
        </w:rPr>
      </w:pPr>
      <w:r w:rsidRPr="00C06C43">
        <w:rPr>
          <w:rFonts w:ascii="Arial Narrow" w:hAnsi="Arial Narrow" w:cs="Arial"/>
          <w:sz w:val="24"/>
          <w:szCs w:val="24"/>
        </w:rPr>
        <w:t xml:space="preserve">   .../0,50 punti</w:t>
      </w:r>
    </w:p>
    <w:p w:rsidR="00921748" w:rsidRPr="00513CF5" w:rsidRDefault="00921748" w:rsidP="00921748">
      <w:pPr>
        <w:spacing w:line="360" w:lineRule="exact"/>
        <w:rPr>
          <w:rFonts w:ascii="Arial Narrow" w:hAnsi="Arial Narrow" w:cs="Arial"/>
          <w:sz w:val="16"/>
          <w:szCs w:val="16"/>
        </w:rPr>
      </w:pPr>
    </w:p>
    <w:p w:rsidR="00921748" w:rsidRDefault="00921748" w:rsidP="00921748">
      <w:pPr>
        <w:numPr>
          <w:ilvl w:val="0"/>
          <w:numId w:val="32"/>
        </w:numPr>
        <w:spacing w:line="360" w:lineRule="exact"/>
        <w:ind w:left="567" w:hanging="283"/>
        <w:rPr>
          <w:rFonts w:ascii="Arial Narrow" w:hAnsi="Arial Narrow" w:cs="Arial"/>
          <w:b/>
          <w:sz w:val="24"/>
          <w:szCs w:val="24"/>
        </w:rPr>
      </w:pPr>
      <w:r w:rsidRPr="00513CF5">
        <w:rPr>
          <w:rFonts w:ascii="Arial Narrow" w:hAnsi="Arial Narrow" w:cs="Arial"/>
          <w:b/>
          <w:sz w:val="24"/>
          <w:szCs w:val="24"/>
        </w:rPr>
        <w:t>Quale opera ha la funzione  di raccogliere le acque meteoriche di un tratto di strada in scavo:</w:t>
      </w:r>
    </w:p>
    <w:p w:rsidR="00921748" w:rsidRPr="00513CF5" w:rsidRDefault="00921748" w:rsidP="00921748">
      <w:pPr>
        <w:spacing w:line="360" w:lineRule="exact"/>
        <w:ind w:left="567"/>
        <w:rPr>
          <w:rFonts w:ascii="Arial Narrow" w:hAnsi="Arial Narrow"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8999"/>
      </w:tblGrid>
      <w:tr w:rsidR="00921748" w:rsidRPr="003443D5" w:rsidTr="00921748">
        <w:tc>
          <w:tcPr>
            <w:tcW w:w="419" w:type="dxa"/>
            <w:tcBorders>
              <w:top w:val="single" w:sz="4" w:space="0" w:color="auto"/>
              <w:left w:val="single" w:sz="4" w:space="0" w:color="auto"/>
              <w:bottom w:val="single" w:sz="4" w:space="0" w:color="auto"/>
              <w:right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a</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La banchina</w:t>
            </w:r>
          </w:p>
        </w:tc>
      </w:tr>
      <w:tr w:rsidR="00921748" w:rsidRPr="003443D5" w:rsidTr="00921748">
        <w:tc>
          <w:tcPr>
            <w:tcW w:w="419" w:type="dxa"/>
            <w:tcBorders>
              <w:top w:val="single" w:sz="4" w:space="0" w:color="auto"/>
              <w:left w:val="single" w:sz="4" w:space="0" w:color="auto"/>
              <w:bottom w:val="single" w:sz="4" w:space="0" w:color="auto"/>
              <w:right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B</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L’</w:t>
            </w:r>
            <w:proofErr w:type="spellStart"/>
            <w:r w:rsidRPr="003443D5">
              <w:rPr>
                <w:rFonts w:ascii="Arial Narrow" w:hAnsi="Arial Narrow" w:cs="Arial"/>
                <w:sz w:val="24"/>
                <w:szCs w:val="24"/>
              </w:rPr>
              <w:t>arginello</w:t>
            </w:r>
            <w:proofErr w:type="spellEnd"/>
          </w:p>
        </w:tc>
      </w:tr>
      <w:tr w:rsidR="00921748" w:rsidRPr="003443D5" w:rsidTr="00921748">
        <w:tc>
          <w:tcPr>
            <w:tcW w:w="419" w:type="dxa"/>
            <w:tcBorders>
              <w:top w:val="single" w:sz="4" w:space="0" w:color="auto"/>
              <w:left w:val="single" w:sz="4" w:space="0" w:color="auto"/>
              <w:bottom w:val="single" w:sz="4" w:space="0" w:color="auto"/>
              <w:right w:val="single" w:sz="4" w:space="0" w:color="auto"/>
            </w:tcBorders>
            <w:shd w:val="clear" w:color="auto" w:fill="auto"/>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C</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La cunetta</w:t>
            </w:r>
          </w:p>
        </w:tc>
      </w:tr>
      <w:tr w:rsidR="00921748" w:rsidRPr="003443D5" w:rsidTr="00921748">
        <w:tc>
          <w:tcPr>
            <w:tcW w:w="419" w:type="dxa"/>
            <w:tcBorders>
              <w:top w:val="single" w:sz="4" w:space="0" w:color="auto"/>
              <w:left w:val="single" w:sz="4" w:space="0" w:color="auto"/>
              <w:bottom w:val="single" w:sz="4" w:space="0" w:color="auto"/>
              <w:right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D</w:t>
            </w:r>
          </w:p>
        </w:tc>
        <w:tc>
          <w:tcPr>
            <w:tcW w:w="8999" w:type="dxa"/>
            <w:tcBorders>
              <w:top w:val="nil"/>
              <w:left w:val="single" w:sz="4" w:space="0" w:color="auto"/>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 xml:space="preserve">La carreggiata </w:t>
            </w:r>
          </w:p>
        </w:tc>
      </w:tr>
    </w:tbl>
    <w:p w:rsidR="00921748" w:rsidRDefault="00921748" w:rsidP="00921748">
      <w:pPr>
        <w:autoSpaceDE w:val="0"/>
        <w:autoSpaceDN w:val="0"/>
        <w:adjustRightInd w:val="0"/>
        <w:ind w:left="6024" w:firstLine="348"/>
        <w:rPr>
          <w:rFonts w:ascii="Arial Narrow" w:hAnsi="Arial Narrow" w:cs="Arial"/>
          <w:sz w:val="24"/>
          <w:szCs w:val="24"/>
        </w:rPr>
      </w:pPr>
      <w:r w:rsidRPr="00C06C43">
        <w:rPr>
          <w:rFonts w:ascii="Arial Narrow" w:hAnsi="Arial Narrow" w:cs="Arial"/>
          <w:sz w:val="24"/>
          <w:szCs w:val="24"/>
        </w:rPr>
        <w:t xml:space="preserve">   .../0,50 punti</w:t>
      </w:r>
    </w:p>
    <w:p w:rsidR="00921748" w:rsidRDefault="00921748" w:rsidP="00921748">
      <w:pPr>
        <w:spacing w:line="360" w:lineRule="exact"/>
        <w:rPr>
          <w:rFonts w:ascii="Arial Narrow" w:hAnsi="Arial Narrow" w:cs="Arial"/>
          <w:sz w:val="24"/>
          <w:szCs w:val="24"/>
        </w:rPr>
      </w:pPr>
    </w:p>
    <w:p w:rsidR="00921748" w:rsidRDefault="00921748" w:rsidP="00921748">
      <w:pPr>
        <w:numPr>
          <w:ilvl w:val="0"/>
          <w:numId w:val="32"/>
        </w:numPr>
        <w:spacing w:line="360" w:lineRule="exact"/>
        <w:ind w:left="567" w:hanging="283"/>
        <w:rPr>
          <w:rFonts w:ascii="Arial Narrow" w:hAnsi="Arial Narrow" w:cs="Arial"/>
          <w:b/>
          <w:sz w:val="24"/>
          <w:szCs w:val="24"/>
        </w:rPr>
      </w:pPr>
      <w:r w:rsidRPr="00513CF5">
        <w:rPr>
          <w:rFonts w:ascii="Arial Narrow" w:hAnsi="Arial Narrow" w:cs="Arial"/>
          <w:b/>
          <w:sz w:val="24"/>
          <w:szCs w:val="24"/>
        </w:rPr>
        <w:t>A che cosa è pari la tangente di una curva circolare stradale:</w:t>
      </w:r>
    </w:p>
    <w:p w:rsidR="00921748" w:rsidRPr="00513CF5" w:rsidRDefault="00921748" w:rsidP="00921748">
      <w:pPr>
        <w:spacing w:line="360" w:lineRule="exact"/>
        <w:ind w:left="567"/>
        <w:rPr>
          <w:rFonts w:ascii="Arial Narrow" w:hAnsi="Arial Narrow"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8999"/>
      </w:tblGrid>
      <w:tr w:rsidR="00921748" w:rsidRPr="003443D5" w:rsidTr="00921748">
        <w:tc>
          <w:tcPr>
            <w:tcW w:w="419" w:type="dxa"/>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a</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E’ il  prodotto del raggio per il seno della metà dell’angolo al centro</w:t>
            </w:r>
          </w:p>
        </w:tc>
      </w:tr>
      <w:tr w:rsidR="00921748" w:rsidRPr="003443D5" w:rsidTr="00921748">
        <w:tc>
          <w:tcPr>
            <w:tcW w:w="419" w:type="dxa"/>
            <w:tcBorders>
              <w:bottom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B</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E’ il prodotto del raggio per il cotangente dell’angolo al centro</w:t>
            </w:r>
          </w:p>
        </w:tc>
      </w:tr>
      <w:tr w:rsidR="00921748" w:rsidRPr="003443D5" w:rsidTr="00921748">
        <w:tc>
          <w:tcPr>
            <w:tcW w:w="419" w:type="dxa"/>
            <w:shd w:val="clear" w:color="auto" w:fill="auto"/>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C</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E’ il prodotto del raggio per il coseno della metà dell’angolo al vertice</w:t>
            </w:r>
          </w:p>
        </w:tc>
      </w:tr>
      <w:tr w:rsidR="00921748" w:rsidRPr="003443D5" w:rsidTr="00921748">
        <w:tc>
          <w:tcPr>
            <w:tcW w:w="419" w:type="dxa"/>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D</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E’ il prodotto del raggio per il tangente della metà dell’angolo al centro</w:t>
            </w:r>
          </w:p>
        </w:tc>
      </w:tr>
    </w:tbl>
    <w:p w:rsidR="00921748" w:rsidRDefault="00921748" w:rsidP="00921748">
      <w:pPr>
        <w:autoSpaceDE w:val="0"/>
        <w:autoSpaceDN w:val="0"/>
        <w:adjustRightInd w:val="0"/>
        <w:ind w:left="6024" w:firstLine="348"/>
        <w:rPr>
          <w:rFonts w:ascii="Arial Narrow" w:hAnsi="Arial Narrow" w:cs="Arial"/>
          <w:sz w:val="24"/>
          <w:szCs w:val="24"/>
        </w:rPr>
      </w:pPr>
      <w:r w:rsidRPr="00C06C43">
        <w:rPr>
          <w:rFonts w:ascii="Arial Narrow" w:hAnsi="Arial Narrow" w:cs="Arial"/>
          <w:sz w:val="24"/>
          <w:szCs w:val="24"/>
        </w:rPr>
        <w:t xml:space="preserve">   .../0,50 punti</w:t>
      </w:r>
    </w:p>
    <w:p w:rsidR="00921748" w:rsidRDefault="00921748" w:rsidP="00921748">
      <w:pPr>
        <w:pStyle w:val="Pidipagina"/>
        <w:tabs>
          <w:tab w:val="clear" w:pos="4819"/>
          <w:tab w:val="clear" w:pos="9638"/>
        </w:tabs>
        <w:spacing w:line="360" w:lineRule="exact"/>
        <w:rPr>
          <w:rFonts w:ascii="Arial Narrow" w:hAnsi="Arial Narrow" w:cs="Arial"/>
          <w:sz w:val="24"/>
          <w:szCs w:val="24"/>
        </w:rPr>
      </w:pPr>
    </w:p>
    <w:p w:rsidR="00921748" w:rsidRDefault="00921748" w:rsidP="00921748">
      <w:pPr>
        <w:numPr>
          <w:ilvl w:val="0"/>
          <w:numId w:val="32"/>
        </w:numPr>
        <w:spacing w:line="360" w:lineRule="exact"/>
        <w:ind w:left="567" w:hanging="283"/>
        <w:rPr>
          <w:rFonts w:ascii="Arial Narrow" w:hAnsi="Arial Narrow" w:cs="Arial"/>
          <w:b/>
          <w:sz w:val="24"/>
          <w:szCs w:val="24"/>
        </w:rPr>
      </w:pPr>
      <w:r w:rsidRPr="00513CF5">
        <w:rPr>
          <w:rFonts w:ascii="Arial Narrow" w:hAnsi="Arial Narrow" w:cs="Arial"/>
          <w:b/>
          <w:sz w:val="24"/>
          <w:szCs w:val="24"/>
        </w:rPr>
        <w:t>La quota rossa di una sezione di un profilo stradale:</w:t>
      </w:r>
    </w:p>
    <w:p w:rsidR="00921748" w:rsidRPr="00513CF5" w:rsidRDefault="00921748" w:rsidP="00921748">
      <w:pPr>
        <w:spacing w:line="360" w:lineRule="exact"/>
        <w:ind w:left="567"/>
        <w:rPr>
          <w:rFonts w:ascii="Arial Narrow" w:hAnsi="Arial Narrow"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8999"/>
      </w:tblGrid>
      <w:tr w:rsidR="00921748" w:rsidRPr="003443D5" w:rsidTr="00921748">
        <w:tc>
          <w:tcPr>
            <w:tcW w:w="419" w:type="dxa"/>
            <w:tcBorders>
              <w:bottom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A</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la differenza tra la quota terreno e le quota progetto</w:t>
            </w:r>
          </w:p>
        </w:tc>
      </w:tr>
      <w:tr w:rsidR="00921748" w:rsidRPr="003443D5" w:rsidTr="00921748">
        <w:trPr>
          <w:trHeight w:val="472"/>
        </w:trPr>
        <w:tc>
          <w:tcPr>
            <w:tcW w:w="419" w:type="dxa"/>
            <w:shd w:val="clear" w:color="auto" w:fill="auto"/>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B</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la differenza tra la quota progetto e le quota terreno</w:t>
            </w:r>
          </w:p>
        </w:tc>
      </w:tr>
      <w:tr w:rsidR="00921748" w:rsidRPr="003443D5" w:rsidTr="00921748">
        <w:tc>
          <w:tcPr>
            <w:tcW w:w="419" w:type="dxa"/>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lastRenderedPageBreak/>
              <w:t>C</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la differenza tra la quota terreno e le quota di riferimento</w:t>
            </w:r>
          </w:p>
        </w:tc>
      </w:tr>
      <w:tr w:rsidR="00921748" w:rsidRPr="003443D5" w:rsidTr="00921748">
        <w:tc>
          <w:tcPr>
            <w:tcW w:w="419" w:type="dxa"/>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D</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È la media aritmetica tra la quota terreno e le quota progetto</w:t>
            </w:r>
          </w:p>
        </w:tc>
      </w:tr>
    </w:tbl>
    <w:p w:rsidR="00921748" w:rsidRDefault="00921748" w:rsidP="00921748">
      <w:pPr>
        <w:autoSpaceDE w:val="0"/>
        <w:autoSpaceDN w:val="0"/>
        <w:adjustRightInd w:val="0"/>
        <w:ind w:left="6024" w:firstLine="348"/>
        <w:rPr>
          <w:rFonts w:ascii="Arial Narrow" w:hAnsi="Arial Narrow" w:cs="Arial"/>
          <w:sz w:val="24"/>
          <w:szCs w:val="24"/>
        </w:rPr>
      </w:pPr>
      <w:r w:rsidRPr="00C06C43">
        <w:rPr>
          <w:rFonts w:ascii="Arial Narrow" w:hAnsi="Arial Narrow" w:cs="Arial"/>
          <w:sz w:val="24"/>
          <w:szCs w:val="24"/>
        </w:rPr>
        <w:t xml:space="preserve">   .../0,50 punti</w:t>
      </w:r>
    </w:p>
    <w:p w:rsidR="00921748" w:rsidRPr="003443D5" w:rsidRDefault="00921748" w:rsidP="00921748">
      <w:pPr>
        <w:pStyle w:val="Pidipagina"/>
        <w:tabs>
          <w:tab w:val="clear" w:pos="4819"/>
          <w:tab w:val="clear" w:pos="9638"/>
        </w:tabs>
        <w:spacing w:line="360" w:lineRule="exact"/>
        <w:rPr>
          <w:rFonts w:ascii="Arial Narrow" w:hAnsi="Arial Narrow" w:cs="Arial"/>
          <w:sz w:val="24"/>
          <w:szCs w:val="24"/>
        </w:rPr>
      </w:pPr>
    </w:p>
    <w:p w:rsidR="00921748" w:rsidRDefault="00921748" w:rsidP="00921748">
      <w:pPr>
        <w:numPr>
          <w:ilvl w:val="0"/>
          <w:numId w:val="32"/>
        </w:numPr>
        <w:spacing w:line="360" w:lineRule="exact"/>
        <w:ind w:left="567" w:hanging="283"/>
        <w:rPr>
          <w:rFonts w:ascii="Arial Narrow" w:hAnsi="Arial Narrow" w:cs="Arial"/>
          <w:b/>
          <w:sz w:val="24"/>
          <w:szCs w:val="24"/>
        </w:rPr>
      </w:pPr>
      <w:r w:rsidRPr="00513CF5">
        <w:rPr>
          <w:rFonts w:ascii="Arial Narrow" w:hAnsi="Arial Narrow" w:cs="Arial"/>
          <w:b/>
          <w:sz w:val="24"/>
          <w:szCs w:val="24"/>
        </w:rPr>
        <w:t>A che cosa serve la velocità di base di una strada:</w:t>
      </w:r>
    </w:p>
    <w:p w:rsidR="00921748" w:rsidRPr="00513CF5" w:rsidRDefault="00921748" w:rsidP="00921748">
      <w:pPr>
        <w:spacing w:line="360" w:lineRule="exact"/>
        <w:ind w:left="567"/>
        <w:rPr>
          <w:rFonts w:ascii="Arial Narrow" w:hAnsi="Arial Narrow" w:cs="Arial"/>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8999"/>
      </w:tblGrid>
      <w:tr w:rsidR="00921748" w:rsidRPr="003443D5" w:rsidTr="00921748">
        <w:tc>
          <w:tcPr>
            <w:tcW w:w="419" w:type="dxa"/>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a</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Per stabilire il limite di velocità lungo la strada</w:t>
            </w:r>
          </w:p>
        </w:tc>
      </w:tr>
      <w:tr w:rsidR="00921748" w:rsidRPr="003443D5" w:rsidTr="00921748">
        <w:tc>
          <w:tcPr>
            <w:tcW w:w="419" w:type="dxa"/>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B</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 xml:space="preserve">Per stabilire la lunghezza massima dei rettifili del tracciato </w:t>
            </w:r>
          </w:p>
        </w:tc>
      </w:tr>
      <w:tr w:rsidR="00921748" w:rsidRPr="003443D5" w:rsidTr="00921748">
        <w:tc>
          <w:tcPr>
            <w:tcW w:w="419" w:type="dxa"/>
            <w:tcBorders>
              <w:bottom w:val="single" w:sz="4" w:space="0" w:color="auto"/>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C</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Per stabilire il tipo prevalente di veicoli interessati</w:t>
            </w:r>
          </w:p>
        </w:tc>
      </w:tr>
      <w:tr w:rsidR="00921748" w:rsidRPr="003443D5" w:rsidTr="00921748">
        <w:tc>
          <w:tcPr>
            <w:tcW w:w="419" w:type="dxa"/>
            <w:shd w:val="clear" w:color="auto" w:fill="auto"/>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D</w:t>
            </w:r>
          </w:p>
        </w:tc>
        <w:tc>
          <w:tcPr>
            <w:tcW w:w="8999" w:type="dxa"/>
            <w:tcBorders>
              <w:top w:val="nil"/>
              <w:bottom w:val="nil"/>
              <w:right w:val="nil"/>
            </w:tcBorders>
          </w:tcPr>
          <w:p w:rsidR="00921748" w:rsidRPr="003443D5" w:rsidRDefault="00921748" w:rsidP="00921748">
            <w:pPr>
              <w:spacing w:line="360" w:lineRule="exact"/>
              <w:rPr>
                <w:rFonts w:ascii="Arial Narrow" w:hAnsi="Arial Narrow" w:cs="Arial"/>
                <w:sz w:val="24"/>
                <w:szCs w:val="24"/>
              </w:rPr>
            </w:pPr>
            <w:r w:rsidRPr="003443D5">
              <w:rPr>
                <w:rFonts w:ascii="Arial Narrow" w:hAnsi="Arial Narrow" w:cs="Arial"/>
                <w:sz w:val="24"/>
                <w:szCs w:val="24"/>
              </w:rPr>
              <w:t>Per dimensionare tutti gli elementi geometrici della strada</w:t>
            </w:r>
          </w:p>
        </w:tc>
      </w:tr>
    </w:tbl>
    <w:p w:rsidR="00921748" w:rsidRDefault="00921748" w:rsidP="00921748">
      <w:pPr>
        <w:autoSpaceDE w:val="0"/>
        <w:autoSpaceDN w:val="0"/>
        <w:adjustRightInd w:val="0"/>
        <w:ind w:left="6024" w:firstLine="348"/>
        <w:rPr>
          <w:rFonts w:ascii="Arial Narrow" w:hAnsi="Arial Narrow" w:cs="Arial"/>
          <w:sz w:val="24"/>
          <w:szCs w:val="24"/>
        </w:rPr>
      </w:pPr>
      <w:r w:rsidRPr="00C06C43">
        <w:rPr>
          <w:rFonts w:ascii="Arial Narrow" w:hAnsi="Arial Narrow" w:cs="Arial"/>
          <w:sz w:val="24"/>
          <w:szCs w:val="24"/>
        </w:rPr>
        <w:t xml:space="preserve">   .../0,50 punti</w:t>
      </w:r>
    </w:p>
    <w:p w:rsidR="00921748" w:rsidRDefault="00921748" w:rsidP="00921748">
      <w:pPr>
        <w:ind w:left="5664" w:firstLine="708"/>
        <w:jc w:val="both"/>
        <w:rPr>
          <w:rFonts w:ascii="Arial Narrow" w:hAnsi="Arial Narrow"/>
          <w:sz w:val="24"/>
          <w:szCs w:val="24"/>
        </w:rPr>
      </w:pPr>
    </w:p>
    <w:p w:rsidR="00921748" w:rsidRPr="00835810" w:rsidRDefault="00921748" w:rsidP="00921748">
      <w:pPr>
        <w:ind w:left="5664" w:firstLine="708"/>
        <w:jc w:val="both"/>
        <w:rPr>
          <w:rFonts w:ascii="Arial Narrow" w:hAnsi="Arial Narrow"/>
          <w:sz w:val="24"/>
          <w:szCs w:val="24"/>
        </w:rPr>
      </w:pPr>
      <w:r w:rsidRPr="00835810">
        <w:rPr>
          <w:rFonts w:ascii="Arial Narrow" w:hAnsi="Arial Narrow"/>
          <w:sz w:val="24"/>
          <w:szCs w:val="24"/>
        </w:rPr>
        <w:t>TOTALE ……/ 3 PUNTI</w:t>
      </w:r>
    </w:p>
    <w:p w:rsidR="00921748" w:rsidRDefault="00921748" w:rsidP="00921748">
      <w:pPr>
        <w:ind w:left="3540" w:firstLine="708"/>
        <w:jc w:val="both"/>
        <w:rPr>
          <w:rFonts w:ascii="Arial" w:hAnsi="Arial" w:cs="Arial"/>
          <w:b/>
          <w:bCs/>
          <w:sz w:val="28"/>
          <w:szCs w:val="28"/>
        </w:rPr>
      </w:pPr>
    </w:p>
    <w:p w:rsidR="00921748" w:rsidRPr="008F4DD1" w:rsidRDefault="00921748" w:rsidP="00921748">
      <w:pPr>
        <w:ind w:left="3540" w:firstLine="708"/>
        <w:jc w:val="both"/>
        <w:rPr>
          <w:rFonts w:ascii="Arial Narrow" w:hAnsi="Arial Narrow" w:cs="Arial"/>
          <w:sz w:val="24"/>
          <w:szCs w:val="24"/>
        </w:rPr>
      </w:pPr>
      <w:r>
        <w:rPr>
          <w:rFonts w:ascii="Arial" w:hAnsi="Arial" w:cs="Arial"/>
          <w:b/>
          <w:bCs/>
          <w:sz w:val="28"/>
          <w:szCs w:val="28"/>
        </w:rPr>
        <w:t xml:space="preserve">   PUNTEGGIO </w:t>
      </w:r>
      <w:r w:rsidRPr="004E3ACD">
        <w:rPr>
          <w:rFonts w:ascii="Arial" w:hAnsi="Arial" w:cs="Arial"/>
          <w:b/>
          <w:bCs/>
          <w:sz w:val="28"/>
          <w:szCs w:val="28"/>
        </w:rPr>
        <w:t xml:space="preserve">TOTALE </w:t>
      </w:r>
      <w:r>
        <w:rPr>
          <w:rFonts w:ascii="Arial" w:hAnsi="Arial" w:cs="Arial"/>
          <w:b/>
          <w:bCs/>
          <w:sz w:val="28"/>
          <w:szCs w:val="28"/>
        </w:rPr>
        <w:t>..</w:t>
      </w:r>
      <w:r w:rsidRPr="004E3ACD">
        <w:rPr>
          <w:rFonts w:ascii="Arial" w:hAnsi="Arial" w:cs="Arial"/>
          <w:b/>
          <w:bCs/>
          <w:sz w:val="28"/>
          <w:szCs w:val="28"/>
        </w:rPr>
        <w:t xml:space="preserve">……/ </w:t>
      </w:r>
      <w:r>
        <w:rPr>
          <w:rFonts w:ascii="Arial" w:hAnsi="Arial" w:cs="Arial"/>
          <w:b/>
          <w:bCs/>
          <w:sz w:val="28"/>
          <w:szCs w:val="28"/>
        </w:rPr>
        <w:t>15</w:t>
      </w:r>
      <w:r w:rsidRPr="004E3ACD">
        <w:rPr>
          <w:rFonts w:ascii="Arial" w:hAnsi="Arial" w:cs="Arial"/>
          <w:b/>
          <w:bCs/>
          <w:sz w:val="28"/>
          <w:szCs w:val="28"/>
        </w:rPr>
        <w:t xml:space="preserve"> PUNTI</w:t>
      </w: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D949B6" w:rsidRDefault="00D949B6" w:rsidP="00921748">
      <w:pPr>
        <w:pStyle w:val="Testonormale"/>
        <w:jc w:val="center"/>
        <w:rPr>
          <w:rFonts w:ascii="Arial" w:eastAsia="MS Mincho" w:hAnsi="Arial" w:cs="Arial"/>
          <w:b/>
          <w:bCs/>
          <w:sz w:val="22"/>
          <w:szCs w:val="22"/>
        </w:rPr>
      </w:pPr>
    </w:p>
    <w:p w:rsidR="00D949B6" w:rsidRDefault="00D949B6" w:rsidP="00921748">
      <w:pPr>
        <w:pStyle w:val="Testonormale"/>
        <w:jc w:val="center"/>
        <w:rPr>
          <w:rFonts w:ascii="Arial" w:eastAsia="MS Mincho" w:hAnsi="Arial" w:cs="Arial"/>
          <w:b/>
          <w:bCs/>
          <w:sz w:val="22"/>
          <w:szCs w:val="22"/>
        </w:rPr>
      </w:pPr>
    </w:p>
    <w:p w:rsidR="00D949B6" w:rsidRDefault="00D949B6" w:rsidP="00921748">
      <w:pPr>
        <w:pStyle w:val="Testonormale"/>
        <w:jc w:val="center"/>
        <w:rPr>
          <w:rFonts w:ascii="Arial" w:eastAsia="MS Mincho" w:hAnsi="Arial" w:cs="Arial"/>
          <w:b/>
          <w:bCs/>
          <w:sz w:val="22"/>
          <w:szCs w:val="22"/>
        </w:rPr>
      </w:pPr>
    </w:p>
    <w:p w:rsidR="00D949B6" w:rsidRDefault="00D949B6" w:rsidP="00921748">
      <w:pPr>
        <w:pStyle w:val="Testonormale"/>
        <w:jc w:val="center"/>
        <w:rPr>
          <w:rFonts w:ascii="Arial" w:eastAsia="MS Mincho" w:hAnsi="Arial" w:cs="Arial"/>
          <w:b/>
          <w:bCs/>
          <w:sz w:val="22"/>
          <w:szCs w:val="22"/>
        </w:rPr>
      </w:pPr>
    </w:p>
    <w:p w:rsidR="00921748" w:rsidRPr="00F62760" w:rsidRDefault="00921748" w:rsidP="00921748">
      <w:pPr>
        <w:pStyle w:val="Testonormale"/>
        <w:jc w:val="center"/>
        <w:rPr>
          <w:rFonts w:ascii="Arial" w:eastAsia="MS Mincho" w:hAnsi="Arial" w:cs="Arial"/>
          <w:b/>
          <w:bCs/>
          <w:sz w:val="22"/>
          <w:szCs w:val="22"/>
        </w:rPr>
      </w:pPr>
      <w:r>
        <w:rPr>
          <w:noProof/>
          <w:sz w:val="22"/>
          <w:szCs w:val="22"/>
        </w:rPr>
        <w:lastRenderedPageBreak/>
        <w:drawing>
          <wp:inline distT="0" distB="0" distL="0" distR="0" wp14:anchorId="401FEA67" wp14:editId="23704F74">
            <wp:extent cx="628650" cy="6953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p w:rsidR="00921748" w:rsidRPr="00CE0A32" w:rsidRDefault="00921748" w:rsidP="00921748">
      <w:pPr>
        <w:pStyle w:val="Testonormale"/>
        <w:jc w:val="center"/>
        <w:rPr>
          <w:rFonts w:ascii="Arial" w:eastAsia="MS Mincho" w:hAnsi="Arial" w:cs="Arial"/>
          <w:b/>
          <w:bCs/>
          <w:sz w:val="28"/>
          <w:szCs w:val="28"/>
        </w:rPr>
      </w:pPr>
      <w:r w:rsidRPr="00CE0A32">
        <w:rPr>
          <w:rFonts w:ascii="Arial" w:eastAsia="MS Mincho" w:hAnsi="Arial" w:cs="Arial"/>
          <w:b/>
          <w:bCs/>
          <w:sz w:val="28"/>
          <w:szCs w:val="28"/>
        </w:rPr>
        <w:t xml:space="preserve">Istituto Tecnico Statale per Geometri </w:t>
      </w:r>
    </w:p>
    <w:p w:rsidR="00921748" w:rsidRPr="00A80F2B" w:rsidRDefault="00921748" w:rsidP="00921748">
      <w:pPr>
        <w:pStyle w:val="Testonormale"/>
        <w:jc w:val="center"/>
        <w:rPr>
          <w:rFonts w:ascii="Arial" w:eastAsia="MS Mincho" w:hAnsi="Arial" w:cs="Arial"/>
          <w:b/>
          <w:bCs/>
          <w:sz w:val="28"/>
          <w:szCs w:val="28"/>
        </w:rPr>
      </w:pPr>
      <w:r w:rsidRPr="00A80F2B">
        <w:rPr>
          <w:rFonts w:ascii="Arial" w:eastAsia="MS Mincho" w:hAnsi="Arial" w:cs="Arial"/>
          <w:b/>
          <w:bCs/>
          <w:sz w:val="28"/>
          <w:szCs w:val="28"/>
        </w:rPr>
        <w:t xml:space="preserve">“G.M. </w:t>
      </w:r>
      <w:proofErr w:type="spellStart"/>
      <w:r w:rsidRPr="00A80F2B">
        <w:rPr>
          <w:rFonts w:ascii="Arial" w:eastAsia="MS Mincho" w:hAnsi="Arial" w:cs="Arial"/>
          <w:b/>
          <w:bCs/>
          <w:sz w:val="28"/>
          <w:szCs w:val="28"/>
        </w:rPr>
        <w:t>Devilla</w:t>
      </w:r>
      <w:proofErr w:type="spellEnd"/>
      <w:r w:rsidRPr="00A80F2B">
        <w:rPr>
          <w:rFonts w:ascii="Arial" w:eastAsia="MS Mincho" w:hAnsi="Arial" w:cs="Arial"/>
          <w:b/>
          <w:bCs/>
          <w:sz w:val="28"/>
          <w:szCs w:val="28"/>
        </w:rPr>
        <w:t xml:space="preserve">” </w:t>
      </w:r>
    </w:p>
    <w:p w:rsidR="00921748" w:rsidRPr="00A80F2B" w:rsidRDefault="00921748" w:rsidP="00921748">
      <w:pPr>
        <w:pStyle w:val="Testonormale"/>
        <w:jc w:val="center"/>
        <w:rPr>
          <w:rFonts w:ascii="Arial" w:eastAsia="MS Mincho" w:hAnsi="Arial" w:cs="Arial"/>
          <w:b/>
          <w:sz w:val="22"/>
          <w:szCs w:val="22"/>
        </w:rPr>
      </w:pPr>
      <w:r w:rsidRPr="00A80F2B">
        <w:rPr>
          <w:rFonts w:ascii="Arial" w:eastAsia="MS Mincho" w:hAnsi="Arial" w:cs="Arial"/>
          <w:b/>
          <w:sz w:val="22"/>
          <w:szCs w:val="22"/>
        </w:rPr>
        <w:t xml:space="preserve">S A S </w:t>
      </w:r>
      <w:proofErr w:type="spellStart"/>
      <w:r w:rsidRPr="00A80F2B">
        <w:rPr>
          <w:rFonts w:ascii="Arial" w:eastAsia="MS Mincho" w:hAnsi="Arial" w:cs="Arial"/>
          <w:b/>
          <w:sz w:val="22"/>
          <w:szCs w:val="22"/>
        </w:rPr>
        <w:t>S</w:t>
      </w:r>
      <w:proofErr w:type="spellEnd"/>
      <w:r w:rsidRPr="00A80F2B">
        <w:rPr>
          <w:rFonts w:ascii="Arial" w:eastAsia="MS Mincho" w:hAnsi="Arial" w:cs="Arial"/>
          <w:b/>
          <w:sz w:val="22"/>
          <w:szCs w:val="22"/>
        </w:rPr>
        <w:t xml:space="preserve"> A R I </w:t>
      </w:r>
    </w:p>
    <w:p w:rsidR="00921748" w:rsidRPr="00A80F2B" w:rsidRDefault="00921748" w:rsidP="00921748"/>
    <w:p w:rsidR="00921748" w:rsidRPr="00CE0A32" w:rsidRDefault="00921748" w:rsidP="00921748">
      <w:pPr>
        <w:rPr>
          <w:rFonts w:ascii="Arial" w:hAnsi="Arial" w:cs="Arial"/>
          <w:sz w:val="24"/>
          <w:szCs w:val="24"/>
        </w:rPr>
      </w:pPr>
      <w:r w:rsidRPr="00CE0A32">
        <w:rPr>
          <w:rFonts w:ascii="Arial" w:hAnsi="Arial" w:cs="Arial"/>
          <w:sz w:val="24"/>
          <w:szCs w:val="24"/>
        </w:rPr>
        <w:t>SIMULAZIONE TERZA PROVA CL</w:t>
      </w:r>
      <w:r>
        <w:rPr>
          <w:rFonts w:ascii="Arial" w:hAnsi="Arial" w:cs="Arial"/>
          <w:sz w:val="24"/>
          <w:szCs w:val="24"/>
        </w:rPr>
        <w:t>A</w:t>
      </w:r>
      <w:r w:rsidRPr="00CE0A32">
        <w:rPr>
          <w:rFonts w:ascii="Arial" w:hAnsi="Arial" w:cs="Arial"/>
          <w:sz w:val="24"/>
          <w:szCs w:val="24"/>
        </w:rPr>
        <w:t>SSE V – SEZIONE C</w:t>
      </w:r>
    </w:p>
    <w:p w:rsidR="00921748" w:rsidRDefault="00921748" w:rsidP="00921748">
      <w:pPr>
        <w:rPr>
          <w:rFonts w:ascii="Arial" w:hAnsi="Arial" w:cs="Arial"/>
          <w:sz w:val="24"/>
          <w:szCs w:val="24"/>
        </w:rPr>
      </w:pPr>
      <w:r w:rsidRPr="00CE0A32">
        <w:rPr>
          <w:rFonts w:ascii="Arial" w:hAnsi="Arial" w:cs="Arial"/>
          <w:sz w:val="24"/>
          <w:szCs w:val="24"/>
        </w:rPr>
        <w:t>GRIGLIA DI VALUTAZIONE TERZA PROVA</w:t>
      </w:r>
    </w:p>
    <w:p w:rsidR="00921748" w:rsidRPr="00A80F2B" w:rsidRDefault="00921748" w:rsidP="00921748">
      <w:pPr>
        <w:rPr>
          <w:rFonts w:ascii="Arial" w:hAnsi="Arial" w:cs="Arial"/>
          <w:sz w:val="24"/>
          <w:szCs w:val="24"/>
        </w:rPr>
      </w:pPr>
      <w:r w:rsidRPr="00A80F2B">
        <w:rPr>
          <w:rFonts w:ascii="Arial" w:hAnsi="Arial" w:cs="Arial"/>
          <w:sz w:val="24"/>
          <w:szCs w:val="24"/>
        </w:rPr>
        <w:t>CANDIDATO________________________________________  CLASSE ________</w:t>
      </w:r>
    </w:p>
    <w:p w:rsidR="00921748" w:rsidRDefault="00921748" w:rsidP="00921748"/>
    <w:p w:rsidR="00921748" w:rsidRDefault="00921748" w:rsidP="00921748">
      <w:pPr>
        <w:rPr>
          <w:rFonts w:ascii="Arial" w:hAnsi="Arial" w:cs="Arial"/>
          <w:sz w:val="24"/>
          <w:szCs w:val="24"/>
        </w:rPr>
      </w:pPr>
      <w:r>
        <w:rPr>
          <w:rFonts w:ascii="Arial" w:hAnsi="Arial" w:cs="Arial"/>
          <w:sz w:val="24"/>
          <w:szCs w:val="24"/>
        </w:rPr>
        <w:t>QUESITI A RISPOSTA MULTIPLA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921748" w:rsidTr="00921748">
        <w:tc>
          <w:tcPr>
            <w:tcW w:w="4889"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Risposta corretta</w:t>
            </w:r>
          </w:p>
        </w:tc>
        <w:tc>
          <w:tcPr>
            <w:tcW w:w="4889"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Risposta errata</w:t>
            </w:r>
          </w:p>
        </w:tc>
      </w:tr>
      <w:tr w:rsidR="00921748" w:rsidTr="00921748">
        <w:tc>
          <w:tcPr>
            <w:tcW w:w="4889"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Punti        0.50</w:t>
            </w:r>
          </w:p>
        </w:tc>
        <w:tc>
          <w:tcPr>
            <w:tcW w:w="4889"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Punti       0</w:t>
            </w:r>
          </w:p>
        </w:tc>
      </w:tr>
    </w:tbl>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r>
        <w:rPr>
          <w:rFonts w:ascii="Arial" w:hAnsi="Arial" w:cs="Arial"/>
          <w:sz w:val="24"/>
          <w:szCs w:val="24"/>
        </w:rPr>
        <w:t>VALUTAZIONE QUESITI A RISPOSTA MULTIPLA</w:t>
      </w: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r>
        <w:rPr>
          <w:rFonts w:ascii="Arial" w:hAnsi="Arial" w:cs="Arial"/>
          <w:sz w:val="24"/>
          <w:szCs w:val="24"/>
        </w:rPr>
        <w:t xml:space="preserve">QUESITO           1    </w:t>
      </w:r>
      <w:r>
        <w:rPr>
          <w:rFonts w:ascii="Arial" w:hAnsi="Arial" w:cs="Arial"/>
          <w:sz w:val="24"/>
          <w:szCs w:val="24"/>
        </w:rPr>
        <w:tab/>
        <w:t xml:space="preserve">   2</w:t>
      </w:r>
      <w:r>
        <w:rPr>
          <w:rFonts w:ascii="Arial" w:hAnsi="Arial" w:cs="Arial"/>
          <w:sz w:val="24"/>
          <w:szCs w:val="24"/>
        </w:rPr>
        <w:tab/>
        <w:t xml:space="preserve">         3</w:t>
      </w:r>
      <w:r>
        <w:rPr>
          <w:rFonts w:ascii="Arial" w:hAnsi="Arial" w:cs="Arial"/>
          <w:sz w:val="24"/>
          <w:szCs w:val="24"/>
        </w:rPr>
        <w:tab/>
        <w:t xml:space="preserve">      4                 5</w:t>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t xml:space="preserve">   Totale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212"/>
        <w:gridCol w:w="1213"/>
        <w:gridCol w:w="1213"/>
        <w:gridCol w:w="1213"/>
        <w:gridCol w:w="1213"/>
        <w:gridCol w:w="1213"/>
        <w:gridCol w:w="1213"/>
      </w:tblGrid>
      <w:tr w:rsidR="00921748" w:rsidTr="00921748">
        <w:tc>
          <w:tcPr>
            <w:tcW w:w="1230" w:type="dxa"/>
            <w:shd w:val="clear" w:color="auto" w:fill="auto"/>
          </w:tcPr>
          <w:p w:rsidR="00921748" w:rsidRPr="00E25890" w:rsidRDefault="00921748" w:rsidP="00921748">
            <w:pPr>
              <w:rPr>
                <w:rFonts w:ascii="Arial" w:hAnsi="Arial" w:cs="Arial"/>
                <w:sz w:val="24"/>
                <w:szCs w:val="24"/>
              </w:rPr>
            </w:pPr>
            <w:r>
              <w:rPr>
                <w:rFonts w:ascii="Arial" w:hAnsi="Arial" w:cs="Arial"/>
                <w:sz w:val="24"/>
                <w:szCs w:val="24"/>
              </w:rPr>
              <w:t>Sicurezza</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1230"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Inglese</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1230" w:type="dxa"/>
            <w:shd w:val="clear" w:color="auto" w:fill="auto"/>
          </w:tcPr>
          <w:p w:rsidR="00921748" w:rsidRPr="00E25890" w:rsidRDefault="00921748" w:rsidP="00921748">
            <w:pPr>
              <w:rPr>
                <w:rFonts w:ascii="Arial" w:hAnsi="Arial" w:cs="Arial"/>
                <w:sz w:val="24"/>
                <w:szCs w:val="24"/>
              </w:rPr>
            </w:pPr>
            <w:r>
              <w:rPr>
                <w:rFonts w:ascii="Arial" w:hAnsi="Arial" w:cs="Arial"/>
                <w:sz w:val="24"/>
                <w:szCs w:val="24"/>
              </w:rPr>
              <w:t>Estimo</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1230"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S</w:t>
            </w:r>
            <w:r>
              <w:rPr>
                <w:rFonts w:ascii="Arial" w:hAnsi="Arial" w:cs="Arial"/>
                <w:sz w:val="24"/>
                <w:szCs w:val="24"/>
              </w:rPr>
              <w:t>toria</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r w:rsidR="00921748" w:rsidTr="00921748">
        <w:tc>
          <w:tcPr>
            <w:tcW w:w="1230" w:type="dxa"/>
            <w:shd w:val="clear" w:color="auto" w:fill="auto"/>
          </w:tcPr>
          <w:p w:rsidR="00921748" w:rsidRPr="00E25890" w:rsidRDefault="00921748" w:rsidP="00921748">
            <w:pPr>
              <w:rPr>
                <w:rFonts w:ascii="Arial" w:hAnsi="Arial" w:cs="Arial"/>
                <w:sz w:val="24"/>
                <w:szCs w:val="24"/>
              </w:rPr>
            </w:pPr>
            <w:r>
              <w:rPr>
                <w:rFonts w:ascii="Arial" w:hAnsi="Arial" w:cs="Arial"/>
                <w:sz w:val="24"/>
                <w:szCs w:val="24"/>
              </w:rPr>
              <w:t>Topografia</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c>
          <w:tcPr>
            <w:tcW w:w="1232" w:type="dxa"/>
            <w:shd w:val="clear" w:color="auto" w:fill="auto"/>
          </w:tcPr>
          <w:p w:rsidR="00921748" w:rsidRPr="00E25890" w:rsidRDefault="00921748" w:rsidP="00921748">
            <w:pPr>
              <w:rPr>
                <w:rFonts w:ascii="Arial" w:hAnsi="Arial" w:cs="Arial"/>
                <w:sz w:val="24"/>
                <w:szCs w:val="24"/>
              </w:rPr>
            </w:pPr>
            <w:r w:rsidRPr="00E25890">
              <w:rPr>
                <w:rFonts w:ascii="Arial" w:hAnsi="Arial" w:cs="Arial"/>
                <w:sz w:val="24"/>
                <w:szCs w:val="24"/>
              </w:rPr>
              <w:t>p.</w:t>
            </w:r>
          </w:p>
        </w:tc>
      </w:tr>
    </w:tbl>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r>
        <w:rPr>
          <w:rFonts w:ascii="Arial" w:hAnsi="Arial" w:cs="Arial"/>
          <w:sz w:val="24"/>
          <w:szCs w:val="24"/>
        </w:rPr>
        <w:t>SASSARI_________________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VOTO COMPLESSIVO____________/15</w:t>
      </w:r>
    </w:p>
    <w:p w:rsidR="00921748" w:rsidRPr="00EC0B6D"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Pr="00F62760" w:rsidRDefault="00921748" w:rsidP="00921748">
      <w:pPr>
        <w:pStyle w:val="Testonormale"/>
        <w:jc w:val="center"/>
        <w:rPr>
          <w:rFonts w:ascii="Arial" w:eastAsia="MS Mincho" w:hAnsi="Arial" w:cs="Arial"/>
          <w:b/>
          <w:bCs/>
          <w:sz w:val="22"/>
          <w:szCs w:val="22"/>
        </w:rPr>
      </w:pPr>
      <w:r>
        <w:rPr>
          <w:noProof/>
          <w:sz w:val="22"/>
          <w:szCs w:val="22"/>
        </w:rPr>
        <w:lastRenderedPageBreak/>
        <w:drawing>
          <wp:inline distT="0" distB="0" distL="0" distR="0" wp14:anchorId="6155EED4" wp14:editId="38B81322">
            <wp:extent cx="419100" cy="4667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p w:rsidR="00921748" w:rsidRPr="00F62760" w:rsidRDefault="00921748" w:rsidP="00921748">
      <w:pPr>
        <w:pStyle w:val="Testonormale"/>
        <w:jc w:val="center"/>
        <w:rPr>
          <w:rFonts w:ascii="Arial" w:eastAsia="MS Mincho" w:hAnsi="Arial" w:cs="Arial"/>
          <w:b/>
          <w:bCs/>
          <w:sz w:val="22"/>
          <w:szCs w:val="22"/>
        </w:rPr>
      </w:pPr>
      <w:r w:rsidRPr="00F62760">
        <w:rPr>
          <w:rFonts w:ascii="Arial" w:eastAsia="MS Mincho" w:hAnsi="Arial" w:cs="Arial"/>
          <w:b/>
          <w:bCs/>
          <w:sz w:val="22"/>
          <w:szCs w:val="22"/>
        </w:rPr>
        <w:t xml:space="preserve">Istituto Tecnico Statale per Geometri </w:t>
      </w:r>
    </w:p>
    <w:p w:rsidR="00921748" w:rsidRPr="00F62760" w:rsidRDefault="00921748" w:rsidP="00921748">
      <w:pPr>
        <w:pStyle w:val="Testonormale"/>
        <w:jc w:val="center"/>
        <w:rPr>
          <w:rFonts w:ascii="Arial" w:eastAsia="MS Mincho" w:hAnsi="Arial" w:cs="Arial"/>
          <w:b/>
          <w:bCs/>
          <w:sz w:val="22"/>
          <w:szCs w:val="22"/>
        </w:rPr>
      </w:pPr>
      <w:r w:rsidRPr="00F62760">
        <w:rPr>
          <w:rFonts w:ascii="Arial" w:eastAsia="MS Mincho" w:hAnsi="Arial" w:cs="Arial"/>
          <w:b/>
          <w:bCs/>
          <w:sz w:val="22"/>
          <w:szCs w:val="22"/>
        </w:rPr>
        <w:t xml:space="preserve">“G.M. </w:t>
      </w:r>
      <w:proofErr w:type="spellStart"/>
      <w:r w:rsidRPr="00F62760">
        <w:rPr>
          <w:rFonts w:ascii="Arial" w:eastAsia="MS Mincho" w:hAnsi="Arial" w:cs="Arial"/>
          <w:b/>
          <w:bCs/>
          <w:sz w:val="22"/>
          <w:szCs w:val="22"/>
        </w:rPr>
        <w:t>Devilla</w:t>
      </w:r>
      <w:proofErr w:type="spellEnd"/>
      <w:r w:rsidRPr="00F62760">
        <w:rPr>
          <w:rFonts w:ascii="Arial" w:eastAsia="MS Mincho" w:hAnsi="Arial" w:cs="Arial"/>
          <w:b/>
          <w:bCs/>
          <w:sz w:val="22"/>
          <w:szCs w:val="22"/>
        </w:rPr>
        <w:t xml:space="preserve">” </w:t>
      </w:r>
    </w:p>
    <w:p w:rsidR="00921748" w:rsidRPr="00F62760" w:rsidRDefault="00921748" w:rsidP="00921748">
      <w:pPr>
        <w:pStyle w:val="Testonormale"/>
        <w:jc w:val="center"/>
        <w:rPr>
          <w:rFonts w:ascii="Arial" w:eastAsia="MS Mincho" w:hAnsi="Arial" w:cs="Arial"/>
          <w:b/>
          <w:sz w:val="22"/>
          <w:szCs w:val="22"/>
        </w:rPr>
      </w:pPr>
      <w:r w:rsidRPr="00F62760">
        <w:rPr>
          <w:rFonts w:ascii="Arial" w:eastAsia="MS Mincho" w:hAnsi="Arial" w:cs="Arial"/>
          <w:b/>
          <w:sz w:val="22"/>
          <w:szCs w:val="22"/>
        </w:rPr>
        <w:t xml:space="preserve">S A S </w:t>
      </w:r>
      <w:proofErr w:type="spellStart"/>
      <w:r w:rsidRPr="00F62760">
        <w:rPr>
          <w:rFonts w:ascii="Arial" w:eastAsia="MS Mincho" w:hAnsi="Arial" w:cs="Arial"/>
          <w:b/>
          <w:sz w:val="22"/>
          <w:szCs w:val="22"/>
        </w:rPr>
        <w:t>S</w:t>
      </w:r>
      <w:proofErr w:type="spellEnd"/>
      <w:r w:rsidRPr="00F62760">
        <w:rPr>
          <w:rFonts w:ascii="Arial" w:eastAsia="MS Mincho" w:hAnsi="Arial" w:cs="Arial"/>
          <w:b/>
          <w:sz w:val="22"/>
          <w:szCs w:val="22"/>
        </w:rPr>
        <w:t xml:space="preserve"> A R I </w:t>
      </w:r>
    </w:p>
    <w:p w:rsidR="00921748" w:rsidRPr="003550E8" w:rsidRDefault="00921748" w:rsidP="00921748">
      <w:pPr>
        <w:pStyle w:val="Testonormale"/>
        <w:rPr>
          <w:rFonts w:ascii="Times New Roman" w:eastAsia="MS Mincho" w:hAnsi="Times New Roman" w:cs="Times New Roman"/>
          <w:b/>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118"/>
        <w:gridCol w:w="2319"/>
        <w:gridCol w:w="2918"/>
      </w:tblGrid>
      <w:tr w:rsidR="00921748" w:rsidRPr="00D27FDE" w:rsidTr="00921748">
        <w:tc>
          <w:tcPr>
            <w:tcW w:w="2586" w:type="dxa"/>
            <w:shd w:val="clear" w:color="auto" w:fill="auto"/>
          </w:tcPr>
          <w:p w:rsidR="00921748" w:rsidRPr="00D27FDE" w:rsidRDefault="00921748" w:rsidP="00921748">
            <w:pPr>
              <w:pStyle w:val="Testonormale"/>
              <w:rPr>
                <w:rFonts w:ascii="Arial" w:eastAsia="MS Mincho" w:hAnsi="Arial" w:cs="Arial"/>
                <w:b/>
                <w:bCs/>
                <w:sz w:val="22"/>
                <w:szCs w:val="22"/>
              </w:rPr>
            </w:pPr>
            <w:r w:rsidRPr="00D27FDE">
              <w:rPr>
                <w:rFonts w:ascii="Arial" w:eastAsia="MS Mincho" w:hAnsi="Arial" w:cs="Arial"/>
                <w:bCs/>
                <w:sz w:val="22"/>
                <w:szCs w:val="22"/>
              </w:rPr>
              <w:t>Materia:</w:t>
            </w:r>
            <w:r w:rsidRPr="00D27FDE">
              <w:rPr>
                <w:rFonts w:ascii="Arial" w:eastAsia="MS Mincho" w:hAnsi="Arial" w:cs="Arial"/>
                <w:b/>
                <w:bCs/>
                <w:sz w:val="22"/>
                <w:szCs w:val="22"/>
              </w:rPr>
              <w:t xml:space="preserve"> ITALIANO</w:t>
            </w:r>
          </w:p>
        </w:tc>
        <w:tc>
          <w:tcPr>
            <w:tcW w:w="2200" w:type="dxa"/>
            <w:shd w:val="clear" w:color="auto" w:fill="auto"/>
          </w:tcPr>
          <w:p w:rsidR="00921748" w:rsidRPr="00D27FDE" w:rsidRDefault="00921748" w:rsidP="00921748">
            <w:pPr>
              <w:pStyle w:val="Testonormale"/>
              <w:rPr>
                <w:rFonts w:ascii="Arial" w:eastAsia="MS Mincho" w:hAnsi="Arial" w:cs="Arial"/>
                <w:b/>
                <w:bCs/>
                <w:sz w:val="22"/>
                <w:szCs w:val="22"/>
              </w:rPr>
            </w:pPr>
            <w:r w:rsidRPr="00D27FDE">
              <w:rPr>
                <w:rFonts w:ascii="Arial" w:eastAsia="MS Mincho" w:hAnsi="Arial" w:cs="Arial"/>
                <w:bCs/>
                <w:sz w:val="22"/>
                <w:szCs w:val="22"/>
              </w:rPr>
              <w:t>Classe:</w:t>
            </w:r>
            <w:r w:rsidRPr="00D27FDE">
              <w:rPr>
                <w:rFonts w:ascii="Arial" w:eastAsia="MS Mincho" w:hAnsi="Arial" w:cs="Arial"/>
                <w:b/>
                <w:bCs/>
                <w:sz w:val="22"/>
                <w:szCs w:val="22"/>
              </w:rPr>
              <w:t xml:space="preserve"> </w:t>
            </w:r>
            <w:r>
              <w:rPr>
                <w:rFonts w:ascii="Arial" w:eastAsia="MS Mincho" w:hAnsi="Arial" w:cs="Arial"/>
                <w:b/>
                <w:bCs/>
                <w:sz w:val="22"/>
                <w:szCs w:val="22"/>
              </w:rPr>
              <w:t>V</w:t>
            </w:r>
          </w:p>
        </w:tc>
        <w:tc>
          <w:tcPr>
            <w:tcW w:w="2410" w:type="dxa"/>
            <w:shd w:val="clear" w:color="auto" w:fill="auto"/>
          </w:tcPr>
          <w:p w:rsidR="00921748" w:rsidRPr="00D27FDE" w:rsidRDefault="00921748" w:rsidP="00921748">
            <w:pPr>
              <w:pStyle w:val="Testonormale"/>
              <w:rPr>
                <w:rFonts w:ascii="Arial" w:eastAsia="MS Mincho" w:hAnsi="Arial" w:cs="Arial"/>
                <w:b/>
                <w:bCs/>
                <w:sz w:val="22"/>
                <w:szCs w:val="22"/>
              </w:rPr>
            </w:pPr>
            <w:r w:rsidRPr="00D27FDE">
              <w:rPr>
                <w:rFonts w:ascii="Arial" w:eastAsia="MS Mincho" w:hAnsi="Arial" w:cs="Arial"/>
                <w:bCs/>
                <w:sz w:val="22"/>
                <w:szCs w:val="22"/>
              </w:rPr>
              <w:t>Sezione</w:t>
            </w:r>
            <w:r w:rsidRPr="00D27FDE">
              <w:rPr>
                <w:rFonts w:ascii="Arial" w:eastAsia="MS Mincho" w:hAnsi="Arial" w:cs="Arial"/>
                <w:b/>
                <w:bCs/>
                <w:sz w:val="22"/>
                <w:szCs w:val="22"/>
              </w:rPr>
              <w:t xml:space="preserve"> </w:t>
            </w:r>
            <w:r>
              <w:rPr>
                <w:rFonts w:ascii="Arial" w:eastAsia="MS Mincho" w:hAnsi="Arial" w:cs="Arial"/>
                <w:b/>
                <w:bCs/>
                <w:sz w:val="22"/>
                <w:szCs w:val="22"/>
              </w:rPr>
              <w:t>C</w:t>
            </w:r>
          </w:p>
        </w:tc>
        <w:tc>
          <w:tcPr>
            <w:tcW w:w="3060" w:type="dxa"/>
            <w:shd w:val="clear" w:color="auto" w:fill="auto"/>
          </w:tcPr>
          <w:p w:rsidR="00921748" w:rsidRPr="00D27FDE" w:rsidRDefault="00921748" w:rsidP="00921748">
            <w:pPr>
              <w:pStyle w:val="Testonormale"/>
              <w:rPr>
                <w:rFonts w:ascii="Arial" w:eastAsia="MS Mincho" w:hAnsi="Arial" w:cs="Arial"/>
                <w:b/>
                <w:bCs/>
                <w:sz w:val="22"/>
                <w:szCs w:val="22"/>
              </w:rPr>
            </w:pPr>
            <w:r w:rsidRPr="00D27FDE">
              <w:rPr>
                <w:rFonts w:ascii="Arial" w:eastAsia="MS Mincho" w:hAnsi="Arial" w:cs="Arial"/>
                <w:b/>
                <w:bCs/>
              </w:rPr>
              <w:t>N° ore /</w:t>
            </w:r>
            <w:proofErr w:type="spellStart"/>
            <w:r w:rsidRPr="00D27FDE">
              <w:rPr>
                <w:rFonts w:ascii="Arial" w:eastAsia="MS Mincho" w:hAnsi="Arial" w:cs="Arial"/>
                <w:b/>
                <w:bCs/>
              </w:rPr>
              <w:t>sett</w:t>
            </w:r>
            <w:proofErr w:type="spellEnd"/>
            <w:r w:rsidRPr="00D27FDE">
              <w:rPr>
                <w:rFonts w:ascii="Arial" w:eastAsia="MS Mincho" w:hAnsi="Arial" w:cs="Arial"/>
                <w:b/>
                <w:bCs/>
              </w:rPr>
              <w:t xml:space="preserve">. </w:t>
            </w:r>
            <w:r>
              <w:rPr>
                <w:rFonts w:ascii="Arial" w:eastAsia="MS Mincho" w:hAnsi="Arial" w:cs="Arial"/>
                <w:b/>
                <w:bCs/>
              </w:rPr>
              <w:t>4</w:t>
            </w:r>
            <w:r w:rsidRPr="00D27FDE">
              <w:rPr>
                <w:rFonts w:ascii="Arial" w:eastAsia="MS Mincho" w:hAnsi="Arial" w:cs="Arial"/>
                <w:b/>
                <w:bCs/>
              </w:rPr>
              <w:t xml:space="preserve"> (da </w:t>
            </w:r>
            <w:r>
              <w:rPr>
                <w:rFonts w:ascii="Arial" w:eastAsia="MS Mincho" w:hAnsi="Arial" w:cs="Arial"/>
                <w:b/>
                <w:bCs/>
              </w:rPr>
              <w:t>60</w:t>
            </w:r>
            <w:r w:rsidRPr="00D27FDE">
              <w:rPr>
                <w:rFonts w:ascii="Arial" w:eastAsia="MS Mincho" w:hAnsi="Arial" w:cs="Arial"/>
                <w:b/>
                <w:bCs/>
              </w:rPr>
              <w:t xml:space="preserve"> minuti)</w:t>
            </w:r>
          </w:p>
        </w:tc>
      </w:tr>
      <w:tr w:rsidR="00921748" w:rsidRPr="00D27FDE" w:rsidTr="00921748">
        <w:tc>
          <w:tcPr>
            <w:tcW w:w="10256" w:type="dxa"/>
            <w:gridSpan w:val="4"/>
            <w:shd w:val="clear" w:color="auto" w:fill="auto"/>
          </w:tcPr>
          <w:p w:rsidR="00921748" w:rsidRPr="00D27FDE" w:rsidRDefault="00921748" w:rsidP="00921748">
            <w:pPr>
              <w:pStyle w:val="Testonormale"/>
              <w:rPr>
                <w:rFonts w:ascii="Arial" w:eastAsia="MS Mincho" w:hAnsi="Arial" w:cs="Arial"/>
                <w:b/>
                <w:bCs/>
                <w:sz w:val="22"/>
                <w:szCs w:val="22"/>
              </w:rPr>
            </w:pPr>
            <w:r w:rsidRPr="00D27FDE">
              <w:rPr>
                <w:rFonts w:ascii="Arial" w:eastAsia="MS Mincho" w:hAnsi="Arial" w:cs="Arial"/>
                <w:bCs/>
                <w:sz w:val="22"/>
                <w:szCs w:val="22"/>
              </w:rPr>
              <w:t>Docente</w:t>
            </w:r>
            <w:r w:rsidRPr="00D27FDE">
              <w:rPr>
                <w:rFonts w:ascii="Arial" w:eastAsia="MS Mincho" w:hAnsi="Arial" w:cs="Arial"/>
                <w:b/>
                <w:bCs/>
                <w:sz w:val="22"/>
                <w:szCs w:val="22"/>
              </w:rPr>
              <w:t>: Prof.ssa  Roberta PUGGIONI</w:t>
            </w:r>
          </w:p>
        </w:tc>
      </w:tr>
    </w:tbl>
    <w:p w:rsidR="00921748" w:rsidRPr="003550E8" w:rsidRDefault="00921748" w:rsidP="00921748">
      <w:pPr>
        <w:pStyle w:val="Testonormale"/>
        <w:rPr>
          <w:rFonts w:ascii="Arial" w:eastAsia="MS Mincho" w:hAnsi="Arial" w:cs="Arial"/>
          <w:b/>
          <w:bCs/>
          <w:sz w:val="16"/>
          <w:szCs w:val="16"/>
        </w:rPr>
      </w:pPr>
    </w:p>
    <w:p w:rsidR="00921748" w:rsidRPr="00D27FDE" w:rsidRDefault="00921748" w:rsidP="00921748">
      <w:pPr>
        <w:pStyle w:val="Testonormale"/>
        <w:jc w:val="both"/>
        <w:rPr>
          <w:rFonts w:ascii="Arial" w:eastAsia="MS Mincho" w:hAnsi="Arial" w:cs="Arial"/>
          <w:b/>
          <w:bCs/>
          <w:sz w:val="22"/>
          <w:szCs w:val="22"/>
        </w:rPr>
      </w:pPr>
      <w:r w:rsidRPr="00D27FDE">
        <w:rPr>
          <w:rFonts w:ascii="Arial" w:eastAsia="MS Mincho" w:hAnsi="Arial" w:cs="Arial"/>
          <w:b/>
          <w:bCs/>
          <w:sz w:val="22"/>
          <w:szCs w:val="22"/>
        </w:rPr>
        <w:t>ANNO SCOLASTICO 201</w:t>
      </w:r>
      <w:r>
        <w:rPr>
          <w:rFonts w:ascii="Arial" w:eastAsia="MS Mincho" w:hAnsi="Arial" w:cs="Arial"/>
          <w:b/>
          <w:bCs/>
          <w:sz w:val="22"/>
          <w:szCs w:val="22"/>
        </w:rPr>
        <w:t>4</w:t>
      </w:r>
      <w:r w:rsidRPr="00D27FDE">
        <w:rPr>
          <w:rFonts w:ascii="Arial" w:eastAsia="MS Mincho" w:hAnsi="Arial" w:cs="Arial"/>
          <w:b/>
          <w:bCs/>
          <w:sz w:val="22"/>
          <w:szCs w:val="22"/>
        </w:rPr>
        <w:t>/201</w:t>
      </w:r>
      <w:r>
        <w:rPr>
          <w:rFonts w:ascii="Arial" w:eastAsia="MS Mincho" w:hAnsi="Arial" w:cs="Arial"/>
          <w:b/>
          <w:bCs/>
          <w:sz w:val="22"/>
          <w:szCs w:val="22"/>
        </w:rPr>
        <w:t>5</w:t>
      </w:r>
    </w:p>
    <w:p w:rsidR="00921748" w:rsidRPr="003550E8" w:rsidRDefault="00921748" w:rsidP="00921748">
      <w:pPr>
        <w:pStyle w:val="Testonormale"/>
        <w:jc w:val="center"/>
        <w:rPr>
          <w:rFonts w:ascii="Arial" w:eastAsia="MS Mincho" w:hAnsi="Arial" w:cs="Arial"/>
          <w:b/>
          <w:bCs/>
          <w:sz w:val="16"/>
          <w:szCs w:val="16"/>
        </w:rPr>
      </w:pPr>
    </w:p>
    <w:p w:rsidR="00921748" w:rsidRPr="00D27FDE" w:rsidRDefault="00921748" w:rsidP="00921748">
      <w:pPr>
        <w:pStyle w:val="Testonormale"/>
        <w:rPr>
          <w:rFonts w:ascii="Arial" w:eastAsia="MS Mincho" w:hAnsi="Arial" w:cs="Arial"/>
          <w:b/>
          <w:bCs/>
          <w:iCs/>
          <w:sz w:val="22"/>
          <w:szCs w:val="22"/>
        </w:rPr>
      </w:pPr>
      <w:r w:rsidRPr="00D27FDE">
        <w:rPr>
          <w:rFonts w:ascii="Arial" w:eastAsia="MS Mincho" w:hAnsi="Arial" w:cs="Arial"/>
          <w:b/>
          <w:bCs/>
          <w:iCs/>
          <w:sz w:val="22"/>
          <w:szCs w:val="22"/>
        </w:rPr>
        <w:t>RELAZIONE FINALE DI ITALIANO</w:t>
      </w:r>
    </w:p>
    <w:p w:rsidR="00921748" w:rsidRPr="003550E8" w:rsidRDefault="00921748" w:rsidP="00921748">
      <w:pPr>
        <w:pStyle w:val="Testonormale"/>
        <w:jc w:val="both"/>
        <w:rPr>
          <w:rFonts w:ascii="Arial" w:eastAsia="MS Mincho" w:hAnsi="Arial" w:cs="Arial"/>
          <w:b/>
          <w:bCs/>
          <w:sz w:val="16"/>
          <w:szCs w:val="16"/>
        </w:rPr>
      </w:pPr>
    </w:p>
    <w:p w:rsidR="00921748" w:rsidRPr="00233B8D" w:rsidRDefault="00921748" w:rsidP="00921748">
      <w:pPr>
        <w:pStyle w:val="Testonormale"/>
        <w:jc w:val="both"/>
        <w:rPr>
          <w:rFonts w:ascii="Arial" w:eastAsia="MS Mincho" w:hAnsi="Arial" w:cs="Arial"/>
          <w:sz w:val="24"/>
          <w:szCs w:val="24"/>
        </w:rPr>
      </w:pPr>
      <w:r w:rsidRPr="00233B8D">
        <w:rPr>
          <w:rFonts w:ascii="Arial" w:eastAsia="MS Mincho" w:hAnsi="Arial" w:cs="Arial"/>
          <w:sz w:val="24"/>
          <w:szCs w:val="24"/>
        </w:rPr>
        <w:t xml:space="preserve">Testi in adozione: M. Magri - V. Vittorini </w:t>
      </w:r>
      <w:r w:rsidRPr="00233B8D">
        <w:rPr>
          <w:rFonts w:ascii="Arial" w:eastAsia="MS Mincho" w:hAnsi="Arial" w:cs="Arial"/>
          <w:b/>
          <w:sz w:val="24"/>
          <w:szCs w:val="24"/>
        </w:rPr>
        <w:t>“Tre – Storia e testi della letteratura”</w:t>
      </w:r>
      <w:r w:rsidRPr="00233B8D">
        <w:rPr>
          <w:rFonts w:ascii="Arial" w:eastAsia="MS Mincho" w:hAnsi="Arial" w:cs="Arial"/>
          <w:sz w:val="24"/>
          <w:szCs w:val="24"/>
        </w:rPr>
        <w:t xml:space="preserve"> –  Paravia – Volume 3</w:t>
      </w:r>
    </w:p>
    <w:p w:rsidR="00921748" w:rsidRDefault="00921748" w:rsidP="00921748">
      <w:pPr>
        <w:pStyle w:val="Testonormale"/>
        <w:jc w:val="both"/>
        <w:rPr>
          <w:rFonts w:ascii="Times New Roman" w:eastAsia="MS Mincho" w:hAnsi="Times New Roman" w:cs="Times New Roman"/>
          <w:sz w:val="24"/>
          <w:szCs w:val="24"/>
        </w:rPr>
      </w:pPr>
    </w:p>
    <w:p w:rsidR="00921748" w:rsidRPr="003550E8" w:rsidRDefault="00921748" w:rsidP="00921748">
      <w:pPr>
        <w:pStyle w:val="Testonormale"/>
        <w:jc w:val="both"/>
        <w:rPr>
          <w:rFonts w:ascii="Times New Roman" w:eastAsia="MS Mincho"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233B8D" w:rsidTr="00921748">
        <w:trPr>
          <w:trHeight w:val="9754"/>
        </w:trPr>
        <w:tc>
          <w:tcPr>
            <w:tcW w:w="9778" w:type="dxa"/>
          </w:tcPr>
          <w:p w:rsidR="00921748" w:rsidRPr="00233B8D" w:rsidRDefault="00921748" w:rsidP="00921748">
            <w:pPr>
              <w:pStyle w:val="Testonormale"/>
              <w:jc w:val="both"/>
              <w:rPr>
                <w:rFonts w:ascii="Arial" w:eastAsia="MS Mincho" w:hAnsi="Arial" w:cs="Arial"/>
                <w:b/>
                <w:bCs/>
                <w:sz w:val="12"/>
              </w:rPr>
            </w:pPr>
          </w:p>
          <w:p w:rsidR="00921748" w:rsidRPr="00233B8D" w:rsidRDefault="00921748" w:rsidP="00921748">
            <w:pPr>
              <w:pStyle w:val="Testonormale"/>
              <w:jc w:val="both"/>
              <w:rPr>
                <w:rFonts w:ascii="Arial" w:eastAsia="MS Mincho" w:hAnsi="Arial" w:cs="Arial"/>
                <w:b/>
                <w:bCs/>
                <w:sz w:val="24"/>
              </w:rPr>
            </w:pPr>
            <w:r w:rsidRPr="00233B8D">
              <w:rPr>
                <w:rFonts w:ascii="Arial" w:eastAsia="MS Mincho" w:hAnsi="Arial" w:cs="Arial"/>
                <w:b/>
                <w:bCs/>
                <w:sz w:val="24"/>
              </w:rPr>
              <w:t>A  - Situazione culturale raggiunta dalla classe</w:t>
            </w:r>
          </w:p>
          <w:p w:rsidR="00921748" w:rsidRPr="00233B8D" w:rsidRDefault="00921748" w:rsidP="00921748">
            <w:pPr>
              <w:pStyle w:val="Testonormale"/>
              <w:ind w:left="180"/>
              <w:jc w:val="both"/>
              <w:rPr>
                <w:rFonts w:ascii="Arial" w:eastAsia="MS Mincho" w:hAnsi="Arial" w:cs="Arial"/>
                <w:sz w:val="8"/>
                <w:szCs w:val="8"/>
              </w:rPr>
            </w:pPr>
          </w:p>
          <w:p w:rsidR="00921748" w:rsidRPr="00233B8D" w:rsidRDefault="00921748" w:rsidP="00921748">
            <w:pPr>
              <w:pStyle w:val="Testonormale"/>
              <w:ind w:left="180"/>
              <w:jc w:val="both"/>
              <w:rPr>
                <w:rFonts w:ascii="Arial" w:eastAsia="MS Mincho" w:hAnsi="Arial" w:cs="Arial"/>
                <w:sz w:val="24"/>
                <w:szCs w:val="24"/>
              </w:rPr>
            </w:pPr>
            <w:r w:rsidRPr="00233B8D">
              <w:rPr>
                <w:rFonts w:ascii="Arial" w:eastAsia="MS Mincho" w:hAnsi="Arial" w:cs="Arial"/>
                <w:sz w:val="24"/>
                <w:szCs w:val="24"/>
              </w:rPr>
              <w:t xml:space="preserve">La classe V Sezione C è composta da ventidue alunni, di cui tre ragazze e diciannove ragazzi, due allievi sono ripetenti della quinta classe, di cui uno non ha mai frequentato e l’altro si è ritirato, i restanti provengono dalla quarta classe. Fra questi cinque hanno ripetuto più volte la quarta e altri hanno ripetuto altre classi. Un allievo nel mese di febbraio si è trasferito in un altro istituto. </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szCs w:val="24"/>
              </w:rPr>
              <w:t xml:space="preserve">Tutti gli altri hanno frequentato in modo regolare.  </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Nell’analisi della situazione di partenza la classe ha evidenziato una certa eterogeneità per quanto riguarda le conoscenze e competenze, la partecipazione e il comportamento. Pertanto, la risposta della classe agli obiettivi programmati e la situazione culturale raggiunta appaiono diversificate.</w:t>
            </w:r>
          </w:p>
          <w:p w:rsidR="00921748" w:rsidRPr="00233B8D" w:rsidRDefault="00921748" w:rsidP="00921748">
            <w:pPr>
              <w:pStyle w:val="Testonormale"/>
              <w:ind w:left="180"/>
              <w:jc w:val="both"/>
              <w:rPr>
                <w:rFonts w:ascii="Arial" w:hAnsi="Arial" w:cs="Arial"/>
                <w:sz w:val="24"/>
                <w:szCs w:val="24"/>
              </w:rPr>
            </w:pPr>
            <w:r w:rsidRPr="00233B8D">
              <w:rPr>
                <w:rFonts w:ascii="Arial" w:eastAsia="MS Mincho" w:hAnsi="Arial" w:cs="Arial"/>
                <w:sz w:val="24"/>
              </w:rPr>
              <w:t>In generale la classe ha accolto con interesse e partecipazione le diverse attività proposte anche se l’impegno non è stato uniforme per tutti i componenti della classe.</w:t>
            </w:r>
            <w:r w:rsidRPr="00233B8D">
              <w:rPr>
                <w:rFonts w:ascii="Arial" w:hAnsi="Arial" w:cs="Arial"/>
                <w:sz w:val="24"/>
                <w:szCs w:val="24"/>
              </w:rPr>
              <w:t xml:space="preserve"> </w:t>
            </w:r>
          </w:p>
          <w:p w:rsidR="00921748" w:rsidRPr="00233B8D" w:rsidRDefault="00921748" w:rsidP="00921748">
            <w:pPr>
              <w:pStyle w:val="Testonormale"/>
              <w:ind w:left="180"/>
              <w:jc w:val="both"/>
              <w:rPr>
                <w:rFonts w:ascii="Arial" w:hAnsi="Arial" w:cs="Arial"/>
                <w:sz w:val="24"/>
                <w:szCs w:val="24"/>
              </w:rPr>
            </w:pPr>
            <w:r w:rsidRPr="00233B8D">
              <w:rPr>
                <w:rFonts w:ascii="Arial" w:hAnsi="Arial" w:cs="Arial"/>
                <w:sz w:val="24"/>
                <w:szCs w:val="24"/>
              </w:rPr>
              <w:t xml:space="preserve">In particolare alcuni alunni hanno manifestato discrete abilità di base, nell’apprendimento e nel saper riferire le proprie conoscenze con linguaggi specifici, </w:t>
            </w:r>
            <w:r w:rsidRPr="00233B8D">
              <w:rPr>
                <w:rFonts w:ascii="Arial" w:hAnsi="Arial" w:cs="Arial"/>
                <w:sz w:val="22"/>
                <w:szCs w:val="22"/>
              </w:rPr>
              <w:t>utilizzando un metodo di lavoro adeguato</w:t>
            </w:r>
            <w:r w:rsidRPr="00233B8D">
              <w:rPr>
                <w:rFonts w:ascii="Arial" w:hAnsi="Arial" w:cs="Arial"/>
                <w:sz w:val="24"/>
                <w:szCs w:val="24"/>
              </w:rPr>
              <w:t>.</w:t>
            </w:r>
          </w:p>
          <w:p w:rsidR="00921748" w:rsidRPr="00233B8D" w:rsidRDefault="00921748" w:rsidP="00921748">
            <w:pPr>
              <w:pStyle w:val="Testonormale"/>
              <w:ind w:left="180"/>
              <w:jc w:val="both"/>
              <w:rPr>
                <w:rFonts w:ascii="Arial" w:eastAsia="MS Mincho" w:hAnsi="Arial" w:cs="Arial"/>
                <w:sz w:val="24"/>
              </w:rPr>
            </w:pPr>
            <w:r w:rsidRPr="00233B8D">
              <w:rPr>
                <w:rFonts w:ascii="Arial" w:hAnsi="Arial" w:cs="Arial"/>
                <w:sz w:val="24"/>
                <w:szCs w:val="24"/>
              </w:rPr>
              <w:t>Questi alunni nel</w:t>
            </w:r>
            <w:r w:rsidRPr="00233B8D">
              <w:rPr>
                <w:rFonts w:ascii="Arial" w:eastAsia="MS Mincho" w:hAnsi="Arial" w:cs="Arial"/>
                <w:sz w:val="24"/>
                <w:szCs w:val="24"/>
              </w:rPr>
              <w:t xml:space="preserve"> corso</w:t>
            </w:r>
            <w:r w:rsidRPr="00233B8D">
              <w:rPr>
                <w:rFonts w:ascii="Arial" w:eastAsia="MS Mincho" w:hAnsi="Arial" w:cs="Arial"/>
                <w:sz w:val="24"/>
              </w:rPr>
              <w:t xml:space="preserve"> dell’anno hanno partecipato alle attività svolte con impegno  regolare e partecipazione attiva, conseguendo una preparazione buona o discreta per alcuni allievi e pienamente sufficiente per altri.</w:t>
            </w:r>
            <w:r w:rsidRPr="00233B8D">
              <w:rPr>
                <w:rFonts w:ascii="Arial" w:hAnsi="Arial" w:cs="Arial"/>
                <w:sz w:val="24"/>
              </w:rPr>
              <w:t xml:space="preserve"> Altri alunni pur possedendo una preparazione sufficiente hanno mostrato incertezze nell’apprendimento e nella metodologia di studio, un impegno discontinuo e superficiale, con tempi lunghi nella preparazione delle interrogazioni. Questi nel corso del secondo quadrimestre hanno cercato di recuperare  conseguendo una preparazione globalmente </w:t>
            </w:r>
            <w:r w:rsidRPr="00233B8D">
              <w:rPr>
                <w:rFonts w:ascii="Arial" w:eastAsia="MS Mincho" w:hAnsi="Arial" w:cs="Arial"/>
                <w:sz w:val="24"/>
              </w:rPr>
              <w:t xml:space="preserve">sufficiente, ma superficiale. Inoltre, altri alunni hanno mostrato lacune e difficoltà  nell’esposizione orale, ma soprattutto nella produzione scritta. Tali difficoltà per qualcuno permangono, sia per un impegno saltuario e superficiale, nonché per una partecipazione marginale alle lezioni. Pertanto questi allievi  hanno raggiunto  gli obiettivi programmati in modo parziale e approssimato. </w:t>
            </w:r>
          </w:p>
          <w:p w:rsidR="00921748" w:rsidRPr="00233B8D" w:rsidRDefault="00921748" w:rsidP="00921748">
            <w:pPr>
              <w:pStyle w:val="Testonormale1"/>
              <w:ind w:left="180"/>
              <w:jc w:val="both"/>
              <w:rPr>
                <w:rFonts w:ascii="Arial" w:eastAsia="MS Mincho" w:hAnsi="Arial" w:cs="Arial"/>
                <w:sz w:val="16"/>
                <w:szCs w:val="16"/>
              </w:rPr>
            </w:pPr>
            <w:r w:rsidRPr="00233B8D">
              <w:rPr>
                <w:rFonts w:ascii="Arial" w:eastAsia="MS Mincho" w:hAnsi="Arial" w:cs="Arial"/>
                <w:sz w:val="24"/>
              </w:rPr>
              <w:t xml:space="preserve">Nel comportamento una parte degli studenti ha mantenuto un atteggiamento corretto e rispettoso,  un altro gruppo di studenti ripetenti ha manifestato un comportamento spesso scorretto, di disturbo e non rispettoso delle regole scolastiche, mancando di autocontrollo nel comportamento e nel linguaggio. Questi , inoltre, hanno conservato la tendenza  ad assentarsi , ad arrivare in ritardo alle lezioni e a chiedere continuamente di uscire per esigenze varie e non sempre giustificate . </w:t>
            </w:r>
          </w:p>
        </w:tc>
      </w:tr>
      <w:tr w:rsidR="00921748" w:rsidRPr="00233B8D" w:rsidTr="00921748">
        <w:trPr>
          <w:trHeight w:val="3406"/>
        </w:trPr>
        <w:tc>
          <w:tcPr>
            <w:tcW w:w="9778" w:type="dxa"/>
          </w:tcPr>
          <w:p w:rsidR="00921748" w:rsidRPr="00233B8D" w:rsidRDefault="00921748" w:rsidP="00921748">
            <w:pPr>
              <w:pStyle w:val="Testonormale"/>
              <w:jc w:val="both"/>
              <w:rPr>
                <w:rFonts w:ascii="Arial" w:eastAsia="MS Mincho" w:hAnsi="Arial" w:cs="Arial"/>
                <w:sz w:val="12"/>
              </w:rPr>
            </w:pPr>
            <w:r w:rsidRPr="00233B8D">
              <w:rPr>
                <w:rFonts w:ascii="Arial" w:eastAsia="MS Mincho" w:hAnsi="Arial" w:cs="Arial"/>
                <w:b/>
                <w:bCs/>
                <w:sz w:val="24"/>
              </w:rPr>
              <w:lastRenderedPageBreak/>
              <w:t>B. Itinerario didattico effettivamente percorso e obiettivi raggiunti</w:t>
            </w:r>
          </w:p>
          <w:p w:rsidR="00921748" w:rsidRPr="00EC0B6D" w:rsidRDefault="00921748" w:rsidP="00921748">
            <w:pPr>
              <w:pStyle w:val="Testonormale"/>
              <w:jc w:val="both"/>
              <w:rPr>
                <w:rFonts w:ascii="Arial" w:eastAsia="MS Mincho" w:hAnsi="Arial" w:cs="Arial"/>
                <w:b/>
                <w:bCs/>
                <w:sz w:val="8"/>
                <w:szCs w:val="8"/>
              </w:rPr>
            </w:pPr>
          </w:p>
          <w:p w:rsidR="00921748" w:rsidRPr="00233B8D" w:rsidRDefault="00921748" w:rsidP="00921748">
            <w:pPr>
              <w:pStyle w:val="Testonormale"/>
              <w:ind w:left="180"/>
              <w:jc w:val="both"/>
              <w:rPr>
                <w:rFonts w:ascii="Arial" w:eastAsia="MS Mincho" w:hAnsi="Arial" w:cs="Arial"/>
                <w:sz w:val="24"/>
                <w:szCs w:val="24"/>
              </w:rPr>
            </w:pPr>
            <w:r w:rsidRPr="00233B8D">
              <w:rPr>
                <w:rFonts w:ascii="Arial" w:eastAsia="MS Mincho" w:hAnsi="Arial" w:cs="Arial"/>
                <w:sz w:val="24"/>
                <w:szCs w:val="24"/>
              </w:rPr>
              <w:t>L’itinerario didattico è stato svolto, per buona parte, così come indicato nella programmazione didattica. Data la vastità della produzione letteraria italiana, le finalità complesse della disciplina e lo spazio orario delle lezioni, è stata operata una selezione dei contenuti.  Nella pratica didattica si è dato spazio al consolidamento e rafforzamento delle competenze linguistiche per sviluppare negli allievi il corretto uso scritto e parlato della lingua. Particolare cura è stata dedicata allo sviluppo delle abilità di produzione di testi scritti di varie tipologie, analisi del testo, articolo di giornale, saggio breve e tema di ordine generale in preparazione all’esame di Stato. Nell’educazione letteraria si è proceduto per unità di apprendimento e percorsi modulari centrati sulla selezione di autori, temi e generi, con collegamenti interdisciplinari. Importanza fondamentale è stata attribuita alla contestualizzazione dell’evento letterario, necessaria per una globale visione storica e all’analisi dei testi inquadrati nel contesto della letteratura e della storia nazionale e internazionale. L’educazione letteraria in generale ha mirato al raggiungimento dei seguenti obiettivi:</w:t>
            </w:r>
          </w:p>
          <w:p w:rsidR="00921748" w:rsidRPr="00233B8D" w:rsidRDefault="00921748" w:rsidP="00921748">
            <w:pPr>
              <w:pStyle w:val="Testonormale"/>
              <w:numPr>
                <w:ilvl w:val="0"/>
                <w:numId w:val="33"/>
              </w:numPr>
              <w:ind w:left="426" w:hanging="142"/>
              <w:jc w:val="both"/>
              <w:rPr>
                <w:rFonts w:ascii="Arial" w:eastAsia="MS Mincho" w:hAnsi="Arial" w:cs="Arial"/>
                <w:sz w:val="24"/>
                <w:szCs w:val="24"/>
              </w:rPr>
            </w:pPr>
            <w:r w:rsidRPr="00233B8D">
              <w:rPr>
                <w:rFonts w:ascii="Arial" w:eastAsia="MS Mincho" w:hAnsi="Arial" w:cs="Arial"/>
                <w:sz w:val="24"/>
                <w:szCs w:val="24"/>
              </w:rPr>
              <w:t>Conoscere e collocare gli autori,  i testi letterari e gli eventi in un contesto storico e culturale ;</w:t>
            </w:r>
          </w:p>
          <w:p w:rsidR="00921748" w:rsidRPr="00233B8D" w:rsidRDefault="00921748" w:rsidP="00921748">
            <w:pPr>
              <w:pStyle w:val="Testonormale"/>
              <w:numPr>
                <w:ilvl w:val="0"/>
                <w:numId w:val="33"/>
              </w:numPr>
              <w:ind w:left="426" w:hanging="142"/>
              <w:jc w:val="both"/>
              <w:rPr>
                <w:rFonts w:ascii="Arial" w:eastAsia="MS Mincho" w:hAnsi="Arial" w:cs="Arial"/>
                <w:sz w:val="24"/>
                <w:szCs w:val="24"/>
              </w:rPr>
            </w:pPr>
            <w:r w:rsidRPr="00233B8D">
              <w:rPr>
                <w:rFonts w:ascii="Arial" w:eastAsia="MS Mincho" w:hAnsi="Arial" w:cs="Arial"/>
                <w:sz w:val="24"/>
                <w:szCs w:val="24"/>
              </w:rPr>
              <w:t>Conoscere i caratteri e gli aspetti principali delle correnti letterarie, delle poetiche e delle opere dei singoli autori;</w:t>
            </w:r>
          </w:p>
          <w:p w:rsidR="00921748" w:rsidRPr="00233B8D" w:rsidRDefault="00921748" w:rsidP="00921748">
            <w:pPr>
              <w:pStyle w:val="Testonormale"/>
              <w:numPr>
                <w:ilvl w:val="0"/>
                <w:numId w:val="33"/>
              </w:numPr>
              <w:ind w:left="426" w:hanging="142"/>
              <w:jc w:val="both"/>
              <w:rPr>
                <w:rFonts w:ascii="Arial" w:eastAsia="MS Mincho" w:hAnsi="Arial" w:cs="Arial"/>
                <w:sz w:val="24"/>
                <w:szCs w:val="24"/>
              </w:rPr>
            </w:pPr>
            <w:r w:rsidRPr="00233B8D">
              <w:rPr>
                <w:rFonts w:ascii="Arial" w:eastAsia="MS Mincho" w:hAnsi="Arial" w:cs="Arial"/>
                <w:sz w:val="24"/>
                <w:szCs w:val="24"/>
              </w:rPr>
              <w:t>Saper analizzare i vari tipi di testo;</w:t>
            </w:r>
          </w:p>
          <w:p w:rsidR="00921748" w:rsidRPr="00233B8D" w:rsidRDefault="00921748" w:rsidP="00921748">
            <w:pPr>
              <w:pStyle w:val="Testonormale"/>
              <w:numPr>
                <w:ilvl w:val="0"/>
                <w:numId w:val="33"/>
              </w:numPr>
              <w:ind w:left="426" w:hanging="142"/>
              <w:jc w:val="both"/>
              <w:rPr>
                <w:rFonts w:ascii="Arial" w:eastAsia="MS Mincho" w:hAnsi="Arial" w:cs="Arial"/>
                <w:sz w:val="24"/>
                <w:szCs w:val="24"/>
              </w:rPr>
            </w:pPr>
            <w:r w:rsidRPr="00233B8D">
              <w:rPr>
                <w:rFonts w:ascii="Arial" w:eastAsia="MS Mincho" w:hAnsi="Arial" w:cs="Arial"/>
                <w:sz w:val="24"/>
                <w:szCs w:val="24"/>
              </w:rPr>
              <w:t>Saper esporre oralmente testi di argomento storico - letterario.</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szCs w:val="24"/>
              </w:rPr>
              <w:t>Sulla base dei risultati delle verifiche sono stati predisposti, nelle ore curriculari, interventi di recupero delle competenze ortografiche e grammaticali e linguistico-espressive. Inoltre, la trattazione di alcuni argomenti ha richiesto tempi più lunghi, per consentire la comprensione e la conoscenza ad alcuni allievi in difficoltà, rispettando i diversi ritmi</w:t>
            </w:r>
            <w:r w:rsidRPr="00233B8D">
              <w:rPr>
                <w:rFonts w:ascii="Arial" w:eastAsia="MS Mincho" w:hAnsi="Arial" w:cs="Arial"/>
                <w:sz w:val="24"/>
              </w:rPr>
              <w:t xml:space="preserve"> di apprendimento.</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Gli obiettivi didattici definiti nella programmazione sono stati raggiunti, anche se in modo differenziato da quasi tutti gli alunni.</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Solo per alcuni  sono stati raggiunti in modo parziale e poco adeguato per le numerose assenze   e la limitata applicazione.</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Per i contenuti trattati nel corso dell’anno, si rimanda al programma di Italiano che si allega.</w:t>
            </w:r>
          </w:p>
          <w:p w:rsidR="00921748" w:rsidRPr="001C4584" w:rsidRDefault="00921748" w:rsidP="00921748">
            <w:pPr>
              <w:pStyle w:val="Testonormale"/>
              <w:ind w:left="360"/>
              <w:jc w:val="both"/>
              <w:rPr>
                <w:rFonts w:ascii="Arial" w:eastAsia="MS Mincho" w:hAnsi="Arial" w:cs="Arial"/>
                <w:sz w:val="8"/>
                <w:szCs w:val="8"/>
              </w:rPr>
            </w:pPr>
          </w:p>
        </w:tc>
      </w:tr>
    </w:tbl>
    <w:p w:rsidR="00921748" w:rsidRPr="00233B8D" w:rsidRDefault="00921748" w:rsidP="00921748">
      <w:pPr>
        <w:pStyle w:val="Testonormale"/>
        <w:jc w:val="both"/>
        <w:rPr>
          <w:rFonts w:ascii="Arial" w:eastAsia="MS Mincho"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233B8D" w:rsidTr="00921748">
        <w:tc>
          <w:tcPr>
            <w:tcW w:w="9778" w:type="dxa"/>
          </w:tcPr>
          <w:p w:rsidR="00921748" w:rsidRPr="00233B8D" w:rsidRDefault="00921748" w:rsidP="00921748">
            <w:pPr>
              <w:pStyle w:val="Testonormale"/>
              <w:jc w:val="both"/>
              <w:rPr>
                <w:rFonts w:ascii="Arial" w:eastAsia="MS Mincho" w:hAnsi="Arial" w:cs="Arial"/>
                <w:b/>
                <w:bCs/>
                <w:sz w:val="12"/>
              </w:rPr>
            </w:pPr>
          </w:p>
          <w:p w:rsidR="00921748" w:rsidRPr="00233B8D" w:rsidRDefault="00921748" w:rsidP="00921748">
            <w:pPr>
              <w:pStyle w:val="Testonormale"/>
              <w:jc w:val="both"/>
              <w:rPr>
                <w:rFonts w:ascii="Arial" w:eastAsia="MS Mincho" w:hAnsi="Arial" w:cs="Arial"/>
                <w:b/>
                <w:bCs/>
                <w:sz w:val="24"/>
              </w:rPr>
            </w:pPr>
            <w:r w:rsidRPr="00233B8D">
              <w:rPr>
                <w:rFonts w:ascii="Arial" w:eastAsia="MS Mincho" w:hAnsi="Arial" w:cs="Arial"/>
                <w:b/>
                <w:bCs/>
                <w:sz w:val="24"/>
              </w:rPr>
              <w:t>C. Difficoltà incontrate</w:t>
            </w:r>
          </w:p>
          <w:p w:rsidR="00921748" w:rsidRPr="00233B8D" w:rsidRDefault="00921748" w:rsidP="00921748">
            <w:pPr>
              <w:pStyle w:val="Testonormale"/>
              <w:jc w:val="both"/>
              <w:rPr>
                <w:rFonts w:ascii="Arial" w:eastAsia="MS Mincho" w:hAnsi="Arial" w:cs="Arial"/>
                <w:sz w:val="12"/>
              </w:rPr>
            </w:pP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Tra le difficoltà incontrate nello svolgimento dell’attività didattica, si deve sottolineare la mancanza dei libri di testo per alcuni allievi soprattutto all’inizio dell’anno, compensata solo in parte dall’utilizzo della lavagna interattiva multimediale.</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L’attività didattica ha subito un rallentamento anche per il disturbo di alcuni allievi, le assenze , i ritardi, oltreché per la  mancanza di puntualità nelle interrogazioni e la richiesta continua di tempi più lunghi per la preparazione dei diversi argomenti da parte di alcuni allievi. Inoltre, la classe ha partecipato a varie iniziative e progetti organizzati dall’Istituto in corrispondenza delle ore di lezione.</w:t>
            </w:r>
          </w:p>
          <w:p w:rsidR="00921748" w:rsidRPr="0065398B" w:rsidRDefault="00921748" w:rsidP="00921748">
            <w:pPr>
              <w:pStyle w:val="Testonormale"/>
              <w:ind w:left="360"/>
              <w:jc w:val="both"/>
              <w:rPr>
                <w:rFonts w:ascii="Arial" w:eastAsia="MS Mincho" w:hAnsi="Arial" w:cs="Arial"/>
                <w:sz w:val="8"/>
                <w:szCs w:val="8"/>
              </w:rPr>
            </w:pPr>
          </w:p>
        </w:tc>
      </w:tr>
    </w:tbl>
    <w:p w:rsidR="00921748" w:rsidRPr="00233B8D" w:rsidRDefault="00921748" w:rsidP="00921748">
      <w:pPr>
        <w:pStyle w:val="Testonormale"/>
        <w:jc w:val="both"/>
        <w:rPr>
          <w:rFonts w:ascii="Arial" w:eastAsia="MS Mincho"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233B8D" w:rsidTr="00921748">
        <w:tc>
          <w:tcPr>
            <w:tcW w:w="9778" w:type="dxa"/>
          </w:tcPr>
          <w:p w:rsidR="00921748" w:rsidRPr="00233B8D" w:rsidRDefault="00921748" w:rsidP="00921748">
            <w:pPr>
              <w:pStyle w:val="Testonormale"/>
              <w:jc w:val="both"/>
              <w:rPr>
                <w:rFonts w:ascii="Arial" w:eastAsia="MS Mincho" w:hAnsi="Arial" w:cs="Arial"/>
                <w:b/>
                <w:bCs/>
                <w:sz w:val="12"/>
              </w:rPr>
            </w:pPr>
          </w:p>
          <w:p w:rsidR="00921748" w:rsidRPr="00233B8D" w:rsidRDefault="00921748" w:rsidP="00921748">
            <w:pPr>
              <w:pStyle w:val="Rientrocorpodeltesto21"/>
              <w:ind w:hanging="284"/>
              <w:rPr>
                <w:rFonts w:ascii="Arial" w:hAnsi="Arial" w:cs="Arial"/>
                <w:b/>
                <w:iCs/>
              </w:rPr>
            </w:pPr>
            <w:r w:rsidRPr="00233B8D">
              <w:rPr>
                <w:rFonts w:ascii="Arial" w:eastAsia="MS Mincho" w:hAnsi="Arial" w:cs="Arial"/>
                <w:b/>
                <w:bCs/>
              </w:rPr>
              <w:t>D.</w:t>
            </w:r>
            <w:r w:rsidRPr="00233B8D">
              <w:rPr>
                <w:rFonts w:ascii="Arial" w:hAnsi="Arial" w:cs="Arial"/>
                <w:b/>
                <w:iCs/>
              </w:rPr>
              <w:t xml:space="preserve"> Metodologie e strumenti adottati </w:t>
            </w:r>
          </w:p>
          <w:p w:rsidR="00921748" w:rsidRPr="00A73F45" w:rsidRDefault="00921748" w:rsidP="00921748">
            <w:pPr>
              <w:pStyle w:val="Testonormale1"/>
              <w:ind w:left="360" w:hanging="360"/>
              <w:jc w:val="both"/>
              <w:rPr>
                <w:rFonts w:ascii="Arial" w:hAnsi="Arial" w:cs="Arial"/>
                <w:b/>
                <w:sz w:val="8"/>
                <w:szCs w:val="8"/>
              </w:rPr>
            </w:pP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Gli argomenti programmati sono stati trattati con il metodo della lezione frontale aperta coadiuvato dall’utilizzo di schemi, mappe concettuali e lavagna interattiva multimediale, per favorire l’apprendimento e tenere viva l’attenzione. I contenuti sono stati affrontati sempre con l’analisi diretta e attenta dei testi di poesia e prosa degli autori previsti dai programmi ministeriali.</w:t>
            </w:r>
          </w:p>
          <w:p w:rsidR="00921748" w:rsidRDefault="00921748" w:rsidP="00921748">
            <w:pPr>
              <w:pStyle w:val="Testonormale"/>
              <w:ind w:left="180"/>
              <w:jc w:val="both"/>
              <w:rPr>
                <w:rFonts w:ascii="Arial" w:eastAsia="MS Mincho" w:hAnsi="Arial" w:cs="Arial"/>
                <w:sz w:val="24"/>
              </w:rPr>
            </w:pP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La lezione frontale è stata utilizzata anche come introduzione informativa in modo da focalizzare l'attenzione sui concetti più significativi. Le varie tematiche sono state proposte in maniera problematica per dare ampio spazio alla discussione guidata, favorendo un coinvolgimento critico e la partecipazione degli studenti con osservazioni e interpretazioni.  Sono stati utilizzati i libri di testo in adozione e altri testi di letteratura e scrittura.</w:t>
            </w:r>
          </w:p>
          <w:p w:rsidR="00921748" w:rsidRPr="00233B8D" w:rsidRDefault="00921748" w:rsidP="00921748">
            <w:pPr>
              <w:pStyle w:val="Testonormale"/>
              <w:ind w:left="180"/>
              <w:jc w:val="both"/>
              <w:rPr>
                <w:rFonts w:ascii="Arial" w:eastAsia="MS Mincho" w:hAnsi="Arial" w:cs="Arial"/>
                <w:sz w:val="16"/>
                <w:szCs w:val="16"/>
              </w:rPr>
            </w:pPr>
          </w:p>
        </w:tc>
      </w:tr>
    </w:tbl>
    <w:p w:rsidR="00921748" w:rsidRPr="00233B8D" w:rsidRDefault="00921748" w:rsidP="00921748">
      <w:pPr>
        <w:pStyle w:val="Testonormale"/>
        <w:jc w:val="both"/>
        <w:rPr>
          <w:rFonts w:ascii="Arial" w:eastAsia="MS Mincho" w:hAnsi="Arial" w:cs="Arial"/>
          <w:sz w:val="24"/>
        </w:rPr>
      </w:pPr>
    </w:p>
    <w:p w:rsidR="00921748" w:rsidRPr="00233B8D" w:rsidRDefault="00921748" w:rsidP="00921748">
      <w:pPr>
        <w:pStyle w:val="Testonormale"/>
        <w:jc w:val="both"/>
        <w:rPr>
          <w:rFonts w:ascii="Arial" w:eastAsia="MS Mincho"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233B8D" w:rsidTr="00921748">
        <w:tc>
          <w:tcPr>
            <w:tcW w:w="9778" w:type="dxa"/>
          </w:tcPr>
          <w:p w:rsidR="00921748" w:rsidRPr="00233B8D" w:rsidRDefault="00921748" w:rsidP="00921748">
            <w:pPr>
              <w:pStyle w:val="Testonormale"/>
              <w:jc w:val="both"/>
              <w:rPr>
                <w:rFonts w:ascii="Arial" w:eastAsia="MS Mincho" w:hAnsi="Arial" w:cs="Arial"/>
                <w:b/>
                <w:bCs/>
                <w:sz w:val="12"/>
              </w:rPr>
            </w:pPr>
          </w:p>
          <w:p w:rsidR="00921748" w:rsidRPr="00233B8D" w:rsidRDefault="00921748" w:rsidP="00921748">
            <w:pPr>
              <w:pStyle w:val="Testonormale"/>
              <w:jc w:val="both"/>
              <w:rPr>
                <w:rFonts w:ascii="Arial" w:eastAsia="MS Mincho" w:hAnsi="Arial" w:cs="Arial"/>
                <w:sz w:val="24"/>
              </w:rPr>
            </w:pPr>
            <w:r w:rsidRPr="00233B8D">
              <w:rPr>
                <w:rFonts w:ascii="Arial" w:eastAsia="MS Mincho" w:hAnsi="Arial" w:cs="Arial"/>
                <w:b/>
                <w:bCs/>
                <w:sz w:val="24"/>
              </w:rPr>
              <w:t>E. Verifiche effettuate – criteri di valutazione adottati</w:t>
            </w:r>
          </w:p>
          <w:p w:rsidR="00921748" w:rsidRPr="00233B8D" w:rsidRDefault="00921748" w:rsidP="00921748">
            <w:pPr>
              <w:pStyle w:val="Testonormale"/>
              <w:jc w:val="both"/>
              <w:rPr>
                <w:rFonts w:ascii="Arial" w:eastAsia="MS Mincho" w:hAnsi="Arial" w:cs="Arial"/>
                <w:sz w:val="16"/>
              </w:rPr>
            </w:pP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 xml:space="preserve">Le verifiche sono state articolate in colloqui, prove orali e scritte (due al quadrimestre delle tipologie A/ B/C/D ), questionari e prove semi-strutturate. </w:t>
            </w:r>
          </w:p>
          <w:p w:rsidR="00921748" w:rsidRPr="00233B8D" w:rsidRDefault="00921748" w:rsidP="00921748">
            <w:pPr>
              <w:pStyle w:val="Testonormale"/>
              <w:ind w:left="180"/>
              <w:jc w:val="both"/>
              <w:rPr>
                <w:rFonts w:ascii="Arial" w:hAnsi="Arial" w:cs="Arial"/>
                <w:sz w:val="24"/>
              </w:rPr>
            </w:pPr>
            <w:r w:rsidRPr="00233B8D">
              <w:rPr>
                <w:rFonts w:ascii="Arial" w:hAnsi="Arial" w:cs="Arial"/>
                <w:sz w:val="24"/>
              </w:rPr>
              <w:t>In fase di valutazione si è tenuto conto dei criteri indicati nella programmazione iniziale formulata dal Consiglio di classe, in considerazione dei parametri di riferimento prefissati nel Collegio dei Docenti.</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Nella valutazione formativa in itinere si è tenuto conto delle suddette verifiche, degli interventi pertinenti durante la lezione e della partecipazione alle varie attività in classe.</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Nella valutazione sommativa, che riguarda il processo educativo e didattico nella sua globalità, si è tenuto conto  dell’impegno e dei progressi maturati rispetto alla situazione di partenza.</w:t>
            </w:r>
          </w:p>
          <w:p w:rsidR="00921748" w:rsidRPr="00233B8D" w:rsidRDefault="00921748" w:rsidP="00921748">
            <w:pPr>
              <w:pStyle w:val="Testonormale"/>
              <w:ind w:left="180"/>
              <w:jc w:val="both"/>
              <w:rPr>
                <w:rFonts w:ascii="Arial" w:eastAsia="MS Mincho" w:hAnsi="Arial" w:cs="Arial"/>
                <w:sz w:val="24"/>
              </w:rPr>
            </w:pPr>
            <w:r w:rsidRPr="00233B8D">
              <w:rPr>
                <w:rFonts w:ascii="Arial" w:eastAsia="MS Mincho" w:hAnsi="Arial" w:cs="Arial"/>
                <w:sz w:val="24"/>
              </w:rPr>
              <w:t>In particolare, si è valutato la conoscenza e la comprensione dei contenuti trattati, la forma linguistica appropriata nella produzione orale e il conseguimento degli obiettivi prefigurati nella programmazione.</w:t>
            </w:r>
          </w:p>
          <w:p w:rsidR="00921748" w:rsidRPr="00233B8D" w:rsidRDefault="00921748" w:rsidP="00921748">
            <w:pPr>
              <w:pStyle w:val="Testonormale"/>
              <w:jc w:val="both"/>
              <w:rPr>
                <w:rFonts w:ascii="Arial" w:eastAsia="MS Mincho" w:hAnsi="Arial" w:cs="Arial"/>
                <w:sz w:val="24"/>
              </w:rPr>
            </w:pPr>
          </w:p>
        </w:tc>
      </w:tr>
    </w:tbl>
    <w:p w:rsidR="00921748" w:rsidRPr="00233B8D" w:rsidRDefault="00921748" w:rsidP="00921748">
      <w:pPr>
        <w:pStyle w:val="Testonormale"/>
        <w:jc w:val="both"/>
        <w:rPr>
          <w:rFonts w:ascii="Arial" w:eastAsia="MS Mincho" w:hAnsi="Arial" w:cs="Arial"/>
          <w:sz w:val="24"/>
        </w:rPr>
      </w:pPr>
    </w:p>
    <w:p w:rsidR="00921748" w:rsidRPr="00233B8D" w:rsidRDefault="00921748" w:rsidP="00921748">
      <w:pPr>
        <w:pStyle w:val="Testonormale"/>
        <w:jc w:val="both"/>
        <w:rPr>
          <w:rFonts w:ascii="Arial" w:eastAsia="MS Mincho" w:hAnsi="Arial" w:cs="Arial"/>
          <w:sz w:val="24"/>
        </w:rPr>
      </w:pPr>
    </w:p>
    <w:p w:rsidR="00921748" w:rsidRPr="00233B8D" w:rsidRDefault="00921748" w:rsidP="00921748">
      <w:pPr>
        <w:pStyle w:val="Testonormale"/>
        <w:jc w:val="both"/>
        <w:rPr>
          <w:rFonts w:ascii="Arial" w:eastAsia="MS Mincho" w:hAnsi="Arial" w:cs="Arial"/>
          <w:sz w:val="24"/>
        </w:rPr>
      </w:pPr>
    </w:p>
    <w:p w:rsidR="00921748" w:rsidRPr="00233B8D" w:rsidRDefault="00921748" w:rsidP="00921748">
      <w:pPr>
        <w:pStyle w:val="Testonormale"/>
        <w:jc w:val="both"/>
        <w:rPr>
          <w:rFonts w:ascii="Arial" w:eastAsia="MS Mincho" w:hAnsi="Arial" w:cs="Arial"/>
          <w:sz w:val="24"/>
        </w:rPr>
      </w:pPr>
    </w:p>
    <w:p w:rsidR="00921748" w:rsidRPr="00233B8D" w:rsidRDefault="00921748" w:rsidP="00921748">
      <w:pPr>
        <w:pStyle w:val="Testonormale"/>
        <w:ind w:left="5664" w:right="484" w:firstLine="708"/>
        <w:jc w:val="both"/>
        <w:rPr>
          <w:rFonts w:ascii="Arial" w:eastAsia="MS Mincho" w:hAnsi="Arial" w:cs="Arial"/>
          <w:sz w:val="28"/>
        </w:rPr>
      </w:pPr>
      <w:r w:rsidRPr="00233B8D">
        <w:rPr>
          <w:rFonts w:ascii="Arial" w:eastAsia="MS Mincho" w:hAnsi="Arial" w:cs="Arial"/>
          <w:sz w:val="28"/>
        </w:rPr>
        <w:t xml:space="preserve">  DOCENTE</w:t>
      </w:r>
    </w:p>
    <w:p w:rsidR="00921748" w:rsidRDefault="00921748" w:rsidP="00921748">
      <w:pPr>
        <w:pStyle w:val="Testonormale"/>
        <w:jc w:val="right"/>
        <w:rPr>
          <w:rFonts w:ascii="Times New Roman" w:eastAsia="MS Mincho" w:hAnsi="Times New Roman" w:cs="Times New Roman"/>
          <w:b/>
          <w:bCs/>
          <w:sz w:val="24"/>
        </w:rPr>
      </w:pPr>
    </w:p>
    <w:p w:rsidR="00921748" w:rsidRDefault="00921748" w:rsidP="00921748">
      <w:pPr>
        <w:pStyle w:val="Testonormale"/>
        <w:ind w:right="484"/>
        <w:jc w:val="both"/>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t>___________________________</w:t>
      </w:r>
    </w:p>
    <w:p w:rsidR="00921748" w:rsidRPr="00EC0B6D" w:rsidRDefault="00921748" w:rsidP="0092174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(Prof.ssa Roberta PUGGIONI)</w:t>
      </w: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EC0B6D" w:rsidRDefault="00921748" w:rsidP="00921748">
      <w:pPr>
        <w:rPr>
          <w:rFonts w:ascii="Arial" w:hAnsi="Arial" w:cs="Arial"/>
          <w:sz w:val="24"/>
          <w:szCs w:val="24"/>
        </w:rPr>
      </w:pPr>
    </w:p>
    <w:p w:rsidR="00921748" w:rsidRPr="008E450A" w:rsidRDefault="00921748" w:rsidP="00921748">
      <w:pPr>
        <w:pStyle w:val="Testonormale"/>
        <w:jc w:val="center"/>
        <w:rPr>
          <w:rFonts w:ascii="Arial" w:eastAsia="MS Mincho" w:hAnsi="Arial" w:cs="Arial"/>
          <w:b/>
          <w:bCs/>
          <w:sz w:val="24"/>
          <w:szCs w:val="24"/>
        </w:rPr>
      </w:pPr>
      <w:r w:rsidRPr="008E450A">
        <w:rPr>
          <w:rFonts w:ascii="Arial" w:eastAsia="MS Mincho" w:hAnsi="Arial" w:cs="Arial"/>
          <w:b/>
          <w:bCs/>
          <w:sz w:val="24"/>
          <w:szCs w:val="24"/>
        </w:rPr>
        <w:lastRenderedPageBreak/>
        <w:t xml:space="preserve">Istituto Tecnico Statale per Geometri </w:t>
      </w:r>
    </w:p>
    <w:p w:rsidR="00921748" w:rsidRPr="00FD464F" w:rsidRDefault="00921748" w:rsidP="00921748">
      <w:pPr>
        <w:pStyle w:val="Testonormale"/>
        <w:jc w:val="center"/>
        <w:rPr>
          <w:rFonts w:ascii="Arial" w:eastAsia="MS Mincho" w:hAnsi="Arial" w:cs="Arial"/>
          <w:b/>
          <w:bCs/>
          <w:sz w:val="24"/>
          <w:szCs w:val="24"/>
        </w:rPr>
      </w:pPr>
      <w:r w:rsidRPr="00FD464F">
        <w:rPr>
          <w:rFonts w:ascii="Arial" w:eastAsia="MS Mincho" w:hAnsi="Arial" w:cs="Arial"/>
          <w:b/>
          <w:bCs/>
          <w:sz w:val="24"/>
          <w:szCs w:val="24"/>
        </w:rPr>
        <w:t xml:space="preserve">“G.M. </w:t>
      </w:r>
      <w:proofErr w:type="spellStart"/>
      <w:r w:rsidRPr="00FD464F">
        <w:rPr>
          <w:rFonts w:ascii="Arial" w:eastAsia="MS Mincho" w:hAnsi="Arial" w:cs="Arial"/>
          <w:b/>
          <w:bCs/>
          <w:sz w:val="24"/>
          <w:szCs w:val="24"/>
        </w:rPr>
        <w:t>Devilla</w:t>
      </w:r>
      <w:proofErr w:type="spellEnd"/>
      <w:r w:rsidRPr="00FD464F">
        <w:rPr>
          <w:rFonts w:ascii="Arial" w:eastAsia="MS Mincho" w:hAnsi="Arial" w:cs="Arial"/>
          <w:b/>
          <w:bCs/>
          <w:sz w:val="24"/>
          <w:szCs w:val="24"/>
        </w:rPr>
        <w:t xml:space="preserve">” </w:t>
      </w:r>
    </w:p>
    <w:p w:rsidR="00921748" w:rsidRPr="00D17DD7" w:rsidRDefault="00921748" w:rsidP="00921748">
      <w:pPr>
        <w:pStyle w:val="Testonormale"/>
        <w:jc w:val="center"/>
        <w:rPr>
          <w:rFonts w:ascii="Arial" w:eastAsia="MS Mincho" w:hAnsi="Arial" w:cs="Arial"/>
          <w:b/>
          <w:sz w:val="24"/>
          <w:szCs w:val="24"/>
          <w:lang w:val="en-US"/>
        </w:rPr>
      </w:pPr>
      <w:r w:rsidRPr="00D17DD7">
        <w:rPr>
          <w:rFonts w:ascii="Arial" w:eastAsia="MS Mincho" w:hAnsi="Arial" w:cs="Arial"/>
          <w:b/>
          <w:sz w:val="24"/>
          <w:szCs w:val="24"/>
          <w:lang w:val="en-US"/>
        </w:rPr>
        <w:t xml:space="preserve">S A S </w:t>
      </w:r>
      <w:proofErr w:type="spellStart"/>
      <w:r w:rsidRPr="00D17DD7">
        <w:rPr>
          <w:rFonts w:ascii="Arial" w:eastAsia="MS Mincho" w:hAnsi="Arial" w:cs="Arial"/>
          <w:b/>
          <w:sz w:val="24"/>
          <w:szCs w:val="24"/>
          <w:lang w:val="en-US"/>
        </w:rPr>
        <w:t>S</w:t>
      </w:r>
      <w:proofErr w:type="spellEnd"/>
      <w:r w:rsidRPr="00D17DD7">
        <w:rPr>
          <w:rFonts w:ascii="Arial" w:eastAsia="MS Mincho" w:hAnsi="Arial" w:cs="Arial"/>
          <w:b/>
          <w:sz w:val="24"/>
          <w:szCs w:val="24"/>
          <w:lang w:val="en-US"/>
        </w:rPr>
        <w:t xml:space="preserve"> A R I </w:t>
      </w:r>
    </w:p>
    <w:p w:rsidR="00921748" w:rsidRPr="00D17DD7" w:rsidRDefault="00921748" w:rsidP="00921748">
      <w:pPr>
        <w:pStyle w:val="Testonormale"/>
        <w:rPr>
          <w:rFonts w:ascii="Arial" w:eastAsia="MS Mincho"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119"/>
        <w:gridCol w:w="2319"/>
        <w:gridCol w:w="2915"/>
      </w:tblGrid>
      <w:tr w:rsidR="00921748" w:rsidRPr="008E450A" w:rsidTr="00921748">
        <w:tc>
          <w:tcPr>
            <w:tcW w:w="2586" w:type="dxa"/>
            <w:shd w:val="clear" w:color="auto" w:fill="auto"/>
          </w:tcPr>
          <w:p w:rsidR="00921748" w:rsidRPr="008E450A" w:rsidRDefault="00921748" w:rsidP="00921748">
            <w:pPr>
              <w:pStyle w:val="Testonormale"/>
              <w:rPr>
                <w:rFonts w:ascii="Arial" w:eastAsia="MS Mincho" w:hAnsi="Arial" w:cs="Arial"/>
                <w:b/>
                <w:bCs/>
                <w:sz w:val="24"/>
                <w:szCs w:val="24"/>
              </w:rPr>
            </w:pPr>
            <w:r w:rsidRPr="008E450A">
              <w:rPr>
                <w:rFonts w:ascii="Arial" w:eastAsia="MS Mincho" w:hAnsi="Arial" w:cs="Arial"/>
                <w:bCs/>
                <w:sz w:val="24"/>
                <w:szCs w:val="24"/>
              </w:rPr>
              <w:t>Materia:</w:t>
            </w:r>
            <w:r w:rsidRPr="008E450A">
              <w:rPr>
                <w:rFonts w:ascii="Arial" w:eastAsia="MS Mincho" w:hAnsi="Arial" w:cs="Arial"/>
                <w:b/>
                <w:bCs/>
                <w:sz w:val="24"/>
                <w:szCs w:val="24"/>
              </w:rPr>
              <w:t xml:space="preserve"> ITALIANO</w:t>
            </w:r>
          </w:p>
        </w:tc>
        <w:tc>
          <w:tcPr>
            <w:tcW w:w="2200" w:type="dxa"/>
            <w:shd w:val="clear" w:color="auto" w:fill="auto"/>
          </w:tcPr>
          <w:p w:rsidR="00921748" w:rsidRPr="008E450A" w:rsidRDefault="00921748" w:rsidP="00921748">
            <w:pPr>
              <w:pStyle w:val="Testonormale"/>
              <w:rPr>
                <w:rFonts w:ascii="Arial" w:eastAsia="MS Mincho" w:hAnsi="Arial" w:cs="Arial"/>
                <w:b/>
                <w:bCs/>
                <w:sz w:val="24"/>
                <w:szCs w:val="24"/>
              </w:rPr>
            </w:pPr>
            <w:r w:rsidRPr="008E450A">
              <w:rPr>
                <w:rFonts w:ascii="Arial" w:eastAsia="MS Mincho" w:hAnsi="Arial" w:cs="Arial"/>
                <w:bCs/>
                <w:sz w:val="24"/>
                <w:szCs w:val="24"/>
              </w:rPr>
              <w:t>Classe:</w:t>
            </w:r>
            <w:r w:rsidRPr="008E450A">
              <w:rPr>
                <w:rFonts w:ascii="Arial" w:eastAsia="MS Mincho" w:hAnsi="Arial" w:cs="Arial"/>
                <w:b/>
                <w:bCs/>
                <w:sz w:val="24"/>
                <w:szCs w:val="24"/>
              </w:rPr>
              <w:t xml:space="preserve"> V</w:t>
            </w:r>
          </w:p>
        </w:tc>
        <w:tc>
          <w:tcPr>
            <w:tcW w:w="2410" w:type="dxa"/>
            <w:shd w:val="clear" w:color="auto" w:fill="auto"/>
          </w:tcPr>
          <w:p w:rsidR="00921748" w:rsidRPr="008E450A" w:rsidRDefault="00921748" w:rsidP="00921748">
            <w:pPr>
              <w:pStyle w:val="Testonormale"/>
              <w:rPr>
                <w:rFonts w:ascii="Arial" w:eastAsia="MS Mincho" w:hAnsi="Arial" w:cs="Arial"/>
                <w:b/>
                <w:bCs/>
                <w:sz w:val="24"/>
                <w:szCs w:val="24"/>
              </w:rPr>
            </w:pPr>
            <w:r w:rsidRPr="008E450A">
              <w:rPr>
                <w:rFonts w:ascii="Arial" w:eastAsia="MS Mincho" w:hAnsi="Arial" w:cs="Arial"/>
                <w:bCs/>
                <w:sz w:val="24"/>
                <w:szCs w:val="24"/>
              </w:rPr>
              <w:t>Sezione</w:t>
            </w:r>
            <w:r w:rsidRPr="008E450A">
              <w:rPr>
                <w:rFonts w:ascii="Arial" w:eastAsia="MS Mincho" w:hAnsi="Arial" w:cs="Arial"/>
                <w:b/>
                <w:bCs/>
                <w:sz w:val="24"/>
                <w:szCs w:val="24"/>
              </w:rPr>
              <w:t xml:space="preserve"> C</w:t>
            </w:r>
          </w:p>
        </w:tc>
        <w:tc>
          <w:tcPr>
            <w:tcW w:w="3060" w:type="dxa"/>
            <w:shd w:val="clear" w:color="auto" w:fill="auto"/>
          </w:tcPr>
          <w:p w:rsidR="00921748" w:rsidRPr="008E450A" w:rsidRDefault="00921748" w:rsidP="00921748">
            <w:pPr>
              <w:pStyle w:val="Testonormale"/>
              <w:rPr>
                <w:rFonts w:ascii="Arial" w:eastAsia="MS Mincho" w:hAnsi="Arial" w:cs="Arial"/>
                <w:b/>
                <w:bCs/>
                <w:sz w:val="22"/>
                <w:szCs w:val="22"/>
              </w:rPr>
            </w:pPr>
            <w:r w:rsidRPr="008E450A">
              <w:rPr>
                <w:rFonts w:ascii="Arial" w:eastAsia="MS Mincho" w:hAnsi="Arial" w:cs="Arial"/>
                <w:b/>
                <w:bCs/>
                <w:sz w:val="22"/>
                <w:szCs w:val="22"/>
              </w:rPr>
              <w:t>N° ore /</w:t>
            </w:r>
            <w:proofErr w:type="spellStart"/>
            <w:r w:rsidRPr="008E450A">
              <w:rPr>
                <w:rFonts w:ascii="Arial" w:eastAsia="MS Mincho" w:hAnsi="Arial" w:cs="Arial"/>
                <w:b/>
                <w:bCs/>
                <w:sz w:val="22"/>
                <w:szCs w:val="22"/>
              </w:rPr>
              <w:t>sett</w:t>
            </w:r>
            <w:proofErr w:type="spellEnd"/>
            <w:r w:rsidRPr="008E450A">
              <w:rPr>
                <w:rFonts w:ascii="Arial" w:eastAsia="MS Mincho" w:hAnsi="Arial" w:cs="Arial"/>
                <w:b/>
                <w:bCs/>
                <w:sz w:val="22"/>
                <w:szCs w:val="22"/>
              </w:rPr>
              <w:t>. 4 (da 60 minuti)</w:t>
            </w:r>
          </w:p>
        </w:tc>
      </w:tr>
      <w:tr w:rsidR="00921748" w:rsidRPr="008E450A" w:rsidTr="00921748">
        <w:tc>
          <w:tcPr>
            <w:tcW w:w="10256" w:type="dxa"/>
            <w:gridSpan w:val="4"/>
            <w:shd w:val="clear" w:color="auto" w:fill="auto"/>
          </w:tcPr>
          <w:p w:rsidR="00921748" w:rsidRPr="008E450A" w:rsidRDefault="00921748" w:rsidP="00921748">
            <w:pPr>
              <w:pStyle w:val="Testonormale"/>
              <w:rPr>
                <w:rFonts w:ascii="Arial" w:eastAsia="MS Mincho" w:hAnsi="Arial" w:cs="Arial"/>
                <w:b/>
                <w:bCs/>
                <w:sz w:val="24"/>
                <w:szCs w:val="24"/>
              </w:rPr>
            </w:pPr>
            <w:r w:rsidRPr="008E450A">
              <w:rPr>
                <w:rFonts w:ascii="Arial" w:eastAsia="MS Mincho" w:hAnsi="Arial" w:cs="Arial"/>
                <w:bCs/>
                <w:sz w:val="24"/>
                <w:szCs w:val="24"/>
              </w:rPr>
              <w:t>Docente</w:t>
            </w:r>
            <w:r w:rsidRPr="008E450A">
              <w:rPr>
                <w:rFonts w:ascii="Arial" w:eastAsia="MS Mincho" w:hAnsi="Arial" w:cs="Arial"/>
                <w:b/>
                <w:bCs/>
                <w:sz w:val="24"/>
                <w:szCs w:val="24"/>
              </w:rPr>
              <w:t>: Prof.ssa  Roberta PUGGIONI</w:t>
            </w:r>
          </w:p>
        </w:tc>
      </w:tr>
    </w:tbl>
    <w:p w:rsidR="00921748" w:rsidRPr="008E450A" w:rsidRDefault="00921748" w:rsidP="00921748">
      <w:pPr>
        <w:pStyle w:val="Testonormale"/>
        <w:rPr>
          <w:rFonts w:ascii="Arial" w:eastAsia="MS Mincho" w:hAnsi="Arial" w:cs="Arial"/>
          <w:b/>
          <w:bCs/>
          <w:sz w:val="24"/>
          <w:szCs w:val="24"/>
        </w:rPr>
      </w:pPr>
    </w:p>
    <w:p w:rsidR="00921748" w:rsidRPr="008E450A" w:rsidRDefault="00921748" w:rsidP="00921748">
      <w:pPr>
        <w:pStyle w:val="Testonormale"/>
        <w:jc w:val="both"/>
        <w:rPr>
          <w:rFonts w:ascii="Arial" w:eastAsia="MS Mincho" w:hAnsi="Arial" w:cs="Arial"/>
          <w:b/>
          <w:bCs/>
          <w:sz w:val="24"/>
          <w:szCs w:val="24"/>
        </w:rPr>
      </w:pPr>
      <w:r w:rsidRPr="008E450A">
        <w:rPr>
          <w:rFonts w:ascii="Arial" w:eastAsia="MS Mincho" w:hAnsi="Arial" w:cs="Arial"/>
          <w:b/>
          <w:bCs/>
          <w:sz w:val="24"/>
          <w:szCs w:val="24"/>
        </w:rPr>
        <w:t>ANNO SCOLASTICO 2014/2015</w:t>
      </w:r>
    </w:p>
    <w:p w:rsidR="00921748" w:rsidRPr="008E450A" w:rsidRDefault="00921748" w:rsidP="00921748">
      <w:pPr>
        <w:pStyle w:val="Testonormale"/>
        <w:jc w:val="center"/>
        <w:rPr>
          <w:rFonts w:ascii="Arial" w:eastAsia="MS Mincho" w:hAnsi="Arial" w:cs="Arial"/>
          <w:b/>
          <w:bCs/>
          <w:sz w:val="24"/>
          <w:szCs w:val="24"/>
        </w:rPr>
      </w:pPr>
    </w:p>
    <w:p w:rsidR="00921748" w:rsidRPr="008E450A" w:rsidRDefault="00921748" w:rsidP="00921748">
      <w:pPr>
        <w:pStyle w:val="Testonormale"/>
        <w:jc w:val="both"/>
        <w:rPr>
          <w:rFonts w:ascii="Arial" w:eastAsia="MS Mincho" w:hAnsi="Arial" w:cs="Arial"/>
          <w:bCs/>
          <w:sz w:val="24"/>
          <w:szCs w:val="24"/>
        </w:rPr>
      </w:pPr>
      <w:r w:rsidRPr="008E450A">
        <w:rPr>
          <w:rFonts w:ascii="Arial" w:eastAsia="MS Mincho" w:hAnsi="Arial" w:cs="Arial"/>
          <w:bCs/>
          <w:sz w:val="24"/>
          <w:szCs w:val="24"/>
        </w:rPr>
        <w:t>Programma svolto di Italiano alla data del 15 maggio 2015 e quanto si prevede di svolgere sino al termine dell’attività didattica.</w:t>
      </w:r>
    </w:p>
    <w:p w:rsidR="00921748" w:rsidRPr="008E450A" w:rsidRDefault="00921748" w:rsidP="00921748">
      <w:pPr>
        <w:pStyle w:val="Testonormale"/>
        <w:jc w:val="both"/>
        <w:rPr>
          <w:rFonts w:ascii="Arial" w:eastAsia="MS Mincho" w:hAnsi="Arial" w:cs="Arial"/>
          <w:sz w:val="24"/>
          <w:szCs w:val="24"/>
        </w:rPr>
      </w:pPr>
    </w:p>
    <w:p w:rsidR="00921748" w:rsidRPr="008E450A" w:rsidRDefault="00921748" w:rsidP="00921748">
      <w:pPr>
        <w:pStyle w:val="Testonormale"/>
        <w:jc w:val="both"/>
        <w:rPr>
          <w:rFonts w:ascii="Arial" w:eastAsia="MS Mincho" w:hAnsi="Arial" w:cs="Arial"/>
          <w:b/>
          <w:bCs/>
          <w:sz w:val="24"/>
          <w:szCs w:val="24"/>
        </w:rPr>
      </w:pPr>
      <w:r w:rsidRPr="008E450A">
        <w:rPr>
          <w:rFonts w:ascii="Arial" w:eastAsia="MS Mincho" w:hAnsi="Arial" w:cs="Arial"/>
          <w:b/>
          <w:bCs/>
          <w:sz w:val="24"/>
          <w:szCs w:val="24"/>
        </w:rPr>
        <w:t>ITALIANO</w:t>
      </w:r>
    </w:p>
    <w:p w:rsidR="00921748" w:rsidRPr="008E450A" w:rsidRDefault="00921748" w:rsidP="00921748">
      <w:pPr>
        <w:pStyle w:val="Testonormale"/>
        <w:jc w:val="both"/>
        <w:rPr>
          <w:rFonts w:ascii="Arial" w:eastAsia="MS Mincho" w:hAnsi="Arial" w:cs="Arial"/>
          <w:b/>
          <w:bCs/>
          <w:sz w:val="16"/>
          <w:szCs w:val="16"/>
        </w:rPr>
      </w:pP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 xml:space="preserve">Testi in adozione: M. Magri - V. Vittorini </w:t>
      </w:r>
      <w:r w:rsidRPr="008E450A">
        <w:rPr>
          <w:rFonts w:ascii="Arial" w:eastAsia="MS Mincho" w:hAnsi="Arial" w:cs="Arial"/>
          <w:b/>
          <w:sz w:val="24"/>
          <w:szCs w:val="24"/>
        </w:rPr>
        <w:t>“Tre – Storia e testi della letteratura”</w:t>
      </w:r>
      <w:r w:rsidRPr="008E450A">
        <w:rPr>
          <w:rFonts w:ascii="Arial" w:eastAsia="MS Mincho" w:hAnsi="Arial" w:cs="Arial"/>
          <w:sz w:val="24"/>
          <w:szCs w:val="24"/>
        </w:rPr>
        <w:t xml:space="preserve"> –  Paravia – Volume 3</w:t>
      </w:r>
    </w:p>
    <w:p w:rsidR="00921748" w:rsidRPr="008E450A" w:rsidRDefault="00921748" w:rsidP="00921748">
      <w:pPr>
        <w:pStyle w:val="Testonormale"/>
        <w:jc w:val="both"/>
        <w:rPr>
          <w:rFonts w:ascii="Arial" w:eastAsia="MS Mincho" w:hAnsi="Arial" w:cs="Arial"/>
          <w:b/>
          <w:bCs/>
          <w:sz w:val="24"/>
          <w:szCs w:val="24"/>
        </w:rPr>
      </w:pPr>
    </w:p>
    <w:p w:rsidR="00921748" w:rsidRPr="008E450A" w:rsidRDefault="00921748" w:rsidP="00921748">
      <w:pPr>
        <w:pStyle w:val="Testonormale"/>
        <w:jc w:val="both"/>
        <w:rPr>
          <w:rFonts w:ascii="Arial" w:eastAsia="MS Mincho" w:hAnsi="Arial" w:cs="Arial"/>
          <w:b/>
          <w:bCs/>
          <w:sz w:val="24"/>
          <w:szCs w:val="24"/>
        </w:rPr>
      </w:pPr>
      <w:r w:rsidRPr="008E450A">
        <w:rPr>
          <w:rFonts w:ascii="Arial" w:eastAsia="MS Mincho" w:hAnsi="Arial" w:cs="Arial"/>
          <w:b/>
          <w:bCs/>
          <w:sz w:val="24"/>
          <w:szCs w:val="24"/>
        </w:rPr>
        <w:t>Sezione 1 - L’ETÀ DEL POSITIVISMO E DEL REALISMO</w:t>
      </w:r>
    </w:p>
    <w:p w:rsidR="00921748" w:rsidRPr="008E450A" w:rsidRDefault="00921748" w:rsidP="00921748">
      <w:pPr>
        <w:pStyle w:val="Testonormale"/>
        <w:jc w:val="both"/>
        <w:rPr>
          <w:rFonts w:ascii="Arial" w:eastAsia="MS Mincho" w:hAnsi="Arial" w:cs="Arial"/>
          <w:b/>
          <w:bCs/>
          <w:sz w:val="12"/>
          <w:szCs w:val="12"/>
        </w:rPr>
      </w:pPr>
    </w:p>
    <w:p w:rsidR="00921748" w:rsidRPr="008E450A" w:rsidRDefault="00921748" w:rsidP="00921748">
      <w:pPr>
        <w:pStyle w:val="Testonormale"/>
        <w:ind w:left="180" w:hanging="180"/>
        <w:jc w:val="both"/>
        <w:rPr>
          <w:rFonts w:ascii="Arial" w:eastAsia="MS Mincho" w:hAnsi="Arial" w:cs="Arial"/>
          <w:b/>
          <w:sz w:val="24"/>
          <w:szCs w:val="24"/>
        </w:rPr>
      </w:pPr>
      <w:r w:rsidRPr="008E450A">
        <w:rPr>
          <w:rFonts w:ascii="Arial" w:eastAsia="MS Mincho" w:hAnsi="Arial" w:cs="Arial"/>
          <w:b/>
          <w:sz w:val="24"/>
          <w:szCs w:val="24"/>
        </w:rPr>
        <w:t>L’affermazione della civiltà industriale</w:t>
      </w:r>
    </w:p>
    <w:p w:rsidR="00921748" w:rsidRPr="008E450A" w:rsidRDefault="00921748" w:rsidP="00921748">
      <w:pPr>
        <w:pStyle w:val="Testonormale"/>
        <w:ind w:left="180" w:hanging="180"/>
        <w:jc w:val="both"/>
        <w:rPr>
          <w:rFonts w:ascii="Arial" w:eastAsia="MS Mincho" w:hAnsi="Arial" w:cs="Arial"/>
          <w:b/>
          <w:sz w:val="24"/>
          <w:szCs w:val="24"/>
        </w:rPr>
      </w:pPr>
      <w:r w:rsidRPr="008E450A">
        <w:rPr>
          <w:rFonts w:ascii="Arial" w:eastAsia="MS Mincho" w:hAnsi="Arial" w:cs="Arial"/>
          <w:b/>
          <w:sz w:val="24"/>
          <w:szCs w:val="24"/>
        </w:rPr>
        <w:t>Raccordo con il programma di Storia</w:t>
      </w:r>
    </w:p>
    <w:p w:rsidR="00921748" w:rsidRPr="008E450A" w:rsidRDefault="00921748" w:rsidP="00921748">
      <w:pPr>
        <w:pStyle w:val="Testonormale"/>
        <w:ind w:left="180" w:hanging="38"/>
        <w:jc w:val="both"/>
        <w:rPr>
          <w:rFonts w:ascii="Arial" w:eastAsia="MS Mincho" w:hAnsi="Arial" w:cs="Arial"/>
          <w:b/>
          <w:sz w:val="12"/>
          <w:szCs w:val="12"/>
        </w:rPr>
      </w:pPr>
    </w:p>
    <w:p w:rsidR="00921748" w:rsidRPr="008E450A" w:rsidRDefault="00921748" w:rsidP="00921748">
      <w:pPr>
        <w:pStyle w:val="Testonormale"/>
        <w:ind w:left="180" w:hanging="38"/>
        <w:jc w:val="both"/>
        <w:rPr>
          <w:rFonts w:ascii="Arial" w:eastAsia="MS Mincho" w:hAnsi="Arial" w:cs="Arial"/>
          <w:b/>
          <w:sz w:val="24"/>
          <w:szCs w:val="24"/>
        </w:rPr>
      </w:pPr>
      <w:r w:rsidRPr="008E450A">
        <w:rPr>
          <w:rFonts w:ascii="Arial" w:eastAsia="MS Mincho" w:hAnsi="Arial" w:cs="Arial"/>
          <w:b/>
          <w:sz w:val="24"/>
          <w:szCs w:val="24"/>
        </w:rPr>
        <w:t>Le linee generali della cultura europea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cultura filosofica e scientifica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I movimenti letterari</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 xml:space="preserve">Il Naturalismo </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Il Simbolismo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Charles Baudelaire: il precursore del Simbolismo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“L’Albatro” – Analisi e commento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Scapigliatura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Il Verismo</w:t>
      </w:r>
    </w:p>
    <w:p w:rsidR="00921748" w:rsidRPr="008E450A" w:rsidRDefault="00921748" w:rsidP="00921748">
      <w:pPr>
        <w:pStyle w:val="Testonormale"/>
        <w:jc w:val="both"/>
        <w:rPr>
          <w:rFonts w:ascii="Arial" w:eastAsia="MS Mincho" w:hAnsi="Arial" w:cs="Arial"/>
          <w:b/>
          <w:sz w:val="16"/>
          <w:szCs w:val="16"/>
        </w:rPr>
      </w:pPr>
    </w:p>
    <w:p w:rsidR="00921748" w:rsidRPr="008E450A" w:rsidRDefault="00921748" w:rsidP="00921748">
      <w:pPr>
        <w:pStyle w:val="Testonormale"/>
        <w:ind w:left="142"/>
        <w:jc w:val="both"/>
        <w:rPr>
          <w:rFonts w:ascii="Arial" w:eastAsia="MS Mincho" w:hAnsi="Arial" w:cs="Arial"/>
          <w:b/>
          <w:sz w:val="24"/>
          <w:szCs w:val="24"/>
        </w:rPr>
      </w:pPr>
      <w:r w:rsidRPr="008E450A">
        <w:rPr>
          <w:rFonts w:ascii="Arial" w:eastAsia="MS Mincho" w:hAnsi="Arial" w:cs="Arial"/>
          <w:b/>
          <w:sz w:val="24"/>
          <w:szCs w:val="24"/>
        </w:rPr>
        <w:t>Giovanni VERGA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vita e le opere</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L’adesione al verismo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 xml:space="preserve"> “Vita dei campi” </w:t>
      </w:r>
    </w:p>
    <w:p w:rsidR="00921748" w:rsidRPr="008E450A" w:rsidRDefault="00921748" w:rsidP="00921748">
      <w:pPr>
        <w:pStyle w:val="Testonormale"/>
        <w:ind w:left="567"/>
        <w:jc w:val="both"/>
        <w:rPr>
          <w:rFonts w:ascii="Arial" w:eastAsia="MS Mincho" w:hAnsi="Arial" w:cs="Arial"/>
          <w:sz w:val="24"/>
          <w:szCs w:val="24"/>
        </w:rPr>
      </w:pPr>
      <w:r w:rsidRPr="008E450A">
        <w:rPr>
          <w:rFonts w:ascii="Arial" w:eastAsia="MS Mincho" w:hAnsi="Arial" w:cs="Arial"/>
          <w:sz w:val="24"/>
          <w:szCs w:val="24"/>
        </w:rPr>
        <w:t>Lettura e commento dei seguenti testi:</w:t>
      </w:r>
    </w:p>
    <w:p w:rsidR="00921748" w:rsidRPr="008E450A" w:rsidRDefault="00921748" w:rsidP="00921748">
      <w:pPr>
        <w:pStyle w:val="Testonormale"/>
        <w:ind w:left="567"/>
        <w:jc w:val="both"/>
        <w:rPr>
          <w:rFonts w:ascii="Arial" w:eastAsia="MS Mincho" w:hAnsi="Arial" w:cs="Arial"/>
          <w:sz w:val="24"/>
          <w:szCs w:val="24"/>
        </w:rPr>
      </w:pPr>
      <w:r w:rsidRPr="008E450A">
        <w:rPr>
          <w:rFonts w:ascii="Arial" w:eastAsia="MS Mincho" w:hAnsi="Arial" w:cs="Arial"/>
          <w:sz w:val="24"/>
          <w:szCs w:val="24"/>
        </w:rPr>
        <w:t xml:space="preserve"> “Rosso Malpelo”</w:t>
      </w:r>
    </w:p>
    <w:p w:rsidR="00921748" w:rsidRPr="008E450A" w:rsidRDefault="00921748" w:rsidP="00921748">
      <w:pPr>
        <w:pStyle w:val="Testonormale"/>
        <w:ind w:left="142"/>
        <w:jc w:val="both"/>
        <w:rPr>
          <w:rFonts w:ascii="Arial" w:eastAsia="MS Mincho" w:hAnsi="Arial" w:cs="Arial"/>
          <w:sz w:val="24"/>
          <w:szCs w:val="24"/>
        </w:rPr>
      </w:pPr>
      <w:r w:rsidRPr="008E450A">
        <w:rPr>
          <w:rFonts w:ascii="Arial" w:eastAsia="MS Mincho" w:hAnsi="Arial" w:cs="Arial"/>
          <w:sz w:val="24"/>
          <w:szCs w:val="24"/>
        </w:rPr>
        <w:t xml:space="preserve">         “I Malavoglia”</w:t>
      </w:r>
    </w:p>
    <w:p w:rsidR="00921748" w:rsidRPr="008E450A" w:rsidRDefault="00921748" w:rsidP="00921748">
      <w:pPr>
        <w:pStyle w:val="Testonormale"/>
        <w:ind w:left="142"/>
        <w:jc w:val="both"/>
        <w:rPr>
          <w:rFonts w:ascii="Arial" w:eastAsia="MS Mincho" w:hAnsi="Arial" w:cs="Arial"/>
          <w:sz w:val="24"/>
          <w:szCs w:val="24"/>
        </w:rPr>
      </w:pPr>
      <w:r w:rsidRPr="008E450A">
        <w:rPr>
          <w:rFonts w:ascii="Arial" w:eastAsia="MS Mincho" w:hAnsi="Arial" w:cs="Arial"/>
          <w:sz w:val="24"/>
          <w:szCs w:val="24"/>
        </w:rPr>
        <w:t xml:space="preserve">           La trama – Le caratteristiche e i temi dell’opera – la Lingua</w:t>
      </w:r>
    </w:p>
    <w:p w:rsidR="00921748" w:rsidRPr="008E450A" w:rsidRDefault="00921748" w:rsidP="00921748">
      <w:pPr>
        <w:pStyle w:val="Testonormale"/>
        <w:ind w:left="284"/>
        <w:jc w:val="both"/>
        <w:rPr>
          <w:rFonts w:ascii="Arial" w:eastAsia="MS Mincho" w:hAnsi="Arial" w:cs="Arial"/>
          <w:sz w:val="24"/>
          <w:szCs w:val="24"/>
        </w:rPr>
      </w:pPr>
      <w:r w:rsidRPr="008E450A">
        <w:rPr>
          <w:rFonts w:ascii="Arial" w:eastAsia="MS Mincho" w:hAnsi="Arial" w:cs="Arial"/>
          <w:sz w:val="24"/>
          <w:szCs w:val="24"/>
        </w:rPr>
        <w:t xml:space="preserve">    Lettura e commento dei seguenti testi: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“La prefazione”: i vinti nella lotta per l’esistenza - Il nucleo familiare”</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“La famiglia Toscano”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“Il naufragio della provvidenza”.</w:t>
      </w:r>
    </w:p>
    <w:p w:rsidR="00921748" w:rsidRPr="008E450A" w:rsidRDefault="00921748" w:rsidP="00921748">
      <w:pPr>
        <w:pStyle w:val="Testonormale"/>
        <w:ind w:left="142"/>
        <w:jc w:val="both"/>
        <w:rPr>
          <w:rFonts w:ascii="Arial" w:eastAsia="MS Mincho" w:hAnsi="Arial" w:cs="Arial"/>
          <w:sz w:val="24"/>
          <w:szCs w:val="24"/>
        </w:rPr>
      </w:pPr>
    </w:p>
    <w:p w:rsidR="00921748" w:rsidRPr="008E450A" w:rsidRDefault="00921748" w:rsidP="00921748">
      <w:pPr>
        <w:pStyle w:val="Testonormale"/>
        <w:jc w:val="both"/>
        <w:rPr>
          <w:rFonts w:ascii="Arial" w:eastAsia="MS Mincho" w:hAnsi="Arial" w:cs="Arial"/>
          <w:b/>
          <w:sz w:val="24"/>
          <w:szCs w:val="24"/>
        </w:rPr>
      </w:pPr>
      <w:r w:rsidRPr="008E450A">
        <w:rPr>
          <w:rFonts w:ascii="Arial" w:eastAsia="MS Mincho" w:hAnsi="Arial" w:cs="Arial"/>
          <w:b/>
          <w:bCs/>
          <w:sz w:val="24"/>
          <w:szCs w:val="24"/>
        </w:rPr>
        <w:t>EDUCAZIONE LINGUISTICA</w:t>
      </w:r>
    </w:p>
    <w:p w:rsidR="00921748" w:rsidRPr="008E450A" w:rsidRDefault="00921748" w:rsidP="00921748">
      <w:pPr>
        <w:pStyle w:val="Testonormale"/>
        <w:ind w:left="180" w:hanging="180"/>
        <w:jc w:val="both"/>
        <w:rPr>
          <w:rFonts w:ascii="Arial" w:eastAsia="MS Mincho" w:hAnsi="Arial" w:cs="Arial"/>
          <w:b/>
          <w:sz w:val="12"/>
          <w:szCs w:val="12"/>
        </w:rPr>
      </w:pPr>
    </w:p>
    <w:p w:rsidR="00921748" w:rsidRPr="008E450A" w:rsidRDefault="00921748" w:rsidP="00921748">
      <w:pPr>
        <w:pStyle w:val="Testonormale"/>
        <w:numPr>
          <w:ilvl w:val="0"/>
          <w:numId w:val="34"/>
        </w:numPr>
        <w:jc w:val="both"/>
        <w:rPr>
          <w:rFonts w:ascii="Arial" w:eastAsia="MS Mincho" w:hAnsi="Arial" w:cs="Arial"/>
          <w:b/>
          <w:sz w:val="24"/>
          <w:szCs w:val="24"/>
        </w:rPr>
      </w:pPr>
      <w:r w:rsidRPr="008E450A">
        <w:rPr>
          <w:rFonts w:ascii="Arial" w:eastAsia="MS Mincho" w:hAnsi="Arial" w:cs="Arial"/>
          <w:b/>
          <w:sz w:val="24"/>
          <w:szCs w:val="24"/>
        </w:rPr>
        <w:t>Strategie di scrittura ripasso:</w:t>
      </w:r>
    </w:p>
    <w:p w:rsidR="00921748" w:rsidRPr="008E450A" w:rsidRDefault="00921748" w:rsidP="00921748">
      <w:pPr>
        <w:pStyle w:val="Testonormale"/>
        <w:numPr>
          <w:ilvl w:val="0"/>
          <w:numId w:val="34"/>
        </w:numPr>
        <w:ind w:firstLine="65"/>
        <w:jc w:val="both"/>
        <w:rPr>
          <w:rFonts w:ascii="Arial" w:eastAsia="MS Mincho" w:hAnsi="Arial" w:cs="Arial"/>
          <w:sz w:val="24"/>
          <w:szCs w:val="24"/>
        </w:rPr>
      </w:pPr>
      <w:r w:rsidRPr="008E450A">
        <w:rPr>
          <w:rFonts w:ascii="Arial" w:eastAsia="MS Mincho" w:hAnsi="Arial" w:cs="Arial"/>
          <w:sz w:val="24"/>
          <w:szCs w:val="24"/>
        </w:rPr>
        <w:t>Il testo espositivo - Il testo argomentativo - L’articolo di giornale - Il saggio breve</w:t>
      </w:r>
    </w:p>
    <w:p w:rsidR="00921748" w:rsidRPr="008E450A" w:rsidRDefault="00921748" w:rsidP="00921748">
      <w:pPr>
        <w:pStyle w:val="Testonormale"/>
        <w:ind w:left="180" w:hanging="180"/>
        <w:jc w:val="both"/>
        <w:rPr>
          <w:rFonts w:ascii="Arial" w:eastAsia="MS Mincho" w:hAnsi="Arial" w:cs="Arial"/>
          <w:b/>
          <w:sz w:val="16"/>
          <w:szCs w:val="16"/>
        </w:rPr>
      </w:pPr>
    </w:p>
    <w:p w:rsidR="00921748" w:rsidRPr="008E450A" w:rsidRDefault="00921748" w:rsidP="00921748">
      <w:pPr>
        <w:pStyle w:val="Testonormale"/>
        <w:ind w:left="180" w:hanging="180"/>
        <w:jc w:val="both"/>
        <w:rPr>
          <w:rFonts w:ascii="Arial" w:eastAsia="MS Mincho" w:hAnsi="Arial" w:cs="Arial"/>
          <w:b/>
          <w:sz w:val="24"/>
          <w:szCs w:val="24"/>
        </w:rPr>
      </w:pPr>
      <w:r w:rsidRPr="008E450A">
        <w:rPr>
          <w:rFonts w:ascii="Arial" w:eastAsia="MS Mincho" w:hAnsi="Arial" w:cs="Arial"/>
          <w:b/>
          <w:sz w:val="24"/>
          <w:szCs w:val="24"/>
        </w:rPr>
        <w:t>Quadro Storico Culturale</w:t>
      </w: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Raccordo con il programma di Storia</w:t>
      </w:r>
    </w:p>
    <w:p w:rsidR="00921748" w:rsidRPr="008E450A" w:rsidRDefault="00921748" w:rsidP="00921748">
      <w:pPr>
        <w:pStyle w:val="Testonormale"/>
        <w:jc w:val="both"/>
        <w:rPr>
          <w:rFonts w:ascii="Arial" w:eastAsia="MS Mincho" w:hAnsi="Arial" w:cs="Arial"/>
          <w:b/>
          <w:sz w:val="16"/>
          <w:szCs w:val="16"/>
        </w:rPr>
      </w:pPr>
    </w:p>
    <w:p w:rsidR="00921748" w:rsidRPr="008E450A" w:rsidRDefault="00921748" w:rsidP="00921748">
      <w:pPr>
        <w:pStyle w:val="Testonormale"/>
        <w:jc w:val="both"/>
        <w:rPr>
          <w:rFonts w:ascii="Arial" w:eastAsia="MS Mincho" w:hAnsi="Arial" w:cs="Arial"/>
          <w:b/>
          <w:sz w:val="24"/>
          <w:szCs w:val="24"/>
        </w:rPr>
      </w:pPr>
      <w:r w:rsidRPr="008E450A">
        <w:rPr>
          <w:rFonts w:ascii="Arial" w:eastAsia="MS Mincho" w:hAnsi="Arial" w:cs="Arial"/>
          <w:b/>
          <w:sz w:val="24"/>
          <w:szCs w:val="24"/>
        </w:rPr>
        <w:lastRenderedPageBreak/>
        <w:t>Sezione 2 – L’ETA’ DEL DECADENTISMO</w:t>
      </w:r>
    </w:p>
    <w:p w:rsidR="00921748" w:rsidRPr="008E450A" w:rsidRDefault="00921748" w:rsidP="00921748">
      <w:pPr>
        <w:pStyle w:val="Testonormale"/>
        <w:numPr>
          <w:ilvl w:val="0"/>
          <w:numId w:val="34"/>
        </w:numPr>
        <w:jc w:val="both"/>
        <w:rPr>
          <w:rFonts w:ascii="Arial" w:eastAsia="MS Mincho" w:hAnsi="Arial" w:cs="Arial"/>
          <w:b/>
          <w:sz w:val="24"/>
          <w:szCs w:val="24"/>
        </w:rPr>
      </w:pPr>
      <w:r w:rsidRPr="008E450A">
        <w:rPr>
          <w:rFonts w:ascii="Arial" w:eastAsia="MS Mincho" w:hAnsi="Arial" w:cs="Arial"/>
          <w:b/>
          <w:sz w:val="24"/>
          <w:szCs w:val="24"/>
        </w:rPr>
        <w:t>La società industriale moderna e l’imperialismo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Le linee generali della cultura europea</w:t>
      </w:r>
    </w:p>
    <w:p w:rsidR="00921748" w:rsidRPr="008E450A" w:rsidRDefault="00921748" w:rsidP="00921748">
      <w:pPr>
        <w:pStyle w:val="Testonormale"/>
        <w:ind w:left="142"/>
        <w:jc w:val="both"/>
        <w:rPr>
          <w:rFonts w:ascii="Arial" w:eastAsia="MS Mincho" w:hAnsi="Arial" w:cs="Arial"/>
          <w:sz w:val="24"/>
          <w:szCs w:val="24"/>
        </w:rPr>
      </w:pPr>
      <w:r w:rsidRPr="008E450A">
        <w:rPr>
          <w:rFonts w:ascii="Arial" w:eastAsia="MS Mincho" w:hAnsi="Arial" w:cs="Arial"/>
          <w:sz w:val="24"/>
          <w:szCs w:val="24"/>
        </w:rPr>
        <w:t xml:space="preserve">      La cultura agli albori dell’imperialismo</w:t>
      </w:r>
    </w:p>
    <w:p w:rsidR="00921748" w:rsidRPr="00921748" w:rsidRDefault="00921748" w:rsidP="00921748">
      <w:pPr>
        <w:pStyle w:val="Testonormale"/>
        <w:ind w:left="142"/>
        <w:jc w:val="both"/>
        <w:rPr>
          <w:rFonts w:ascii="Arial" w:eastAsia="MS Mincho" w:hAnsi="Arial" w:cs="Arial"/>
          <w:sz w:val="12"/>
          <w:szCs w:val="12"/>
        </w:rPr>
      </w:pPr>
    </w:p>
    <w:p w:rsidR="00921748" w:rsidRPr="008E450A" w:rsidRDefault="00921748" w:rsidP="00921748">
      <w:pPr>
        <w:pStyle w:val="Testonormale"/>
        <w:numPr>
          <w:ilvl w:val="0"/>
          <w:numId w:val="34"/>
        </w:numPr>
        <w:jc w:val="both"/>
        <w:rPr>
          <w:rFonts w:ascii="Arial" w:eastAsia="MS Mincho" w:hAnsi="Arial" w:cs="Arial"/>
          <w:b/>
          <w:sz w:val="24"/>
          <w:szCs w:val="24"/>
        </w:rPr>
      </w:pPr>
      <w:r w:rsidRPr="008E450A">
        <w:rPr>
          <w:rFonts w:ascii="Arial" w:eastAsia="MS Mincho" w:hAnsi="Arial" w:cs="Arial"/>
          <w:b/>
          <w:sz w:val="24"/>
          <w:szCs w:val="24"/>
        </w:rPr>
        <w:t>Il Decadentismo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La poetica decadente</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Le peculiarità del decadentismo italiano</w:t>
      </w:r>
    </w:p>
    <w:p w:rsidR="00921748" w:rsidRPr="00921748" w:rsidRDefault="00921748" w:rsidP="00921748">
      <w:pPr>
        <w:pStyle w:val="Testonormale"/>
        <w:ind w:left="502"/>
        <w:jc w:val="both"/>
        <w:rPr>
          <w:rFonts w:ascii="Arial" w:eastAsia="MS Mincho" w:hAnsi="Arial" w:cs="Arial"/>
          <w:sz w:val="10"/>
          <w:szCs w:val="10"/>
        </w:rPr>
      </w:pPr>
    </w:p>
    <w:p w:rsidR="00921748" w:rsidRPr="008E450A" w:rsidRDefault="00921748" w:rsidP="00921748">
      <w:pPr>
        <w:pStyle w:val="Testonormale"/>
        <w:ind w:left="142"/>
        <w:jc w:val="both"/>
        <w:rPr>
          <w:rFonts w:ascii="Arial" w:eastAsia="MS Mincho" w:hAnsi="Arial" w:cs="Arial"/>
          <w:b/>
          <w:sz w:val="24"/>
          <w:szCs w:val="24"/>
        </w:rPr>
      </w:pPr>
      <w:r w:rsidRPr="008E450A">
        <w:rPr>
          <w:rFonts w:ascii="Arial" w:eastAsia="MS Mincho" w:hAnsi="Arial" w:cs="Arial"/>
          <w:b/>
          <w:sz w:val="24"/>
          <w:szCs w:val="24"/>
        </w:rPr>
        <w:t>Giovanni PASCOLI</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vita e le opere</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poetica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Lo sperimentalismo stilistico di pascoli</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 xml:space="preserve"> “</w:t>
      </w:r>
      <w:proofErr w:type="spellStart"/>
      <w:r w:rsidRPr="008E450A">
        <w:rPr>
          <w:rFonts w:ascii="Arial" w:eastAsia="MS Mincho" w:hAnsi="Arial" w:cs="Arial"/>
          <w:sz w:val="24"/>
          <w:szCs w:val="24"/>
        </w:rPr>
        <w:t>Myricae</w:t>
      </w:r>
      <w:proofErr w:type="spellEnd"/>
      <w:r w:rsidRPr="008E450A">
        <w:rPr>
          <w:rFonts w:ascii="Arial" w:eastAsia="MS Mincho" w:hAnsi="Arial" w:cs="Arial"/>
          <w:sz w:val="24"/>
          <w:szCs w:val="24"/>
        </w:rPr>
        <w:t>”</w:t>
      </w:r>
    </w:p>
    <w:p w:rsidR="00921748" w:rsidRPr="008E450A" w:rsidRDefault="00921748" w:rsidP="00921748">
      <w:pPr>
        <w:pStyle w:val="Testonormale"/>
        <w:ind w:left="567"/>
        <w:jc w:val="both"/>
        <w:rPr>
          <w:rFonts w:ascii="Arial" w:eastAsia="MS Mincho" w:hAnsi="Arial" w:cs="Arial"/>
          <w:sz w:val="24"/>
          <w:szCs w:val="24"/>
        </w:rPr>
      </w:pPr>
      <w:r w:rsidRPr="008E450A">
        <w:rPr>
          <w:rFonts w:ascii="Arial" w:eastAsia="MS Mincho" w:hAnsi="Arial" w:cs="Arial"/>
          <w:sz w:val="24"/>
          <w:szCs w:val="24"/>
        </w:rPr>
        <w:t>Analisi e commento dei seguenti testi:</w:t>
      </w:r>
    </w:p>
    <w:p w:rsidR="00921748" w:rsidRPr="008E450A" w:rsidRDefault="00921748" w:rsidP="00921748">
      <w:pPr>
        <w:pStyle w:val="Testonormale"/>
        <w:numPr>
          <w:ilvl w:val="0"/>
          <w:numId w:val="34"/>
        </w:numPr>
        <w:ind w:firstLine="65"/>
        <w:jc w:val="both"/>
        <w:rPr>
          <w:rFonts w:ascii="Arial" w:eastAsia="MS Mincho" w:hAnsi="Arial" w:cs="Arial"/>
          <w:sz w:val="24"/>
          <w:szCs w:val="24"/>
        </w:rPr>
      </w:pPr>
      <w:r w:rsidRPr="008E450A">
        <w:rPr>
          <w:rFonts w:ascii="Arial" w:eastAsia="MS Mincho" w:hAnsi="Arial" w:cs="Arial"/>
          <w:sz w:val="24"/>
          <w:szCs w:val="24"/>
        </w:rPr>
        <w:t>“</w:t>
      </w:r>
      <w:proofErr w:type="spellStart"/>
      <w:r w:rsidRPr="008E450A">
        <w:rPr>
          <w:rFonts w:ascii="Arial" w:eastAsia="MS Mincho" w:hAnsi="Arial" w:cs="Arial"/>
          <w:sz w:val="24"/>
          <w:szCs w:val="24"/>
        </w:rPr>
        <w:t>Lavandare</w:t>
      </w:r>
      <w:proofErr w:type="spellEnd"/>
      <w:r w:rsidRPr="008E450A">
        <w:rPr>
          <w:rFonts w:ascii="Arial" w:eastAsia="MS Mincho" w:hAnsi="Arial" w:cs="Arial"/>
          <w:sz w:val="24"/>
          <w:szCs w:val="24"/>
        </w:rPr>
        <w:t>”</w:t>
      </w:r>
    </w:p>
    <w:p w:rsidR="00921748" w:rsidRPr="008E450A" w:rsidRDefault="00921748" w:rsidP="00921748">
      <w:pPr>
        <w:pStyle w:val="Testonormale"/>
        <w:numPr>
          <w:ilvl w:val="0"/>
          <w:numId w:val="34"/>
        </w:numPr>
        <w:ind w:firstLine="65"/>
        <w:jc w:val="both"/>
        <w:rPr>
          <w:rFonts w:ascii="Arial" w:eastAsia="MS Mincho" w:hAnsi="Arial" w:cs="Arial"/>
          <w:sz w:val="24"/>
          <w:szCs w:val="24"/>
        </w:rPr>
      </w:pPr>
      <w:r w:rsidRPr="008E450A">
        <w:rPr>
          <w:rFonts w:ascii="Arial" w:eastAsia="MS Mincho" w:hAnsi="Arial" w:cs="Arial"/>
          <w:sz w:val="24"/>
          <w:szCs w:val="24"/>
        </w:rPr>
        <w:t>“X Agosto”</w:t>
      </w:r>
    </w:p>
    <w:p w:rsidR="00921748" w:rsidRPr="008E450A" w:rsidRDefault="00921748" w:rsidP="00921748">
      <w:pPr>
        <w:pStyle w:val="Testonormale"/>
        <w:numPr>
          <w:ilvl w:val="0"/>
          <w:numId w:val="34"/>
        </w:numPr>
        <w:ind w:firstLine="65"/>
        <w:jc w:val="both"/>
        <w:rPr>
          <w:rFonts w:ascii="Arial" w:eastAsia="MS Mincho" w:hAnsi="Arial" w:cs="Arial"/>
          <w:sz w:val="24"/>
          <w:szCs w:val="24"/>
        </w:rPr>
      </w:pPr>
      <w:r w:rsidRPr="008E450A">
        <w:rPr>
          <w:rFonts w:ascii="Arial" w:eastAsia="MS Mincho" w:hAnsi="Arial" w:cs="Arial"/>
          <w:sz w:val="24"/>
          <w:szCs w:val="24"/>
        </w:rPr>
        <w:t xml:space="preserve"> “Novembre”</w:t>
      </w:r>
    </w:p>
    <w:p w:rsidR="00921748" w:rsidRPr="008E450A" w:rsidRDefault="00921748" w:rsidP="00921748">
      <w:pPr>
        <w:pStyle w:val="Testonormale"/>
        <w:ind w:left="502"/>
        <w:jc w:val="both"/>
        <w:rPr>
          <w:rFonts w:ascii="Arial" w:eastAsia="MS Mincho" w:hAnsi="Arial" w:cs="Arial"/>
          <w:sz w:val="12"/>
          <w:szCs w:val="12"/>
        </w:rPr>
      </w:pPr>
    </w:p>
    <w:p w:rsidR="00921748" w:rsidRPr="008E450A" w:rsidRDefault="00921748" w:rsidP="00921748">
      <w:pPr>
        <w:pStyle w:val="Testonormale"/>
        <w:ind w:left="142"/>
        <w:jc w:val="both"/>
        <w:rPr>
          <w:rFonts w:ascii="Arial" w:eastAsia="MS Mincho" w:hAnsi="Arial" w:cs="Arial"/>
          <w:b/>
          <w:sz w:val="24"/>
          <w:szCs w:val="24"/>
        </w:rPr>
      </w:pPr>
      <w:r w:rsidRPr="008E450A">
        <w:rPr>
          <w:rFonts w:ascii="Arial" w:eastAsia="MS Mincho" w:hAnsi="Arial" w:cs="Arial"/>
          <w:b/>
          <w:sz w:val="24"/>
          <w:szCs w:val="24"/>
        </w:rPr>
        <w:t>Gabriele D’ANNUNZIO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biografia: una vita vissuta come opera d’arte</w:t>
      </w:r>
    </w:p>
    <w:p w:rsidR="00921748" w:rsidRPr="008E450A" w:rsidRDefault="00921748" w:rsidP="00921748">
      <w:pPr>
        <w:pStyle w:val="Testonormale"/>
        <w:numPr>
          <w:ilvl w:val="0"/>
          <w:numId w:val="34"/>
        </w:numPr>
        <w:jc w:val="both"/>
        <w:rPr>
          <w:rFonts w:ascii="Arial" w:eastAsia="MS Mincho" w:hAnsi="Arial" w:cs="Arial"/>
          <w:b/>
          <w:sz w:val="24"/>
          <w:szCs w:val="24"/>
        </w:rPr>
      </w:pPr>
      <w:r w:rsidRPr="008E450A">
        <w:rPr>
          <w:rFonts w:ascii="Arial" w:eastAsia="MS Mincho" w:hAnsi="Arial" w:cs="Arial"/>
          <w:sz w:val="24"/>
          <w:szCs w:val="24"/>
        </w:rPr>
        <w:t>La poetica</w:t>
      </w:r>
    </w:p>
    <w:p w:rsidR="00921748" w:rsidRPr="008E450A" w:rsidRDefault="00921748" w:rsidP="00921748">
      <w:pPr>
        <w:pStyle w:val="Testonormale"/>
        <w:numPr>
          <w:ilvl w:val="0"/>
          <w:numId w:val="34"/>
        </w:numPr>
        <w:jc w:val="both"/>
        <w:rPr>
          <w:rFonts w:ascii="Arial" w:eastAsia="MS Mincho" w:hAnsi="Arial" w:cs="Arial"/>
          <w:b/>
          <w:sz w:val="24"/>
          <w:szCs w:val="24"/>
        </w:rPr>
      </w:pPr>
      <w:r w:rsidRPr="008E450A">
        <w:rPr>
          <w:rFonts w:ascii="Arial" w:eastAsia="MS Mincho" w:hAnsi="Arial" w:cs="Arial"/>
          <w:sz w:val="24"/>
          <w:szCs w:val="24"/>
        </w:rPr>
        <w:t>Il piacere</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“Alcyone”</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Analisi e commento del seguente testo:</w:t>
      </w: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 xml:space="preserve">          - “La pioggia nel pineto”</w:t>
      </w:r>
    </w:p>
    <w:p w:rsidR="00921748" w:rsidRPr="00921748" w:rsidRDefault="00921748" w:rsidP="00921748">
      <w:pPr>
        <w:pStyle w:val="Testonormale"/>
        <w:ind w:left="180"/>
        <w:jc w:val="both"/>
        <w:rPr>
          <w:rFonts w:ascii="Arial" w:eastAsia="MS Mincho" w:hAnsi="Arial" w:cs="Arial"/>
          <w:b/>
          <w:sz w:val="12"/>
          <w:szCs w:val="12"/>
        </w:rPr>
      </w:pPr>
    </w:p>
    <w:p w:rsidR="00921748" w:rsidRPr="008E450A" w:rsidRDefault="00921748" w:rsidP="00921748">
      <w:pPr>
        <w:pStyle w:val="Testonormale"/>
        <w:ind w:left="180" w:hanging="180"/>
        <w:jc w:val="both"/>
        <w:rPr>
          <w:rFonts w:ascii="Arial" w:eastAsia="MS Mincho" w:hAnsi="Arial" w:cs="Arial"/>
          <w:b/>
          <w:sz w:val="24"/>
          <w:szCs w:val="24"/>
        </w:rPr>
      </w:pPr>
      <w:r w:rsidRPr="008E450A">
        <w:rPr>
          <w:rFonts w:ascii="Arial" w:eastAsia="MS Mincho" w:hAnsi="Arial" w:cs="Arial"/>
          <w:b/>
          <w:sz w:val="24"/>
          <w:szCs w:val="24"/>
        </w:rPr>
        <w:t>Sezione 3 – IL PRIMO NOVECENTO</w:t>
      </w:r>
    </w:p>
    <w:p w:rsidR="00921748" w:rsidRPr="008E450A" w:rsidRDefault="00921748" w:rsidP="00921748">
      <w:pPr>
        <w:pStyle w:val="Testonormale"/>
        <w:jc w:val="both"/>
        <w:rPr>
          <w:rFonts w:ascii="Arial" w:eastAsia="MS Mincho" w:hAnsi="Arial" w:cs="Arial"/>
          <w:b/>
          <w:sz w:val="24"/>
          <w:szCs w:val="24"/>
        </w:rPr>
      </w:pPr>
      <w:r w:rsidRPr="008E450A">
        <w:rPr>
          <w:rFonts w:ascii="Arial" w:eastAsia="MS Mincho" w:hAnsi="Arial" w:cs="Arial"/>
          <w:b/>
          <w:sz w:val="24"/>
          <w:szCs w:val="24"/>
        </w:rPr>
        <w:tab/>
        <w:t xml:space="preserve">        L’età dell’imperialismo</w:t>
      </w:r>
    </w:p>
    <w:p w:rsidR="00921748" w:rsidRPr="008E450A" w:rsidRDefault="00921748" w:rsidP="00921748">
      <w:pPr>
        <w:pStyle w:val="Testonormale"/>
        <w:jc w:val="both"/>
        <w:rPr>
          <w:rFonts w:ascii="Arial" w:eastAsia="MS Mincho" w:hAnsi="Arial" w:cs="Arial"/>
          <w:b/>
          <w:sz w:val="24"/>
          <w:szCs w:val="24"/>
        </w:rPr>
      </w:pPr>
      <w:r w:rsidRPr="008E450A">
        <w:rPr>
          <w:rFonts w:ascii="Arial" w:eastAsia="MS Mincho" w:hAnsi="Arial" w:cs="Arial"/>
          <w:sz w:val="24"/>
          <w:szCs w:val="24"/>
        </w:rPr>
        <w:t xml:space="preserve">                    </w:t>
      </w:r>
      <w:r w:rsidRPr="008E450A">
        <w:rPr>
          <w:rFonts w:ascii="Arial" w:eastAsia="MS Mincho" w:hAnsi="Arial" w:cs="Arial"/>
          <w:b/>
          <w:sz w:val="24"/>
          <w:szCs w:val="24"/>
        </w:rPr>
        <w:t>Raccordo con il programma di Storia</w:t>
      </w:r>
    </w:p>
    <w:p w:rsidR="00921748" w:rsidRPr="008E450A" w:rsidRDefault="00921748" w:rsidP="00921748">
      <w:pPr>
        <w:pStyle w:val="Testonormale"/>
        <w:ind w:left="180" w:hanging="180"/>
        <w:jc w:val="both"/>
        <w:rPr>
          <w:rFonts w:ascii="Arial" w:eastAsia="MS Mincho" w:hAnsi="Arial" w:cs="Arial"/>
          <w:sz w:val="24"/>
          <w:szCs w:val="24"/>
        </w:rPr>
      </w:pPr>
      <w:r w:rsidRPr="008E450A">
        <w:rPr>
          <w:rFonts w:ascii="Arial" w:eastAsia="MS Mincho" w:hAnsi="Arial" w:cs="Arial"/>
          <w:sz w:val="24"/>
          <w:szCs w:val="24"/>
        </w:rPr>
        <w:tab/>
      </w:r>
      <w:r w:rsidRPr="008E450A">
        <w:rPr>
          <w:rFonts w:ascii="Arial" w:eastAsia="MS Mincho" w:hAnsi="Arial" w:cs="Arial"/>
          <w:sz w:val="24"/>
          <w:szCs w:val="24"/>
        </w:rPr>
        <w:tab/>
        <w:t xml:space="preserve">        La scoperta dell’inconscio: Freud e la psicoanalisi</w:t>
      </w:r>
    </w:p>
    <w:p w:rsidR="00921748" w:rsidRPr="008E450A" w:rsidRDefault="00921748" w:rsidP="00921748">
      <w:pPr>
        <w:pStyle w:val="Testonormale"/>
        <w:ind w:left="180" w:hanging="180"/>
        <w:jc w:val="both"/>
        <w:rPr>
          <w:rFonts w:ascii="Arial" w:eastAsia="MS Mincho" w:hAnsi="Arial" w:cs="Arial"/>
          <w:b/>
          <w:sz w:val="24"/>
          <w:szCs w:val="24"/>
        </w:rPr>
      </w:pPr>
      <w:r w:rsidRPr="008E450A">
        <w:rPr>
          <w:rFonts w:ascii="Arial" w:eastAsia="MS Mincho" w:hAnsi="Arial" w:cs="Arial"/>
          <w:b/>
          <w:sz w:val="24"/>
          <w:szCs w:val="24"/>
        </w:rPr>
        <w:t xml:space="preserve">                    La narrativa del primo Novecento e il rifiuto della tradizione</w:t>
      </w: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ab/>
        <w:t xml:space="preserve">        Le caratteristiche del romanzo del Novecento</w:t>
      </w: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ab/>
        <w:t xml:space="preserve">        Il romanzo in Europa</w:t>
      </w: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ab/>
        <w:t xml:space="preserve">        James Joyce e la dissoluzione delle strutture narrative: il flusso di coscienza</w:t>
      </w:r>
    </w:p>
    <w:p w:rsidR="00921748" w:rsidRPr="008E450A" w:rsidRDefault="00921748" w:rsidP="00921748">
      <w:pPr>
        <w:pStyle w:val="Testonormale"/>
        <w:jc w:val="both"/>
        <w:rPr>
          <w:rFonts w:ascii="Arial" w:eastAsia="MS Mincho" w:hAnsi="Arial" w:cs="Arial"/>
          <w:b/>
          <w:sz w:val="12"/>
          <w:szCs w:val="12"/>
        </w:rPr>
      </w:pPr>
    </w:p>
    <w:p w:rsidR="00921748" w:rsidRPr="008E450A" w:rsidRDefault="00921748" w:rsidP="00921748">
      <w:pPr>
        <w:pStyle w:val="Testonormale"/>
        <w:ind w:left="142"/>
        <w:jc w:val="both"/>
        <w:rPr>
          <w:rFonts w:ascii="Arial" w:eastAsia="MS Mincho" w:hAnsi="Arial" w:cs="Arial"/>
          <w:b/>
          <w:sz w:val="24"/>
          <w:szCs w:val="24"/>
        </w:rPr>
      </w:pPr>
      <w:r w:rsidRPr="008E450A">
        <w:rPr>
          <w:rFonts w:ascii="Arial" w:eastAsia="MS Mincho" w:hAnsi="Arial" w:cs="Arial"/>
          <w:b/>
          <w:sz w:val="24"/>
          <w:szCs w:val="24"/>
        </w:rPr>
        <w:t>Luigi PIRANDELLO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 xml:space="preserve">La biografia </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visione del mondo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Il contrasto vita/forma - lettura e commento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poetica: dall’”umorismo ai miti”</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“Il sentimento del contrario” - lettura e commento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“Uno nessuno e centomila” – trama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Il teatro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 xml:space="preserve"> “Il fu Mattia Pascal”</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L’opera nel percorso poetico dell’autore e nel contesto della narrativa europea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La trama e la struttura del romanzo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I temi - Lo stile</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Lettura e commento dei seguenti testi: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I primi due capitoli: “le premesse”</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“La conclusione”</w:t>
      </w:r>
    </w:p>
    <w:p w:rsidR="00921748" w:rsidRPr="00921748" w:rsidRDefault="00921748" w:rsidP="00921748">
      <w:pPr>
        <w:pStyle w:val="Testonormale"/>
        <w:ind w:left="142"/>
        <w:jc w:val="both"/>
        <w:rPr>
          <w:rFonts w:ascii="Arial" w:eastAsia="MS Mincho" w:hAnsi="Arial" w:cs="Arial"/>
          <w:b/>
          <w:sz w:val="12"/>
          <w:szCs w:val="12"/>
        </w:rPr>
      </w:pPr>
    </w:p>
    <w:p w:rsidR="00921748" w:rsidRPr="008E450A" w:rsidRDefault="00921748" w:rsidP="00921748">
      <w:pPr>
        <w:pStyle w:val="Testonormale"/>
        <w:ind w:left="142"/>
        <w:jc w:val="both"/>
        <w:rPr>
          <w:rFonts w:ascii="Arial" w:eastAsia="MS Mincho" w:hAnsi="Arial" w:cs="Arial"/>
          <w:b/>
          <w:sz w:val="24"/>
          <w:szCs w:val="24"/>
        </w:rPr>
      </w:pPr>
      <w:r w:rsidRPr="008E450A">
        <w:rPr>
          <w:rFonts w:ascii="Arial" w:eastAsia="MS Mincho" w:hAnsi="Arial" w:cs="Arial"/>
          <w:b/>
          <w:sz w:val="24"/>
          <w:szCs w:val="24"/>
        </w:rPr>
        <w:t>Italo SVEVO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 xml:space="preserve">La biografia </w:t>
      </w:r>
    </w:p>
    <w:p w:rsidR="00921748" w:rsidRPr="008E450A" w:rsidRDefault="00921748" w:rsidP="00921748">
      <w:pPr>
        <w:pStyle w:val="Testonormale"/>
        <w:numPr>
          <w:ilvl w:val="0"/>
          <w:numId w:val="34"/>
        </w:numPr>
        <w:jc w:val="both"/>
        <w:rPr>
          <w:rFonts w:ascii="Arial" w:eastAsia="MS Mincho" w:hAnsi="Arial" w:cs="Arial"/>
          <w:b/>
          <w:sz w:val="24"/>
          <w:szCs w:val="24"/>
        </w:rPr>
      </w:pPr>
      <w:r w:rsidRPr="008E450A">
        <w:rPr>
          <w:rFonts w:ascii="Arial" w:eastAsia="MS Mincho" w:hAnsi="Arial" w:cs="Arial"/>
          <w:sz w:val="24"/>
          <w:szCs w:val="24"/>
        </w:rPr>
        <w:lastRenderedPageBreak/>
        <w:t>La poetica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Una vita – “Senilità” in sintesi</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coscienza di Zeno”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Il significato dell’opera nel percorso poetico di Svevo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I contenuti e la struttura </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Lettura e commento dei seguenti testi: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“Prefazione e preambolo”</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“Il Vizio del fumo: il sintomo della malattia”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“Lo schiaffo del padre morente”</w:t>
      </w: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 xml:space="preserve">        “La moglie Augusta”</w:t>
      </w:r>
    </w:p>
    <w:p w:rsidR="00921748" w:rsidRPr="008E450A" w:rsidRDefault="00921748" w:rsidP="00921748">
      <w:pPr>
        <w:pStyle w:val="Testonormale"/>
        <w:ind w:left="180" w:hanging="180"/>
        <w:jc w:val="both"/>
        <w:rPr>
          <w:rFonts w:ascii="Arial" w:eastAsia="MS Mincho" w:hAnsi="Arial" w:cs="Arial"/>
          <w:b/>
          <w:sz w:val="24"/>
          <w:szCs w:val="24"/>
        </w:rPr>
      </w:pPr>
    </w:p>
    <w:p w:rsidR="00921748" w:rsidRPr="008E450A" w:rsidRDefault="00921748" w:rsidP="00921748">
      <w:pPr>
        <w:pStyle w:val="Testonormale"/>
        <w:ind w:left="180" w:hanging="180"/>
        <w:jc w:val="both"/>
        <w:rPr>
          <w:rFonts w:ascii="Arial" w:eastAsia="MS Mincho" w:hAnsi="Arial" w:cs="Arial"/>
          <w:b/>
          <w:sz w:val="24"/>
          <w:szCs w:val="24"/>
        </w:rPr>
      </w:pPr>
      <w:r w:rsidRPr="008E450A">
        <w:rPr>
          <w:rFonts w:ascii="Arial" w:eastAsia="MS Mincho" w:hAnsi="Arial" w:cs="Arial"/>
          <w:b/>
          <w:sz w:val="24"/>
          <w:szCs w:val="24"/>
        </w:rPr>
        <w:t>Sezione 4 - L’ETÀ DEI TOTALITARISMI E DELLA GUERRA</w:t>
      </w:r>
    </w:p>
    <w:p w:rsidR="00921748" w:rsidRPr="008E450A" w:rsidRDefault="00921748" w:rsidP="00921748">
      <w:pPr>
        <w:pStyle w:val="Testonormale"/>
        <w:jc w:val="both"/>
        <w:rPr>
          <w:rFonts w:ascii="Arial" w:eastAsia="MS Mincho" w:hAnsi="Arial" w:cs="Arial"/>
          <w:sz w:val="24"/>
          <w:szCs w:val="24"/>
        </w:rPr>
      </w:pPr>
      <w:r w:rsidRPr="008E450A">
        <w:rPr>
          <w:rFonts w:ascii="Arial" w:eastAsia="MS Mincho" w:hAnsi="Arial" w:cs="Arial"/>
          <w:sz w:val="24"/>
          <w:szCs w:val="24"/>
        </w:rPr>
        <w:t>Raccordo con il programma di Storia</w:t>
      </w:r>
    </w:p>
    <w:p w:rsidR="00921748" w:rsidRPr="00D17DD7" w:rsidRDefault="00921748" w:rsidP="00921748">
      <w:pPr>
        <w:pStyle w:val="Testonormale"/>
        <w:jc w:val="both"/>
        <w:rPr>
          <w:rFonts w:ascii="Arial" w:eastAsia="MS Mincho" w:hAnsi="Arial" w:cs="Arial"/>
          <w:b/>
          <w:sz w:val="12"/>
          <w:szCs w:val="12"/>
        </w:rPr>
      </w:pPr>
    </w:p>
    <w:p w:rsidR="00921748" w:rsidRPr="008E450A" w:rsidRDefault="00921748" w:rsidP="00921748">
      <w:pPr>
        <w:pStyle w:val="Testonormale"/>
        <w:jc w:val="both"/>
        <w:rPr>
          <w:rFonts w:ascii="Arial" w:eastAsia="MS Mincho" w:hAnsi="Arial" w:cs="Arial"/>
          <w:b/>
          <w:sz w:val="24"/>
          <w:szCs w:val="24"/>
        </w:rPr>
      </w:pPr>
      <w:r w:rsidRPr="008E450A">
        <w:rPr>
          <w:rFonts w:ascii="Arial" w:eastAsia="MS Mincho" w:hAnsi="Arial" w:cs="Arial"/>
          <w:b/>
          <w:sz w:val="24"/>
          <w:szCs w:val="24"/>
        </w:rPr>
        <w:tab/>
        <w:t>La poesia tra soggettività e confronto con il reale</w:t>
      </w:r>
    </w:p>
    <w:p w:rsidR="00921748" w:rsidRPr="008E450A" w:rsidRDefault="00921748" w:rsidP="00921748">
      <w:pPr>
        <w:pStyle w:val="Testonormale"/>
        <w:jc w:val="both"/>
        <w:rPr>
          <w:rFonts w:ascii="Arial" w:eastAsia="MS Mincho" w:hAnsi="Arial" w:cs="Arial"/>
          <w:b/>
          <w:sz w:val="24"/>
          <w:szCs w:val="24"/>
        </w:rPr>
      </w:pPr>
      <w:r w:rsidRPr="008E450A">
        <w:rPr>
          <w:rFonts w:ascii="Arial" w:eastAsia="MS Mincho" w:hAnsi="Arial" w:cs="Arial"/>
          <w:b/>
          <w:sz w:val="24"/>
          <w:szCs w:val="24"/>
        </w:rPr>
        <w:tab/>
        <w:t>La poesia in Italia</w:t>
      </w:r>
    </w:p>
    <w:p w:rsidR="00921748" w:rsidRPr="008E450A" w:rsidRDefault="00921748" w:rsidP="00921748">
      <w:pPr>
        <w:pStyle w:val="Testonormale"/>
        <w:numPr>
          <w:ilvl w:val="0"/>
          <w:numId w:val="34"/>
        </w:numPr>
        <w:tabs>
          <w:tab w:val="left" w:pos="993"/>
        </w:tabs>
        <w:ind w:firstLine="207"/>
        <w:jc w:val="both"/>
        <w:rPr>
          <w:rFonts w:ascii="Arial" w:eastAsia="MS Mincho" w:hAnsi="Arial" w:cs="Arial"/>
          <w:sz w:val="24"/>
          <w:szCs w:val="24"/>
        </w:rPr>
      </w:pPr>
      <w:r w:rsidRPr="008E450A">
        <w:rPr>
          <w:rFonts w:ascii="Arial" w:eastAsia="MS Mincho" w:hAnsi="Arial" w:cs="Arial"/>
          <w:sz w:val="24"/>
          <w:szCs w:val="24"/>
        </w:rPr>
        <w:t>Le principali linee di sviluppo</w:t>
      </w:r>
      <w:r w:rsidRPr="008E450A">
        <w:rPr>
          <w:rFonts w:ascii="Arial" w:eastAsia="MS Mincho" w:hAnsi="Arial" w:cs="Arial"/>
          <w:sz w:val="24"/>
          <w:szCs w:val="24"/>
        </w:rPr>
        <w:tab/>
      </w:r>
    </w:p>
    <w:p w:rsidR="00921748" w:rsidRPr="008E450A" w:rsidRDefault="00921748" w:rsidP="00921748">
      <w:pPr>
        <w:pStyle w:val="Testonormale"/>
        <w:numPr>
          <w:ilvl w:val="0"/>
          <w:numId w:val="34"/>
        </w:numPr>
        <w:tabs>
          <w:tab w:val="left" w:pos="993"/>
        </w:tabs>
        <w:ind w:firstLine="207"/>
        <w:jc w:val="both"/>
        <w:rPr>
          <w:rFonts w:ascii="Arial" w:eastAsia="MS Mincho" w:hAnsi="Arial" w:cs="Arial"/>
          <w:sz w:val="24"/>
          <w:szCs w:val="24"/>
        </w:rPr>
      </w:pPr>
      <w:r w:rsidRPr="008E450A">
        <w:rPr>
          <w:rFonts w:ascii="Arial" w:eastAsia="MS Mincho" w:hAnsi="Arial" w:cs="Arial"/>
          <w:sz w:val="24"/>
          <w:szCs w:val="24"/>
        </w:rPr>
        <w:t>La linea “novecentista” Ermetismo e dintorni</w:t>
      </w:r>
    </w:p>
    <w:p w:rsidR="00921748" w:rsidRPr="00D17DD7" w:rsidRDefault="00921748" w:rsidP="00921748">
      <w:pPr>
        <w:pStyle w:val="Testonormale"/>
        <w:jc w:val="both"/>
        <w:rPr>
          <w:rFonts w:ascii="Arial" w:eastAsia="MS Mincho" w:hAnsi="Arial" w:cs="Arial"/>
          <w:b/>
          <w:sz w:val="12"/>
          <w:szCs w:val="12"/>
        </w:rPr>
      </w:pPr>
    </w:p>
    <w:p w:rsidR="00921748" w:rsidRPr="008E450A" w:rsidRDefault="00921748" w:rsidP="00921748">
      <w:pPr>
        <w:pStyle w:val="Testonormale"/>
        <w:ind w:left="142"/>
        <w:jc w:val="both"/>
        <w:rPr>
          <w:rFonts w:ascii="Arial" w:eastAsia="MS Mincho" w:hAnsi="Arial" w:cs="Arial"/>
          <w:b/>
          <w:sz w:val="24"/>
          <w:szCs w:val="24"/>
        </w:rPr>
      </w:pPr>
      <w:r w:rsidRPr="008E450A">
        <w:rPr>
          <w:rFonts w:ascii="Arial" w:eastAsia="MS Mincho" w:hAnsi="Arial" w:cs="Arial"/>
          <w:b/>
          <w:sz w:val="24"/>
          <w:szCs w:val="24"/>
        </w:rPr>
        <w:t>Salvatore QUASIMODO: dall’Ermetismo alla poetica dell’impegno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Vita e opere</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Analisi e commento dei seguenti testi: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“Ed è subito sera”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“Alle fronde dei salici”</w:t>
      </w:r>
    </w:p>
    <w:p w:rsidR="00921748" w:rsidRPr="00D17DD7" w:rsidRDefault="00921748" w:rsidP="00921748">
      <w:pPr>
        <w:pStyle w:val="Testonormale"/>
        <w:ind w:left="142"/>
        <w:jc w:val="both"/>
        <w:rPr>
          <w:rFonts w:ascii="Arial" w:eastAsia="MS Mincho" w:hAnsi="Arial" w:cs="Arial"/>
          <w:b/>
          <w:sz w:val="12"/>
          <w:szCs w:val="12"/>
        </w:rPr>
      </w:pPr>
    </w:p>
    <w:p w:rsidR="00921748" w:rsidRPr="008E450A" w:rsidRDefault="00921748" w:rsidP="00921748">
      <w:pPr>
        <w:pStyle w:val="Testonormale"/>
        <w:ind w:left="142"/>
        <w:jc w:val="both"/>
        <w:rPr>
          <w:rFonts w:ascii="Arial" w:eastAsia="MS Mincho" w:hAnsi="Arial" w:cs="Arial"/>
          <w:b/>
          <w:sz w:val="24"/>
          <w:szCs w:val="24"/>
        </w:rPr>
      </w:pPr>
      <w:r w:rsidRPr="008E450A">
        <w:rPr>
          <w:rFonts w:ascii="Arial" w:eastAsia="MS Mincho" w:hAnsi="Arial" w:cs="Arial"/>
          <w:b/>
          <w:sz w:val="24"/>
          <w:szCs w:val="24"/>
        </w:rPr>
        <w:t>Giuseppe UNGARETTI</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vita e le opere</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Le linee fondamentali della poetica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 xml:space="preserve">Il porto sepolto </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“L’allegria”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Il titolo, le edizioni e la struttura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Lo stile e il linguaggio - </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Analisi e commento dei seguenti testi: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“Veglia”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“Soldati”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“Allegria di naufragi”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“San Martino del Carso”</w:t>
      </w:r>
    </w:p>
    <w:p w:rsidR="00921748" w:rsidRPr="00921748" w:rsidRDefault="00921748" w:rsidP="00921748">
      <w:pPr>
        <w:pStyle w:val="Testonormale"/>
        <w:ind w:left="180" w:hanging="180"/>
        <w:jc w:val="both"/>
        <w:rPr>
          <w:rFonts w:ascii="Arial" w:eastAsia="MS Mincho" w:hAnsi="Arial" w:cs="Arial"/>
          <w:sz w:val="12"/>
          <w:szCs w:val="12"/>
        </w:rPr>
      </w:pPr>
    </w:p>
    <w:p w:rsidR="00921748" w:rsidRPr="008E450A" w:rsidRDefault="00921748" w:rsidP="00921748">
      <w:pPr>
        <w:pStyle w:val="Testonormale"/>
        <w:ind w:left="142"/>
        <w:jc w:val="both"/>
        <w:rPr>
          <w:rFonts w:ascii="Arial" w:eastAsia="MS Mincho" w:hAnsi="Arial" w:cs="Arial"/>
          <w:b/>
          <w:sz w:val="24"/>
          <w:szCs w:val="24"/>
          <w:vertAlign w:val="superscript"/>
        </w:rPr>
      </w:pPr>
      <w:r w:rsidRPr="008E450A">
        <w:rPr>
          <w:rFonts w:ascii="Arial" w:eastAsia="MS Mincho" w:hAnsi="Arial" w:cs="Arial"/>
          <w:b/>
          <w:sz w:val="24"/>
          <w:szCs w:val="24"/>
        </w:rPr>
        <w:t>Eugenio MONTALE</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vita</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La visione del mondo e i temi delle prime tre raccolte</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I caratteri della poesia nelle prime tre raccolte e la tecnica del “correlativo oggettivo”</w:t>
      </w:r>
    </w:p>
    <w:p w:rsidR="00921748" w:rsidRPr="008E450A" w:rsidRDefault="00921748" w:rsidP="00921748">
      <w:pPr>
        <w:pStyle w:val="Testonormale"/>
        <w:numPr>
          <w:ilvl w:val="0"/>
          <w:numId w:val="34"/>
        </w:numPr>
        <w:jc w:val="both"/>
        <w:rPr>
          <w:rFonts w:ascii="Arial" w:eastAsia="MS Mincho" w:hAnsi="Arial" w:cs="Arial"/>
          <w:sz w:val="24"/>
          <w:szCs w:val="24"/>
        </w:rPr>
      </w:pPr>
      <w:r w:rsidRPr="008E450A">
        <w:rPr>
          <w:rFonts w:ascii="Arial" w:eastAsia="MS Mincho" w:hAnsi="Arial" w:cs="Arial"/>
          <w:sz w:val="24"/>
          <w:szCs w:val="24"/>
        </w:rPr>
        <w:t>“Ossi di seppia”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xml:space="preserve"> Analisi e commento dei seguenti testi:</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“Non chiederci la parola”</w:t>
      </w:r>
    </w:p>
    <w:p w:rsidR="00921748" w:rsidRPr="008E450A" w:rsidRDefault="00921748" w:rsidP="00921748">
      <w:pPr>
        <w:pStyle w:val="Testonormale"/>
        <w:ind w:left="502"/>
        <w:jc w:val="both"/>
        <w:rPr>
          <w:rFonts w:ascii="Arial" w:eastAsia="MS Mincho" w:hAnsi="Arial" w:cs="Arial"/>
          <w:sz w:val="24"/>
          <w:szCs w:val="24"/>
        </w:rPr>
      </w:pPr>
      <w:r w:rsidRPr="008E450A">
        <w:rPr>
          <w:rFonts w:ascii="Arial" w:eastAsia="MS Mincho" w:hAnsi="Arial" w:cs="Arial"/>
          <w:sz w:val="24"/>
          <w:szCs w:val="24"/>
        </w:rPr>
        <w:t>. “Spesso il male di vivere ho incontrato”</w:t>
      </w:r>
    </w:p>
    <w:p w:rsidR="00921748" w:rsidRPr="00D17DD7" w:rsidRDefault="00921748" w:rsidP="00921748">
      <w:pPr>
        <w:pStyle w:val="Testonormale"/>
        <w:ind w:left="502"/>
        <w:jc w:val="both"/>
        <w:rPr>
          <w:rFonts w:ascii="Arial" w:eastAsia="MS Mincho" w:hAnsi="Arial" w:cs="Arial"/>
          <w:sz w:val="12"/>
          <w:szCs w:val="12"/>
        </w:rPr>
      </w:pPr>
    </w:p>
    <w:p w:rsidR="00921748" w:rsidRPr="008E450A" w:rsidRDefault="00921748" w:rsidP="00921748">
      <w:pPr>
        <w:pStyle w:val="Testonormale"/>
        <w:jc w:val="both"/>
        <w:rPr>
          <w:rFonts w:ascii="Arial" w:eastAsia="MS Mincho" w:hAnsi="Arial" w:cs="Arial"/>
          <w:bCs/>
          <w:sz w:val="24"/>
          <w:szCs w:val="24"/>
        </w:rPr>
      </w:pPr>
      <w:r w:rsidRPr="008E450A">
        <w:rPr>
          <w:rFonts w:ascii="Arial" w:eastAsia="MS Mincho" w:hAnsi="Arial" w:cs="Arial"/>
          <w:bCs/>
          <w:sz w:val="24"/>
          <w:szCs w:val="24"/>
        </w:rPr>
        <w:t>Gli argomenti con l’asterisco saranno completati dopo il 15 Maggio.</w:t>
      </w:r>
    </w:p>
    <w:p w:rsidR="00921748" w:rsidRPr="008E450A" w:rsidRDefault="00921748" w:rsidP="00921748">
      <w:pPr>
        <w:pStyle w:val="Testonormale"/>
        <w:ind w:left="708" w:firstLine="708"/>
        <w:jc w:val="both"/>
        <w:rPr>
          <w:rFonts w:ascii="Arial" w:eastAsia="MS Mincho" w:hAnsi="Arial" w:cs="Arial"/>
          <w:b/>
          <w:bCs/>
          <w:sz w:val="24"/>
          <w:szCs w:val="24"/>
        </w:rPr>
      </w:pPr>
    </w:p>
    <w:p w:rsidR="00921748" w:rsidRPr="008E450A" w:rsidRDefault="00921748" w:rsidP="00921748">
      <w:pPr>
        <w:pStyle w:val="Testonormale"/>
        <w:ind w:left="708" w:firstLine="708"/>
        <w:jc w:val="both"/>
        <w:rPr>
          <w:rFonts w:ascii="Arial" w:eastAsia="MS Mincho" w:hAnsi="Arial" w:cs="Arial"/>
          <w:b/>
          <w:bCs/>
          <w:sz w:val="24"/>
          <w:szCs w:val="24"/>
        </w:rPr>
      </w:pPr>
      <w:r w:rsidRPr="008E450A">
        <w:rPr>
          <w:rFonts w:ascii="Arial" w:eastAsia="MS Mincho" w:hAnsi="Arial" w:cs="Arial"/>
          <w:b/>
          <w:bCs/>
          <w:sz w:val="24"/>
          <w:szCs w:val="24"/>
        </w:rPr>
        <w:tab/>
      </w:r>
      <w:r w:rsidRPr="008E450A">
        <w:rPr>
          <w:rFonts w:ascii="Arial" w:eastAsia="MS Mincho" w:hAnsi="Arial" w:cs="Arial"/>
          <w:b/>
          <w:bCs/>
          <w:sz w:val="24"/>
          <w:szCs w:val="24"/>
        </w:rPr>
        <w:tab/>
      </w:r>
      <w:r w:rsidRPr="008E450A">
        <w:rPr>
          <w:rFonts w:ascii="Arial" w:eastAsia="MS Mincho" w:hAnsi="Arial" w:cs="Arial"/>
          <w:b/>
          <w:bCs/>
          <w:sz w:val="24"/>
          <w:szCs w:val="24"/>
        </w:rPr>
        <w:tab/>
      </w:r>
      <w:r w:rsidRPr="008E450A">
        <w:rPr>
          <w:rFonts w:ascii="Arial" w:eastAsia="MS Mincho" w:hAnsi="Arial" w:cs="Arial"/>
          <w:b/>
          <w:bCs/>
          <w:sz w:val="24"/>
          <w:szCs w:val="24"/>
        </w:rPr>
        <w:tab/>
      </w:r>
      <w:r w:rsidRPr="008E450A">
        <w:rPr>
          <w:rFonts w:ascii="Arial" w:eastAsia="MS Mincho" w:hAnsi="Arial" w:cs="Arial"/>
          <w:b/>
          <w:bCs/>
          <w:sz w:val="24"/>
          <w:szCs w:val="24"/>
        </w:rPr>
        <w:tab/>
      </w:r>
      <w:r w:rsidRPr="008E450A">
        <w:rPr>
          <w:rFonts w:ascii="Arial" w:eastAsia="MS Mincho" w:hAnsi="Arial" w:cs="Arial"/>
          <w:b/>
          <w:bCs/>
          <w:sz w:val="24"/>
          <w:szCs w:val="24"/>
        </w:rPr>
        <w:tab/>
      </w:r>
      <w:r w:rsidRPr="008E450A">
        <w:rPr>
          <w:rFonts w:ascii="Arial" w:eastAsia="MS Mincho" w:hAnsi="Arial" w:cs="Arial"/>
          <w:b/>
          <w:bCs/>
          <w:sz w:val="24"/>
          <w:szCs w:val="24"/>
        </w:rPr>
        <w:tab/>
        <w:t>DOCENTE</w:t>
      </w:r>
    </w:p>
    <w:p w:rsidR="00921748" w:rsidRDefault="00921748" w:rsidP="00921748">
      <w:pPr>
        <w:pStyle w:val="Testonormale"/>
        <w:ind w:firstLine="708"/>
        <w:jc w:val="both"/>
        <w:rPr>
          <w:rFonts w:ascii="Arial" w:eastAsia="MS Mincho" w:hAnsi="Arial" w:cs="Arial"/>
          <w:b/>
          <w:bCs/>
          <w:sz w:val="24"/>
          <w:szCs w:val="24"/>
        </w:rPr>
      </w:pP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t>________________________</w:t>
      </w:r>
    </w:p>
    <w:p w:rsidR="00921748" w:rsidRPr="00EC0B6D" w:rsidRDefault="00921748" w:rsidP="00921748">
      <w:pPr>
        <w:rPr>
          <w:rFonts w:ascii="Arial" w:hAnsi="Arial" w:cs="Arial"/>
          <w:sz w:val="24"/>
          <w:szCs w:val="24"/>
        </w:rPr>
      </w:pP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hAnsi="Arial" w:cs="Arial"/>
          <w:sz w:val="24"/>
          <w:szCs w:val="24"/>
        </w:rPr>
        <w:t>(Prof.ssa Roberta PUGGIONI)</w:t>
      </w:r>
    </w:p>
    <w:p w:rsidR="00921748" w:rsidRDefault="00921748" w:rsidP="00921748">
      <w:pPr>
        <w:pStyle w:val="Testonormale"/>
        <w:ind w:firstLine="708"/>
        <w:jc w:val="both"/>
        <w:rPr>
          <w:rFonts w:ascii="Arial" w:eastAsia="MS Mincho" w:hAnsi="Arial" w:cs="Arial"/>
          <w:b/>
          <w:bCs/>
          <w:sz w:val="24"/>
          <w:szCs w:val="24"/>
        </w:rPr>
      </w:pPr>
    </w:p>
    <w:p w:rsidR="00921748" w:rsidRDefault="00921748" w:rsidP="00921748">
      <w:pPr>
        <w:pStyle w:val="Testonormale"/>
        <w:ind w:firstLine="708"/>
        <w:jc w:val="both"/>
        <w:rPr>
          <w:rFonts w:ascii="Arial" w:eastAsia="MS Mincho" w:hAnsi="Arial" w:cs="Arial"/>
          <w:b/>
          <w:bCs/>
          <w:sz w:val="24"/>
          <w:szCs w:val="24"/>
        </w:rPr>
      </w:pPr>
      <w:r w:rsidRPr="008E450A">
        <w:rPr>
          <w:rFonts w:ascii="Arial" w:eastAsia="MS Mincho" w:hAnsi="Arial" w:cs="Arial"/>
          <w:b/>
          <w:bCs/>
          <w:sz w:val="24"/>
          <w:szCs w:val="24"/>
        </w:rPr>
        <w:t>GLI    ALUNNI</w:t>
      </w:r>
    </w:p>
    <w:p w:rsidR="00921748" w:rsidRPr="00F62760" w:rsidRDefault="00921748" w:rsidP="00921748">
      <w:pPr>
        <w:pStyle w:val="Testonormale"/>
        <w:jc w:val="center"/>
        <w:rPr>
          <w:rFonts w:ascii="Arial" w:eastAsia="MS Mincho" w:hAnsi="Arial" w:cs="Arial"/>
          <w:b/>
          <w:bCs/>
          <w:sz w:val="22"/>
          <w:szCs w:val="22"/>
        </w:rPr>
      </w:pPr>
      <w:r w:rsidRPr="00F62760">
        <w:rPr>
          <w:rFonts w:ascii="Arial" w:eastAsia="MS Mincho" w:hAnsi="Arial" w:cs="Arial"/>
          <w:b/>
          <w:bCs/>
          <w:sz w:val="22"/>
          <w:szCs w:val="22"/>
        </w:rPr>
        <w:lastRenderedPageBreak/>
        <w:t xml:space="preserve">Istituto Tecnico Statale per Geometri </w:t>
      </w:r>
    </w:p>
    <w:p w:rsidR="00921748" w:rsidRPr="00C7239F" w:rsidRDefault="00921748" w:rsidP="00921748">
      <w:pPr>
        <w:pStyle w:val="Testonormale"/>
        <w:jc w:val="center"/>
        <w:rPr>
          <w:rFonts w:ascii="Arial" w:eastAsia="MS Mincho" w:hAnsi="Arial" w:cs="Arial"/>
          <w:b/>
          <w:bCs/>
          <w:sz w:val="22"/>
          <w:szCs w:val="22"/>
          <w:lang w:val="en-US"/>
        </w:rPr>
      </w:pPr>
      <w:r w:rsidRPr="00C7239F">
        <w:rPr>
          <w:rFonts w:ascii="Arial" w:eastAsia="MS Mincho" w:hAnsi="Arial" w:cs="Arial"/>
          <w:b/>
          <w:bCs/>
          <w:sz w:val="22"/>
          <w:szCs w:val="22"/>
          <w:lang w:val="en-US"/>
        </w:rPr>
        <w:t xml:space="preserve">“G.M. </w:t>
      </w:r>
      <w:proofErr w:type="spellStart"/>
      <w:r w:rsidRPr="00C7239F">
        <w:rPr>
          <w:rFonts w:ascii="Arial" w:eastAsia="MS Mincho" w:hAnsi="Arial" w:cs="Arial"/>
          <w:b/>
          <w:bCs/>
          <w:sz w:val="22"/>
          <w:szCs w:val="22"/>
          <w:lang w:val="en-US"/>
        </w:rPr>
        <w:t>Devilla</w:t>
      </w:r>
      <w:proofErr w:type="spellEnd"/>
      <w:r w:rsidRPr="00C7239F">
        <w:rPr>
          <w:rFonts w:ascii="Arial" w:eastAsia="MS Mincho" w:hAnsi="Arial" w:cs="Arial"/>
          <w:b/>
          <w:bCs/>
          <w:sz w:val="22"/>
          <w:szCs w:val="22"/>
          <w:lang w:val="en-US"/>
        </w:rPr>
        <w:t xml:space="preserve">” </w:t>
      </w:r>
    </w:p>
    <w:p w:rsidR="00921748" w:rsidRPr="00C7239F" w:rsidRDefault="00921748" w:rsidP="00921748">
      <w:pPr>
        <w:pStyle w:val="Testonormale"/>
        <w:jc w:val="center"/>
        <w:rPr>
          <w:rFonts w:ascii="Arial" w:eastAsia="MS Mincho" w:hAnsi="Arial" w:cs="Arial"/>
          <w:b/>
          <w:sz w:val="22"/>
          <w:szCs w:val="22"/>
          <w:lang w:val="en-US"/>
        </w:rPr>
      </w:pPr>
      <w:r w:rsidRPr="00C7239F">
        <w:rPr>
          <w:rFonts w:ascii="Arial" w:eastAsia="MS Mincho" w:hAnsi="Arial" w:cs="Arial"/>
          <w:b/>
          <w:sz w:val="22"/>
          <w:szCs w:val="22"/>
          <w:lang w:val="en-US"/>
        </w:rPr>
        <w:t xml:space="preserve">S A S </w:t>
      </w:r>
      <w:proofErr w:type="spellStart"/>
      <w:r w:rsidRPr="00C7239F">
        <w:rPr>
          <w:rFonts w:ascii="Arial" w:eastAsia="MS Mincho" w:hAnsi="Arial" w:cs="Arial"/>
          <w:b/>
          <w:sz w:val="22"/>
          <w:szCs w:val="22"/>
          <w:lang w:val="en-US"/>
        </w:rPr>
        <w:t>S</w:t>
      </w:r>
      <w:proofErr w:type="spellEnd"/>
      <w:r w:rsidRPr="00C7239F">
        <w:rPr>
          <w:rFonts w:ascii="Arial" w:eastAsia="MS Mincho" w:hAnsi="Arial" w:cs="Arial"/>
          <w:b/>
          <w:sz w:val="22"/>
          <w:szCs w:val="22"/>
          <w:lang w:val="en-US"/>
        </w:rPr>
        <w:t xml:space="preserve"> A R I </w:t>
      </w:r>
    </w:p>
    <w:p w:rsidR="00921748" w:rsidRPr="00C7239F" w:rsidRDefault="00921748" w:rsidP="00921748">
      <w:pPr>
        <w:pStyle w:val="Testonormale"/>
        <w:rPr>
          <w:rFonts w:ascii="Times New Roman" w:eastAsia="MS Mincho" w:hAnsi="Times New Roman" w:cs="Times New Roman"/>
          <w:b/>
          <w:bCs/>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121"/>
        <w:gridCol w:w="2322"/>
        <w:gridCol w:w="2922"/>
      </w:tblGrid>
      <w:tr w:rsidR="00921748" w:rsidRPr="0011627C" w:rsidTr="00921748">
        <w:tc>
          <w:tcPr>
            <w:tcW w:w="2586" w:type="dxa"/>
            <w:shd w:val="clear" w:color="auto" w:fill="auto"/>
          </w:tcPr>
          <w:p w:rsidR="00921748" w:rsidRPr="0011627C" w:rsidRDefault="00921748" w:rsidP="00921748">
            <w:pPr>
              <w:pStyle w:val="Testonormale"/>
              <w:rPr>
                <w:rFonts w:ascii="Arial" w:eastAsia="MS Mincho" w:hAnsi="Arial" w:cs="Arial"/>
                <w:b/>
                <w:bCs/>
                <w:sz w:val="22"/>
                <w:szCs w:val="22"/>
              </w:rPr>
            </w:pPr>
            <w:r w:rsidRPr="0011627C">
              <w:rPr>
                <w:rFonts w:ascii="Arial" w:eastAsia="MS Mincho" w:hAnsi="Arial" w:cs="Arial"/>
                <w:bCs/>
                <w:sz w:val="22"/>
                <w:szCs w:val="22"/>
              </w:rPr>
              <w:t>Materia:</w:t>
            </w:r>
            <w:r w:rsidRPr="0011627C">
              <w:rPr>
                <w:rFonts w:ascii="Arial" w:eastAsia="MS Mincho" w:hAnsi="Arial" w:cs="Arial"/>
                <w:b/>
                <w:bCs/>
                <w:sz w:val="22"/>
                <w:szCs w:val="22"/>
              </w:rPr>
              <w:t xml:space="preserve"> </w:t>
            </w:r>
            <w:r>
              <w:rPr>
                <w:rFonts w:ascii="Arial" w:eastAsia="MS Mincho" w:hAnsi="Arial" w:cs="Arial"/>
                <w:b/>
                <w:bCs/>
                <w:sz w:val="22"/>
                <w:szCs w:val="22"/>
              </w:rPr>
              <w:t>STORIA</w:t>
            </w:r>
          </w:p>
        </w:tc>
        <w:tc>
          <w:tcPr>
            <w:tcW w:w="2200" w:type="dxa"/>
            <w:shd w:val="clear" w:color="auto" w:fill="auto"/>
          </w:tcPr>
          <w:p w:rsidR="00921748" w:rsidRPr="0011627C" w:rsidRDefault="00921748" w:rsidP="00921748">
            <w:pPr>
              <w:pStyle w:val="Testonormale"/>
              <w:rPr>
                <w:rFonts w:ascii="Arial" w:eastAsia="MS Mincho" w:hAnsi="Arial" w:cs="Arial"/>
                <w:b/>
                <w:bCs/>
                <w:sz w:val="22"/>
                <w:szCs w:val="22"/>
              </w:rPr>
            </w:pPr>
            <w:r w:rsidRPr="0011627C">
              <w:rPr>
                <w:rFonts w:ascii="Arial" w:eastAsia="MS Mincho" w:hAnsi="Arial" w:cs="Arial"/>
                <w:bCs/>
                <w:sz w:val="22"/>
                <w:szCs w:val="22"/>
              </w:rPr>
              <w:t>Classe:</w:t>
            </w:r>
            <w:r w:rsidRPr="0011627C">
              <w:rPr>
                <w:rFonts w:ascii="Arial" w:eastAsia="MS Mincho" w:hAnsi="Arial" w:cs="Arial"/>
                <w:b/>
                <w:bCs/>
                <w:sz w:val="22"/>
                <w:szCs w:val="22"/>
              </w:rPr>
              <w:t xml:space="preserve"> </w:t>
            </w:r>
            <w:r>
              <w:rPr>
                <w:rFonts w:ascii="Arial" w:eastAsia="MS Mincho" w:hAnsi="Arial" w:cs="Arial"/>
                <w:b/>
                <w:bCs/>
                <w:sz w:val="22"/>
                <w:szCs w:val="22"/>
              </w:rPr>
              <w:t>V</w:t>
            </w:r>
          </w:p>
        </w:tc>
        <w:tc>
          <w:tcPr>
            <w:tcW w:w="2410" w:type="dxa"/>
            <w:shd w:val="clear" w:color="auto" w:fill="auto"/>
          </w:tcPr>
          <w:p w:rsidR="00921748" w:rsidRPr="0011627C" w:rsidRDefault="00921748" w:rsidP="00921748">
            <w:pPr>
              <w:pStyle w:val="Testonormale"/>
              <w:rPr>
                <w:rFonts w:ascii="Arial" w:eastAsia="MS Mincho" w:hAnsi="Arial" w:cs="Arial"/>
                <w:b/>
                <w:bCs/>
                <w:sz w:val="22"/>
                <w:szCs w:val="22"/>
              </w:rPr>
            </w:pPr>
            <w:r w:rsidRPr="0011627C">
              <w:rPr>
                <w:rFonts w:ascii="Arial" w:eastAsia="MS Mincho" w:hAnsi="Arial" w:cs="Arial"/>
                <w:bCs/>
                <w:sz w:val="22"/>
                <w:szCs w:val="22"/>
              </w:rPr>
              <w:t>Sezione</w:t>
            </w:r>
            <w:r w:rsidRPr="0011627C">
              <w:rPr>
                <w:rFonts w:ascii="Arial" w:eastAsia="MS Mincho" w:hAnsi="Arial" w:cs="Arial"/>
                <w:b/>
                <w:bCs/>
                <w:sz w:val="22"/>
                <w:szCs w:val="22"/>
              </w:rPr>
              <w:t xml:space="preserve"> </w:t>
            </w:r>
            <w:r>
              <w:rPr>
                <w:rFonts w:ascii="Arial" w:eastAsia="MS Mincho" w:hAnsi="Arial" w:cs="Arial"/>
                <w:b/>
                <w:bCs/>
                <w:sz w:val="22"/>
                <w:szCs w:val="22"/>
              </w:rPr>
              <w:t>C</w:t>
            </w:r>
          </w:p>
        </w:tc>
        <w:tc>
          <w:tcPr>
            <w:tcW w:w="3060" w:type="dxa"/>
            <w:shd w:val="clear" w:color="auto" w:fill="auto"/>
          </w:tcPr>
          <w:p w:rsidR="00921748" w:rsidRPr="0011627C" w:rsidRDefault="00921748" w:rsidP="00921748">
            <w:pPr>
              <w:pStyle w:val="Testonormale"/>
              <w:rPr>
                <w:rFonts w:ascii="Arial" w:eastAsia="MS Mincho" w:hAnsi="Arial" w:cs="Arial"/>
                <w:b/>
                <w:bCs/>
              </w:rPr>
            </w:pPr>
            <w:r w:rsidRPr="0011627C">
              <w:rPr>
                <w:rFonts w:ascii="Arial" w:eastAsia="MS Mincho" w:hAnsi="Arial" w:cs="Arial"/>
                <w:b/>
                <w:bCs/>
              </w:rPr>
              <w:t>N° ore /</w:t>
            </w:r>
            <w:proofErr w:type="spellStart"/>
            <w:r w:rsidRPr="0011627C">
              <w:rPr>
                <w:rFonts w:ascii="Arial" w:eastAsia="MS Mincho" w:hAnsi="Arial" w:cs="Arial"/>
                <w:b/>
                <w:bCs/>
              </w:rPr>
              <w:t>sett</w:t>
            </w:r>
            <w:proofErr w:type="spellEnd"/>
            <w:r w:rsidRPr="0011627C">
              <w:rPr>
                <w:rFonts w:ascii="Arial" w:eastAsia="MS Mincho" w:hAnsi="Arial" w:cs="Arial"/>
                <w:b/>
                <w:bCs/>
              </w:rPr>
              <w:t xml:space="preserve">. </w:t>
            </w:r>
            <w:r>
              <w:rPr>
                <w:rFonts w:ascii="Arial" w:eastAsia="MS Mincho" w:hAnsi="Arial" w:cs="Arial"/>
                <w:b/>
                <w:bCs/>
              </w:rPr>
              <w:t>2</w:t>
            </w:r>
            <w:r w:rsidRPr="0011627C">
              <w:rPr>
                <w:rFonts w:ascii="Arial" w:eastAsia="MS Mincho" w:hAnsi="Arial" w:cs="Arial"/>
                <w:b/>
                <w:bCs/>
              </w:rPr>
              <w:t xml:space="preserve"> (da </w:t>
            </w:r>
            <w:r>
              <w:rPr>
                <w:rFonts w:ascii="Arial" w:eastAsia="MS Mincho" w:hAnsi="Arial" w:cs="Arial"/>
                <w:b/>
                <w:bCs/>
              </w:rPr>
              <w:t>60</w:t>
            </w:r>
            <w:r w:rsidRPr="0011627C">
              <w:rPr>
                <w:rFonts w:ascii="Arial" w:eastAsia="MS Mincho" w:hAnsi="Arial" w:cs="Arial"/>
                <w:b/>
                <w:bCs/>
              </w:rPr>
              <w:t xml:space="preserve"> minuti)</w:t>
            </w:r>
          </w:p>
        </w:tc>
      </w:tr>
      <w:tr w:rsidR="00921748" w:rsidRPr="0011627C" w:rsidTr="00921748">
        <w:tc>
          <w:tcPr>
            <w:tcW w:w="10256" w:type="dxa"/>
            <w:gridSpan w:val="4"/>
            <w:shd w:val="clear" w:color="auto" w:fill="auto"/>
          </w:tcPr>
          <w:p w:rsidR="00921748" w:rsidRPr="0011627C" w:rsidRDefault="00921748" w:rsidP="00921748">
            <w:pPr>
              <w:pStyle w:val="Testonormale"/>
              <w:rPr>
                <w:rFonts w:ascii="Arial" w:eastAsia="MS Mincho" w:hAnsi="Arial" w:cs="Arial"/>
                <w:b/>
                <w:bCs/>
                <w:sz w:val="22"/>
                <w:szCs w:val="22"/>
              </w:rPr>
            </w:pPr>
            <w:r w:rsidRPr="0011627C">
              <w:rPr>
                <w:rFonts w:ascii="Arial" w:eastAsia="MS Mincho" w:hAnsi="Arial" w:cs="Arial"/>
                <w:bCs/>
                <w:sz w:val="22"/>
                <w:szCs w:val="22"/>
              </w:rPr>
              <w:t>Docente</w:t>
            </w:r>
            <w:r w:rsidRPr="0011627C">
              <w:rPr>
                <w:rFonts w:ascii="Arial" w:eastAsia="MS Mincho" w:hAnsi="Arial" w:cs="Arial"/>
                <w:b/>
                <w:bCs/>
                <w:sz w:val="22"/>
                <w:szCs w:val="22"/>
              </w:rPr>
              <w:t>: Prof.ssa  Roberta PUGGIONI</w:t>
            </w:r>
          </w:p>
        </w:tc>
      </w:tr>
    </w:tbl>
    <w:p w:rsidR="00921748" w:rsidRPr="0011627C" w:rsidRDefault="00921748" w:rsidP="00921748">
      <w:pPr>
        <w:pStyle w:val="Testonormale"/>
        <w:rPr>
          <w:rFonts w:ascii="Arial" w:eastAsia="MS Mincho" w:hAnsi="Arial" w:cs="Arial"/>
          <w:b/>
          <w:bCs/>
          <w:sz w:val="22"/>
          <w:szCs w:val="22"/>
        </w:rPr>
      </w:pPr>
    </w:p>
    <w:p w:rsidR="00921748" w:rsidRPr="00721EC0" w:rsidRDefault="00921748" w:rsidP="00921748">
      <w:pPr>
        <w:pStyle w:val="Testonormale"/>
        <w:jc w:val="both"/>
        <w:rPr>
          <w:rFonts w:ascii="Arial" w:eastAsia="MS Mincho" w:hAnsi="Arial" w:cs="Arial"/>
          <w:b/>
          <w:bCs/>
          <w:sz w:val="24"/>
          <w:szCs w:val="24"/>
        </w:rPr>
      </w:pPr>
      <w:r w:rsidRPr="00721EC0">
        <w:rPr>
          <w:rFonts w:ascii="Arial" w:eastAsia="MS Mincho" w:hAnsi="Arial" w:cs="Arial"/>
          <w:b/>
          <w:bCs/>
          <w:sz w:val="24"/>
          <w:szCs w:val="24"/>
        </w:rPr>
        <w:t>ANNO SCOLASTICO 2014/2015</w:t>
      </w:r>
    </w:p>
    <w:p w:rsidR="00921748" w:rsidRPr="00721EC0" w:rsidRDefault="00921748" w:rsidP="00921748">
      <w:pPr>
        <w:pStyle w:val="Testonormale"/>
        <w:jc w:val="center"/>
        <w:rPr>
          <w:rFonts w:ascii="Arial" w:eastAsia="MS Mincho" w:hAnsi="Arial" w:cs="Arial"/>
          <w:b/>
          <w:bCs/>
          <w:sz w:val="24"/>
          <w:szCs w:val="24"/>
        </w:rPr>
      </w:pPr>
    </w:p>
    <w:p w:rsidR="00921748" w:rsidRPr="00721EC0" w:rsidRDefault="00921748" w:rsidP="00921748">
      <w:pPr>
        <w:pStyle w:val="Testonormale"/>
        <w:rPr>
          <w:rFonts w:ascii="Arial" w:eastAsia="MS Mincho" w:hAnsi="Arial" w:cs="Arial"/>
          <w:b/>
          <w:bCs/>
          <w:iCs/>
          <w:sz w:val="24"/>
          <w:szCs w:val="24"/>
        </w:rPr>
      </w:pPr>
      <w:r w:rsidRPr="00721EC0">
        <w:rPr>
          <w:rFonts w:ascii="Arial" w:eastAsia="MS Mincho" w:hAnsi="Arial" w:cs="Arial"/>
          <w:b/>
          <w:bCs/>
          <w:iCs/>
          <w:sz w:val="24"/>
          <w:szCs w:val="24"/>
        </w:rPr>
        <w:t>RELAZIONE FINALE DI STORIA</w:t>
      </w:r>
    </w:p>
    <w:p w:rsidR="00921748" w:rsidRPr="00C67E82" w:rsidRDefault="00921748" w:rsidP="00921748">
      <w:pPr>
        <w:pStyle w:val="Testonormale"/>
        <w:jc w:val="both"/>
        <w:rPr>
          <w:rFonts w:ascii="Times New Roman" w:eastAsia="MS Mincho" w:hAnsi="Times New Roman" w:cs="Times New Roman"/>
          <w:sz w:val="16"/>
          <w:szCs w:val="16"/>
        </w:rPr>
      </w:pPr>
    </w:p>
    <w:p w:rsidR="00921748" w:rsidRPr="00721EC0" w:rsidRDefault="00921748" w:rsidP="00921748">
      <w:pPr>
        <w:pStyle w:val="Testonormale"/>
        <w:jc w:val="both"/>
        <w:rPr>
          <w:rFonts w:ascii="Arial" w:eastAsia="MS Mincho" w:hAnsi="Arial" w:cs="Arial"/>
          <w:b/>
          <w:bCs/>
          <w:sz w:val="24"/>
          <w:szCs w:val="24"/>
        </w:rPr>
      </w:pPr>
      <w:r w:rsidRPr="00721EC0">
        <w:rPr>
          <w:rFonts w:ascii="Arial" w:eastAsia="MS Mincho" w:hAnsi="Arial" w:cs="Arial"/>
          <w:bCs/>
          <w:sz w:val="24"/>
          <w:szCs w:val="24"/>
        </w:rPr>
        <w:t xml:space="preserve">Testo in adozione:  Antonio Brancati – </w:t>
      </w:r>
      <w:proofErr w:type="spellStart"/>
      <w:r w:rsidRPr="00721EC0">
        <w:rPr>
          <w:rFonts w:ascii="Arial" w:eastAsia="MS Mincho" w:hAnsi="Arial" w:cs="Arial"/>
          <w:bCs/>
          <w:sz w:val="24"/>
          <w:szCs w:val="24"/>
        </w:rPr>
        <w:t>Trebi</w:t>
      </w:r>
      <w:proofErr w:type="spellEnd"/>
      <w:r w:rsidRPr="00721EC0">
        <w:rPr>
          <w:rFonts w:ascii="Arial" w:eastAsia="MS Mincho" w:hAnsi="Arial" w:cs="Arial"/>
          <w:bCs/>
          <w:sz w:val="24"/>
          <w:szCs w:val="24"/>
        </w:rPr>
        <w:t xml:space="preserve"> </w:t>
      </w:r>
      <w:proofErr w:type="spellStart"/>
      <w:r w:rsidRPr="00721EC0">
        <w:rPr>
          <w:rFonts w:ascii="Arial" w:eastAsia="MS Mincho" w:hAnsi="Arial" w:cs="Arial"/>
          <w:bCs/>
          <w:sz w:val="24"/>
          <w:szCs w:val="24"/>
        </w:rPr>
        <w:t>Pagliarani</w:t>
      </w:r>
      <w:proofErr w:type="spellEnd"/>
      <w:r w:rsidRPr="00721EC0">
        <w:rPr>
          <w:rFonts w:ascii="Arial" w:eastAsia="MS Mincho" w:hAnsi="Arial" w:cs="Arial"/>
          <w:bCs/>
          <w:sz w:val="24"/>
          <w:szCs w:val="24"/>
        </w:rPr>
        <w:t xml:space="preserve"> “Dialogo con la storia e l’attualità” Editore La Nuova Italia Volume 3 . </w:t>
      </w:r>
    </w:p>
    <w:p w:rsidR="00921748" w:rsidRDefault="00921748" w:rsidP="00921748">
      <w:pPr>
        <w:pStyle w:val="Testonormale"/>
        <w:jc w:val="both"/>
        <w:rPr>
          <w:rFonts w:ascii="Times New Roman" w:eastAsia="MS Mincho"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D94E02" w:rsidTr="00921748">
        <w:tc>
          <w:tcPr>
            <w:tcW w:w="9778" w:type="dxa"/>
          </w:tcPr>
          <w:p w:rsidR="00921748" w:rsidRPr="00721EC0" w:rsidRDefault="00921748" w:rsidP="00921748">
            <w:pPr>
              <w:pStyle w:val="Testonormale"/>
              <w:jc w:val="both"/>
              <w:rPr>
                <w:rFonts w:ascii="Arial" w:eastAsia="MS Mincho" w:hAnsi="Arial" w:cs="Arial"/>
                <w:b/>
                <w:bCs/>
                <w:sz w:val="24"/>
                <w:szCs w:val="24"/>
              </w:rPr>
            </w:pPr>
          </w:p>
          <w:p w:rsidR="00921748" w:rsidRPr="00721EC0" w:rsidRDefault="00921748" w:rsidP="00921748">
            <w:pPr>
              <w:pStyle w:val="Testonormale"/>
              <w:numPr>
                <w:ilvl w:val="0"/>
                <w:numId w:val="35"/>
              </w:numPr>
              <w:tabs>
                <w:tab w:val="clear" w:pos="720"/>
                <w:tab w:val="num" w:pos="360"/>
              </w:tabs>
              <w:ind w:left="360"/>
              <w:jc w:val="both"/>
              <w:rPr>
                <w:rFonts w:ascii="Arial" w:eastAsia="MS Mincho" w:hAnsi="Arial" w:cs="Arial"/>
                <w:b/>
                <w:bCs/>
                <w:sz w:val="24"/>
                <w:szCs w:val="24"/>
              </w:rPr>
            </w:pPr>
            <w:r w:rsidRPr="00721EC0">
              <w:rPr>
                <w:rFonts w:ascii="Arial" w:eastAsia="MS Mincho" w:hAnsi="Arial" w:cs="Arial"/>
                <w:b/>
                <w:bCs/>
                <w:sz w:val="24"/>
                <w:szCs w:val="24"/>
              </w:rPr>
              <w:t>Situazione culturale raggiunta dalla classe</w:t>
            </w:r>
          </w:p>
          <w:p w:rsidR="00921748" w:rsidRPr="00721EC0" w:rsidRDefault="00921748" w:rsidP="00921748">
            <w:pPr>
              <w:pStyle w:val="Testonormale"/>
              <w:ind w:left="180"/>
              <w:jc w:val="both"/>
              <w:rPr>
                <w:rFonts w:ascii="Arial" w:eastAsia="MS Mincho" w:hAnsi="Arial" w:cs="Arial"/>
                <w:sz w:val="24"/>
                <w:szCs w:val="24"/>
              </w:rPr>
            </w:pP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 xml:space="preserve">La classe V Sezione C è composta da ventidue alunni, di cui tre ragazze e diciannove ragazzi,  due allievi sono ripetenti della quinta classe, di cui uno non ha mai frequentato e l’altro si è ritirato, i restanti provengono dalla quarta classe. Fra questi cinque hanno ripetuto più volte la quarta e altri hanno ripetuto altre classi. Un allievo nel mese di febbraio si è trasferito in un altro istituto. Tutti gli altri hanno frequentato in modo regolare.  </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La classe ha evidenziato una certa eterogeneità sotto il profilo cognitivo, operativo e                     comportamentale. Pertanto la risposta della classe agli obiettivi programmati e la situazione culturale raggiunta appaiono diversificate.</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Nel corso dell’anno in generale la classe ha accolto con interesse e partecipazione le diverse attività proposte, anche se l’impegno non è stato uniforme per tutti i componenti della classe .</w:t>
            </w:r>
            <w:r w:rsidRPr="00721EC0">
              <w:rPr>
                <w:rFonts w:ascii="Arial" w:hAnsi="Arial" w:cs="Arial"/>
                <w:sz w:val="24"/>
                <w:szCs w:val="24"/>
              </w:rPr>
              <w:t xml:space="preserve"> </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 xml:space="preserve">Nell’analisi della situazione di partenza alcuni alunni hanno manifestato discrete capacità nello stabilire relazioni tra gli eventi storici e nell’esposizione di contenuti e di concetti appresi con un linguaggio appropriato. Nel corso dell’anno questi alunni  hanno mostrato un impegno  regolare e un metodo di studio  valido, conseguendo una preparazione buona per alcuni e discreta o pienamente sufficiente per altri. </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 xml:space="preserve">Altri alunni hanno mostrato difficoltà nelle correlazioni e nei confronti applicando uno studio mnemonico con qualche difficoltà  nell’ esposizione dei contenuti, rivelando un metodo di lavoro ancora incerto. Questi allievi hanno conseguito una preparazione globalmente sufficiente, ma superficiale. Alcuni alunni hanno manifestato nel corso dell’anno un atteggiamento  svogliato e inconcludente, impegnandosi in modo limitato e rimandando in continuazione le interrogazioni. Questi allievi, nel mese di maggio hanno cercato di recuperare raggiungendo gli obiettivi  in modo parziale e approssimato. </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Nel comportamento una parte degli studenti ha mantenuto un atteggiamento corretto e rispettoso,  un altro gruppo di studenti ripetenti ha manifestato un comportamento spesso scorretto, di disturbo e non rispettoso delle regole scolastiche, mancando di autocontrollo nel comportamento e nel linguaggio. Questi , inoltre, hanno conservato la tendenza  ad assentarsi , ad arrivare in ritardo alle lezioni e a chiedere continuamente di uscire per esigenze varie e non sempre giustificate .</w:t>
            </w:r>
          </w:p>
        </w:tc>
      </w:tr>
    </w:tbl>
    <w:p w:rsidR="00921748" w:rsidRPr="00D94E02" w:rsidRDefault="00921748" w:rsidP="00921748">
      <w:pPr>
        <w:pStyle w:val="Testonormale"/>
        <w:jc w:val="both"/>
        <w:rPr>
          <w:rFonts w:ascii="Arial" w:eastAsia="MS Mincho"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D97557" w:rsidTr="00921748">
        <w:trPr>
          <w:trHeight w:val="1694"/>
        </w:trPr>
        <w:tc>
          <w:tcPr>
            <w:tcW w:w="9778" w:type="dxa"/>
          </w:tcPr>
          <w:p w:rsidR="00921748" w:rsidRPr="00921748" w:rsidRDefault="00921748" w:rsidP="00921748">
            <w:pPr>
              <w:pStyle w:val="Testonormale"/>
              <w:jc w:val="both"/>
              <w:rPr>
                <w:rFonts w:ascii="Arial" w:eastAsia="MS Mincho" w:hAnsi="Arial" w:cs="Arial"/>
                <w:b/>
                <w:bCs/>
                <w:sz w:val="12"/>
                <w:szCs w:val="12"/>
              </w:rPr>
            </w:pPr>
          </w:p>
          <w:p w:rsidR="00921748" w:rsidRPr="00D97557" w:rsidRDefault="00921748" w:rsidP="00921748">
            <w:pPr>
              <w:pStyle w:val="Testonormale"/>
              <w:jc w:val="both"/>
              <w:rPr>
                <w:rFonts w:ascii="Arial" w:eastAsia="MS Mincho" w:hAnsi="Arial" w:cs="Arial"/>
                <w:b/>
                <w:bCs/>
                <w:sz w:val="24"/>
                <w:szCs w:val="24"/>
              </w:rPr>
            </w:pPr>
            <w:r w:rsidRPr="00D97557">
              <w:rPr>
                <w:rFonts w:ascii="Arial" w:eastAsia="MS Mincho" w:hAnsi="Arial" w:cs="Arial"/>
                <w:b/>
                <w:bCs/>
                <w:sz w:val="24"/>
                <w:szCs w:val="24"/>
              </w:rPr>
              <w:t>B. Itinerario didattico effettivamente percorso e obiettivi raggiunti</w:t>
            </w:r>
          </w:p>
          <w:p w:rsidR="00921748" w:rsidRPr="00D97557" w:rsidRDefault="00921748" w:rsidP="00921748">
            <w:pPr>
              <w:pStyle w:val="Testonormale"/>
              <w:jc w:val="both"/>
              <w:rPr>
                <w:rFonts w:ascii="Arial" w:eastAsia="MS Mincho" w:hAnsi="Arial" w:cs="Arial"/>
                <w:b/>
                <w:bCs/>
                <w:sz w:val="12"/>
                <w:szCs w:val="12"/>
              </w:rPr>
            </w:pPr>
          </w:p>
          <w:p w:rsidR="00921748" w:rsidRPr="00D97557" w:rsidRDefault="00921748" w:rsidP="00921748">
            <w:pPr>
              <w:ind w:left="180"/>
              <w:jc w:val="both"/>
              <w:rPr>
                <w:rFonts w:ascii="Arial" w:eastAsia="MS Mincho" w:hAnsi="Arial" w:cs="Arial"/>
                <w:sz w:val="24"/>
                <w:szCs w:val="24"/>
              </w:rPr>
            </w:pPr>
            <w:r w:rsidRPr="00D97557">
              <w:rPr>
                <w:rFonts w:ascii="Arial" w:eastAsia="MS Mincho" w:hAnsi="Arial" w:cs="Arial"/>
                <w:sz w:val="24"/>
                <w:szCs w:val="24"/>
              </w:rPr>
              <w:t>L’itinerario didattico è stato svolto, per buona parte, così come indicato nella programmazione didattica. Data la vastità del programma di storia e  lo spazio orario ridotto  delle lezioni, è stato necessario operare scelte programmatiche e una selezione dei contenuti.</w:t>
            </w:r>
          </w:p>
          <w:p w:rsidR="00921748" w:rsidRPr="00D97557" w:rsidRDefault="00921748" w:rsidP="00921748">
            <w:pPr>
              <w:pStyle w:val="Testonormale"/>
              <w:ind w:left="180"/>
              <w:jc w:val="both"/>
              <w:rPr>
                <w:rFonts w:ascii="Arial" w:eastAsia="MS Mincho" w:hAnsi="Arial" w:cs="Arial"/>
                <w:sz w:val="24"/>
                <w:szCs w:val="24"/>
              </w:rPr>
            </w:pPr>
            <w:r w:rsidRPr="00D97557">
              <w:rPr>
                <w:rFonts w:ascii="Arial" w:eastAsia="MS Mincho" w:hAnsi="Arial" w:cs="Arial"/>
                <w:sz w:val="24"/>
                <w:szCs w:val="24"/>
              </w:rPr>
              <w:t xml:space="preserve">Inoltre, l’attività didattica ha subito un rallentamento  anche per  le assenze , i ritardi , oltreché per la mancanza di puntualità nelle interrogazioni e la richiesta continua di tempi più lunghi per la preparazione dei diversi argomenti da parte degli allievi.  </w:t>
            </w:r>
          </w:p>
          <w:p w:rsidR="00921748" w:rsidRPr="00D97557" w:rsidRDefault="00921748" w:rsidP="00921748">
            <w:pPr>
              <w:pStyle w:val="Testonormale"/>
              <w:ind w:left="180"/>
              <w:jc w:val="both"/>
              <w:rPr>
                <w:rFonts w:ascii="Arial" w:eastAsia="MS Mincho" w:hAnsi="Arial" w:cs="Arial"/>
                <w:sz w:val="24"/>
                <w:szCs w:val="24"/>
              </w:rPr>
            </w:pPr>
            <w:r w:rsidRPr="00D97557">
              <w:rPr>
                <w:rFonts w:ascii="Arial" w:eastAsia="MS Mincho" w:hAnsi="Arial" w:cs="Arial"/>
                <w:sz w:val="24"/>
                <w:szCs w:val="24"/>
              </w:rPr>
              <w:t xml:space="preserve">Si è proceduto per unità didattiche e percorsi modulari con collegamenti interdisciplinari. </w:t>
            </w:r>
          </w:p>
          <w:p w:rsidR="00921748" w:rsidRPr="00D97557" w:rsidRDefault="00921748" w:rsidP="00921748">
            <w:pPr>
              <w:ind w:left="180"/>
              <w:jc w:val="both"/>
              <w:rPr>
                <w:rFonts w:ascii="Arial" w:hAnsi="Arial" w:cs="Arial"/>
                <w:bCs/>
                <w:sz w:val="24"/>
                <w:szCs w:val="24"/>
              </w:rPr>
            </w:pPr>
            <w:r w:rsidRPr="00D97557">
              <w:rPr>
                <w:rFonts w:ascii="Arial" w:hAnsi="Arial" w:cs="Arial"/>
                <w:bCs/>
                <w:sz w:val="24"/>
                <w:szCs w:val="24"/>
              </w:rPr>
              <w:t>Si è cercato di evidenziare i più importanti eventi storici con un’attenta ricostruzione delle condizioni e delle cause che li hanno prodotti e delle relazioni che intercorrono tra essi, per formare una conoscenza critica e problematica della storia. Inoltre, gli studenti sono stati guidati  a trarre dal passato spunti di riflessione sul tempo presente, per capire meglio la società in cui viviamo.</w:t>
            </w:r>
          </w:p>
          <w:p w:rsidR="00921748" w:rsidRPr="00D97557" w:rsidRDefault="00921748" w:rsidP="00921748">
            <w:pPr>
              <w:pStyle w:val="Testonormale"/>
              <w:ind w:left="180"/>
              <w:jc w:val="both"/>
              <w:rPr>
                <w:rFonts w:ascii="Arial" w:eastAsia="MS Mincho" w:hAnsi="Arial" w:cs="Arial"/>
                <w:sz w:val="24"/>
                <w:szCs w:val="24"/>
              </w:rPr>
            </w:pPr>
            <w:r w:rsidRPr="00D97557">
              <w:rPr>
                <w:rFonts w:ascii="Arial" w:eastAsia="MS Mincho" w:hAnsi="Arial" w:cs="Arial"/>
                <w:sz w:val="24"/>
                <w:szCs w:val="24"/>
              </w:rPr>
              <w:t>Gli obiettivi educativi e didattici definiti nella programmazione sono stati raggiunti, anche se in modo differenziato dalla maggior parte degli allievi.</w:t>
            </w:r>
          </w:p>
          <w:p w:rsidR="00921748" w:rsidRPr="00D97557" w:rsidRDefault="00921748" w:rsidP="00921748">
            <w:pPr>
              <w:pStyle w:val="Testonormale"/>
              <w:ind w:left="180"/>
              <w:jc w:val="both"/>
              <w:rPr>
                <w:rFonts w:ascii="Arial" w:eastAsia="MS Mincho" w:hAnsi="Arial" w:cs="Arial"/>
                <w:sz w:val="24"/>
                <w:szCs w:val="24"/>
              </w:rPr>
            </w:pPr>
            <w:r w:rsidRPr="00D97557">
              <w:rPr>
                <w:rFonts w:ascii="Arial" w:eastAsia="MS Mincho" w:hAnsi="Arial" w:cs="Arial"/>
                <w:sz w:val="24"/>
                <w:szCs w:val="24"/>
              </w:rPr>
              <w:t>Per alcuni alunni invece, sono stati raggiunti in modo parziale e poco adeguato per la limitata  applicazione.</w:t>
            </w:r>
          </w:p>
          <w:p w:rsidR="00921748" w:rsidRPr="00D97557" w:rsidRDefault="00921748" w:rsidP="00921748">
            <w:pPr>
              <w:ind w:left="180"/>
              <w:jc w:val="both"/>
              <w:rPr>
                <w:rFonts w:ascii="Arial" w:hAnsi="Arial" w:cs="Arial"/>
                <w:bCs/>
                <w:sz w:val="24"/>
                <w:szCs w:val="24"/>
              </w:rPr>
            </w:pPr>
            <w:r w:rsidRPr="00D97557">
              <w:rPr>
                <w:rFonts w:ascii="Arial" w:eastAsia="MS Mincho" w:hAnsi="Arial" w:cs="Arial"/>
                <w:sz w:val="24"/>
                <w:szCs w:val="24"/>
              </w:rPr>
              <w:t>Per i contenuti trattati nel corso dell’anno, si rimanda al programma di Storia  che si allega.</w:t>
            </w:r>
          </w:p>
          <w:p w:rsidR="00921748" w:rsidRPr="00D97557" w:rsidRDefault="00921748" w:rsidP="00921748">
            <w:pPr>
              <w:pStyle w:val="Testonormale"/>
              <w:ind w:left="180"/>
              <w:jc w:val="both"/>
              <w:rPr>
                <w:rFonts w:ascii="Arial" w:eastAsia="MS Mincho" w:hAnsi="Arial" w:cs="Arial"/>
                <w:sz w:val="12"/>
                <w:szCs w:val="12"/>
              </w:rPr>
            </w:pPr>
          </w:p>
        </w:tc>
      </w:tr>
    </w:tbl>
    <w:p w:rsidR="00921748" w:rsidRPr="00721EC0" w:rsidRDefault="00921748" w:rsidP="00921748">
      <w:pPr>
        <w:pStyle w:val="Testonormale"/>
        <w:jc w:val="both"/>
        <w:rPr>
          <w:rFonts w:ascii="Arial" w:eastAsia="MS Mincho"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721EC0" w:rsidTr="00921748">
        <w:tc>
          <w:tcPr>
            <w:tcW w:w="9778" w:type="dxa"/>
          </w:tcPr>
          <w:p w:rsidR="00921748" w:rsidRPr="00D97557" w:rsidRDefault="00921748" w:rsidP="00921748">
            <w:pPr>
              <w:pStyle w:val="Testonormale"/>
              <w:jc w:val="both"/>
              <w:rPr>
                <w:rFonts w:ascii="Arial" w:eastAsia="MS Mincho" w:hAnsi="Arial" w:cs="Arial"/>
                <w:b/>
                <w:bCs/>
                <w:sz w:val="12"/>
                <w:szCs w:val="12"/>
              </w:rPr>
            </w:pPr>
          </w:p>
          <w:p w:rsidR="00921748" w:rsidRPr="00721EC0" w:rsidRDefault="00921748" w:rsidP="00921748">
            <w:pPr>
              <w:pStyle w:val="Rientrocorpodeltesto21"/>
              <w:ind w:hanging="284"/>
              <w:rPr>
                <w:rFonts w:ascii="Arial" w:hAnsi="Arial" w:cs="Arial"/>
                <w:b/>
                <w:iCs/>
                <w:szCs w:val="24"/>
              </w:rPr>
            </w:pPr>
            <w:r w:rsidRPr="00721EC0">
              <w:rPr>
                <w:rFonts w:ascii="Arial" w:eastAsia="MS Mincho" w:hAnsi="Arial" w:cs="Arial"/>
                <w:b/>
                <w:bCs/>
                <w:szCs w:val="24"/>
              </w:rPr>
              <w:t xml:space="preserve">C. </w:t>
            </w:r>
            <w:r w:rsidRPr="00721EC0">
              <w:rPr>
                <w:rFonts w:ascii="Arial" w:hAnsi="Arial" w:cs="Arial"/>
                <w:b/>
                <w:iCs/>
                <w:szCs w:val="24"/>
              </w:rPr>
              <w:t xml:space="preserve">METODOLOGIE E STRUMENTI ADOTTATI </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Gli argomenti programmati sono stati trattati con il metodo della lezione frontale aperta. E’ stata utilizzata la mappa concettuale come strumento di rapido apprendimento, utile per comprendere meglio gli argomenti, ma anche per riorganizzare i concetti in previsione di un’esposizione orale.</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La lezione frontale è stata utilizzata anche come introduzione informativa in modo da focalizzare l'attenzione sui concetti più significativi. I contenuti sono stati proposti in maniera problematica per dare ampio spazio alla discussione, favorendo un coinvolgimento critico e la partecipazione degli allievi con osservazioni e interpretazioni. Sono stati utilizzati i libri di testo in adozione.</w:t>
            </w:r>
          </w:p>
          <w:p w:rsidR="00921748" w:rsidRPr="00D97557" w:rsidRDefault="00921748" w:rsidP="00921748">
            <w:pPr>
              <w:pStyle w:val="Testonormale"/>
              <w:jc w:val="both"/>
              <w:rPr>
                <w:rFonts w:ascii="Arial" w:eastAsia="MS Mincho" w:hAnsi="Arial" w:cs="Arial"/>
                <w:sz w:val="12"/>
                <w:szCs w:val="12"/>
              </w:rPr>
            </w:pPr>
          </w:p>
        </w:tc>
      </w:tr>
    </w:tbl>
    <w:p w:rsidR="00921748" w:rsidRPr="00721EC0" w:rsidRDefault="00921748" w:rsidP="00921748">
      <w:pPr>
        <w:pStyle w:val="Testonormale"/>
        <w:ind w:left="180"/>
        <w:jc w:val="both"/>
        <w:rPr>
          <w:rFonts w:ascii="Arial" w:eastAsia="MS Mincho" w:hAnsi="Arial" w:cs="Arial"/>
          <w:sz w:val="24"/>
          <w:szCs w:val="24"/>
        </w:rPr>
      </w:pPr>
      <w:r w:rsidRPr="00721EC0">
        <w:rPr>
          <w:rFonts w:ascii="Arial" w:hAnsi="Arial" w:cs="Arial"/>
          <w:b/>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921748" w:rsidRPr="00721EC0" w:rsidTr="00921748">
        <w:tc>
          <w:tcPr>
            <w:tcW w:w="9778" w:type="dxa"/>
          </w:tcPr>
          <w:p w:rsidR="00921748" w:rsidRPr="00D97557" w:rsidRDefault="00921748" w:rsidP="00921748">
            <w:pPr>
              <w:pStyle w:val="Testonormale"/>
              <w:jc w:val="both"/>
              <w:rPr>
                <w:rFonts w:ascii="Arial" w:eastAsia="MS Mincho" w:hAnsi="Arial" w:cs="Arial"/>
                <w:b/>
                <w:bCs/>
                <w:sz w:val="12"/>
                <w:szCs w:val="12"/>
              </w:rPr>
            </w:pPr>
          </w:p>
          <w:p w:rsidR="00921748" w:rsidRPr="00721EC0" w:rsidRDefault="00921748" w:rsidP="00921748">
            <w:pPr>
              <w:pStyle w:val="Testonormale"/>
              <w:jc w:val="both"/>
              <w:rPr>
                <w:rFonts w:ascii="Arial" w:eastAsia="MS Mincho" w:hAnsi="Arial" w:cs="Arial"/>
                <w:sz w:val="24"/>
                <w:szCs w:val="24"/>
              </w:rPr>
            </w:pPr>
            <w:r w:rsidRPr="00721EC0">
              <w:rPr>
                <w:rFonts w:ascii="Arial" w:eastAsia="MS Mincho" w:hAnsi="Arial" w:cs="Arial"/>
                <w:b/>
                <w:bCs/>
                <w:sz w:val="24"/>
                <w:szCs w:val="24"/>
              </w:rPr>
              <w:t>D. Verifiche effettuate – criteri di valutazione adottati</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 xml:space="preserve">Le verifiche proposte sono state orali e scritte con questionari a risposta aperta. </w:t>
            </w:r>
          </w:p>
          <w:p w:rsidR="00921748" w:rsidRPr="00721EC0" w:rsidRDefault="00921748" w:rsidP="00921748">
            <w:pPr>
              <w:pStyle w:val="Testonormale"/>
              <w:ind w:left="180"/>
              <w:jc w:val="both"/>
              <w:rPr>
                <w:rFonts w:ascii="Arial" w:hAnsi="Arial" w:cs="Arial"/>
                <w:sz w:val="24"/>
                <w:szCs w:val="24"/>
              </w:rPr>
            </w:pPr>
            <w:r w:rsidRPr="00721EC0">
              <w:rPr>
                <w:rFonts w:ascii="Arial" w:hAnsi="Arial" w:cs="Arial"/>
                <w:sz w:val="24"/>
                <w:szCs w:val="24"/>
              </w:rPr>
              <w:t>In fase di valutazione si è tenuto conto dei criteri indicati nella programmazione iniziale formulata dal Consiglio di classe, in considerazione dei parametri di riferimento prefissati nel Collegio dei Docenti.</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Nella valutazione formativa in itinere si è tenuto conto delle suddette verifiche, degli interventi pertinenti durante la lezione e della partecipazione alle  attività in classe.</w:t>
            </w:r>
          </w:p>
          <w:p w:rsidR="00921748" w:rsidRPr="00721EC0" w:rsidRDefault="00921748" w:rsidP="00921748">
            <w:pPr>
              <w:pStyle w:val="Testonormale"/>
              <w:ind w:left="180"/>
              <w:jc w:val="both"/>
              <w:rPr>
                <w:rFonts w:ascii="Arial" w:eastAsia="MS Mincho" w:hAnsi="Arial" w:cs="Arial"/>
                <w:sz w:val="24"/>
                <w:szCs w:val="24"/>
              </w:rPr>
            </w:pPr>
            <w:r w:rsidRPr="00721EC0">
              <w:rPr>
                <w:rFonts w:ascii="Arial" w:eastAsia="MS Mincho" w:hAnsi="Arial" w:cs="Arial"/>
                <w:sz w:val="24"/>
                <w:szCs w:val="24"/>
              </w:rPr>
              <w:t>Nella valutazione sommativa, che riguarda il processo educativo e didattico nella sua globalità, si è valutato la conoscenza e la comprensione dei contenuti trattati, la forma linguistica appropriata nell’esposizione orale e il conseguimento degli obiettivi prefigurati nella programmazione.</w:t>
            </w:r>
          </w:p>
          <w:p w:rsidR="00921748" w:rsidRPr="00921748" w:rsidRDefault="00921748" w:rsidP="00921748">
            <w:pPr>
              <w:pStyle w:val="Testonormale"/>
              <w:jc w:val="both"/>
              <w:rPr>
                <w:rFonts w:ascii="Arial" w:eastAsia="MS Mincho" w:hAnsi="Arial" w:cs="Arial"/>
                <w:sz w:val="12"/>
                <w:szCs w:val="12"/>
              </w:rPr>
            </w:pPr>
          </w:p>
        </w:tc>
      </w:tr>
    </w:tbl>
    <w:p w:rsidR="00921748" w:rsidRPr="00721EC0" w:rsidRDefault="00921748" w:rsidP="00921748">
      <w:pPr>
        <w:pStyle w:val="Testonormale"/>
        <w:jc w:val="both"/>
        <w:rPr>
          <w:rFonts w:ascii="Arial" w:eastAsia="MS Mincho" w:hAnsi="Arial" w:cs="Arial"/>
          <w:sz w:val="24"/>
          <w:szCs w:val="24"/>
        </w:rPr>
      </w:pPr>
    </w:p>
    <w:p w:rsidR="00921748" w:rsidRPr="00721EC0" w:rsidRDefault="00921748" w:rsidP="00921748">
      <w:pPr>
        <w:pStyle w:val="Testonormale"/>
        <w:jc w:val="both"/>
        <w:rPr>
          <w:rFonts w:ascii="Arial" w:eastAsia="MS Mincho" w:hAnsi="Arial" w:cs="Arial"/>
          <w:sz w:val="24"/>
          <w:szCs w:val="24"/>
        </w:rPr>
      </w:pPr>
      <w:r w:rsidRPr="00721EC0">
        <w:rPr>
          <w:rFonts w:ascii="Arial" w:eastAsia="MS Mincho" w:hAnsi="Arial" w:cs="Arial"/>
          <w:sz w:val="24"/>
          <w:szCs w:val="24"/>
        </w:rPr>
        <w:t xml:space="preserve">  </w:t>
      </w:r>
      <w:r w:rsidRPr="00721EC0">
        <w:rPr>
          <w:rFonts w:ascii="Arial" w:eastAsia="MS Mincho" w:hAnsi="Arial" w:cs="Arial"/>
          <w:sz w:val="24"/>
          <w:szCs w:val="24"/>
        </w:rPr>
        <w:tab/>
      </w:r>
      <w:r w:rsidRPr="00721EC0">
        <w:rPr>
          <w:rFonts w:ascii="Arial" w:eastAsia="MS Mincho" w:hAnsi="Arial" w:cs="Arial"/>
          <w:sz w:val="24"/>
          <w:szCs w:val="24"/>
        </w:rPr>
        <w:tab/>
      </w:r>
      <w:r w:rsidRPr="00721EC0">
        <w:rPr>
          <w:rFonts w:ascii="Arial" w:eastAsia="MS Mincho" w:hAnsi="Arial" w:cs="Arial"/>
          <w:sz w:val="24"/>
          <w:szCs w:val="24"/>
        </w:rPr>
        <w:tab/>
      </w:r>
      <w:r w:rsidRPr="00721EC0">
        <w:rPr>
          <w:rFonts w:ascii="Arial" w:eastAsia="MS Mincho" w:hAnsi="Arial" w:cs="Arial"/>
          <w:sz w:val="24"/>
          <w:szCs w:val="24"/>
        </w:rPr>
        <w:tab/>
      </w:r>
      <w:r w:rsidRPr="00721EC0">
        <w:rPr>
          <w:rFonts w:ascii="Arial" w:eastAsia="MS Mincho" w:hAnsi="Arial" w:cs="Arial"/>
          <w:sz w:val="24"/>
          <w:szCs w:val="24"/>
        </w:rPr>
        <w:tab/>
      </w:r>
      <w:r w:rsidRPr="00721EC0">
        <w:rPr>
          <w:rFonts w:ascii="Arial" w:eastAsia="MS Mincho" w:hAnsi="Arial" w:cs="Arial"/>
          <w:sz w:val="24"/>
          <w:szCs w:val="24"/>
        </w:rPr>
        <w:tab/>
      </w:r>
      <w:r w:rsidRPr="00721EC0">
        <w:rPr>
          <w:rFonts w:ascii="Arial" w:eastAsia="MS Mincho" w:hAnsi="Arial" w:cs="Arial"/>
          <w:sz w:val="24"/>
          <w:szCs w:val="24"/>
        </w:rPr>
        <w:tab/>
      </w:r>
      <w:r>
        <w:rPr>
          <w:rFonts w:ascii="Arial" w:eastAsia="MS Mincho" w:hAnsi="Arial" w:cs="Arial"/>
          <w:sz w:val="24"/>
          <w:szCs w:val="24"/>
        </w:rPr>
        <w:t xml:space="preserve">      </w:t>
      </w:r>
      <w:r w:rsidRPr="00721EC0">
        <w:rPr>
          <w:rFonts w:ascii="Arial" w:eastAsia="MS Mincho" w:hAnsi="Arial" w:cs="Arial"/>
          <w:sz w:val="24"/>
          <w:szCs w:val="24"/>
        </w:rPr>
        <w:t xml:space="preserve">                 DOCENTE </w:t>
      </w:r>
    </w:p>
    <w:p w:rsidR="00921748" w:rsidRPr="00721EC0" w:rsidRDefault="00921748" w:rsidP="00921748">
      <w:pPr>
        <w:pStyle w:val="Testonormale"/>
        <w:jc w:val="both"/>
        <w:rPr>
          <w:rFonts w:ascii="Arial" w:eastAsia="MS Mincho" w:hAnsi="Arial" w:cs="Arial"/>
          <w:b/>
          <w:bCs/>
          <w:sz w:val="24"/>
          <w:szCs w:val="24"/>
        </w:rPr>
      </w:pPr>
      <w:r w:rsidRPr="00721EC0">
        <w:rPr>
          <w:rFonts w:ascii="Arial" w:eastAsia="MS Mincho" w:hAnsi="Arial" w:cs="Arial"/>
          <w:b/>
          <w:bCs/>
          <w:sz w:val="24"/>
          <w:szCs w:val="24"/>
        </w:rPr>
        <w:tab/>
      </w:r>
      <w:r w:rsidRPr="00721EC0">
        <w:rPr>
          <w:rFonts w:ascii="Arial" w:eastAsia="MS Mincho" w:hAnsi="Arial" w:cs="Arial"/>
          <w:b/>
          <w:bCs/>
          <w:sz w:val="24"/>
          <w:szCs w:val="24"/>
        </w:rPr>
        <w:tab/>
      </w:r>
      <w:r w:rsidRPr="00721EC0">
        <w:rPr>
          <w:rFonts w:ascii="Arial" w:eastAsia="MS Mincho" w:hAnsi="Arial" w:cs="Arial"/>
          <w:b/>
          <w:bCs/>
          <w:sz w:val="24"/>
          <w:szCs w:val="24"/>
        </w:rPr>
        <w:tab/>
      </w:r>
      <w:r w:rsidRPr="00721EC0">
        <w:rPr>
          <w:rFonts w:ascii="Arial" w:eastAsia="MS Mincho" w:hAnsi="Arial" w:cs="Arial"/>
          <w:b/>
          <w:bCs/>
          <w:sz w:val="24"/>
          <w:szCs w:val="24"/>
        </w:rPr>
        <w:tab/>
      </w:r>
      <w:r w:rsidRPr="00721EC0">
        <w:rPr>
          <w:rFonts w:ascii="Arial" w:eastAsia="MS Mincho" w:hAnsi="Arial" w:cs="Arial"/>
          <w:b/>
          <w:bCs/>
          <w:sz w:val="24"/>
          <w:szCs w:val="24"/>
        </w:rPr>
        <w:tab/>
      </w:r>
      <w:r w:rsidRPr="00721EC0">
        <w:rPr>
          <w:rFonts w:ascii="Arial" w:eastAsia="MS Mincho" w:hAnsi="Arial" w:cs="Arial"/>
          <w:b/>
          <w:bCs/>
          <w:sz w:val="24"/>
          <w:szCs w:val="24"/>
        </w:rPr>
        <w:tab/>
      </w:r>
    </w:p>
    <w:p w:rsidR="00921748" w:rsidRDefault="00921748" w:rsidP="00921748">
      <w:pPr>
        <w:pStyle w:val="Testonormale"/>
        <w:jc w:val="both"/>
        <w:rPr>
          <w:rFonts w:ascii="Arial" w:eastAsia="MS Mincho" w:hAnsi="Arial" w:cs="Arial"/>
          <w:b/>
          <w:bCs/>
          <w:sz w:val="24"/>
          <w:szCs w:val="24"/>
        </w:rPr>
      </w:pPr>
      <w:r w:rsidRPr="005653D7">
        <w:rPr>
          <w:rFonts w:ascii="Arial" w:eastAsia="MS Mincho" w:hAnsi="Arial" w:cs="Arial"/>
          <w:b/>
          <w:bCs/>
          <w:sz w:val="24"/>
          <w:szCs w:val="24"/>
        </w:rPr>
        <w:t xml:space="preserve">                                                                       </w:t>
      </w:r>
      <w:r w:rsidRPr="005653D7">
        <w:rPr>
          <w:rFonts w:ascii="Arial" w:eastAsia="MS Mincho" w:hAnsi="Arial" w:cs="Arial"/>
          <w:b/>
          <w:bCs/>
          <w:sz w:val="24"/>
          <w:szCs w:val="24"/>
        </w:rPr>
        <w:tab/>
        <w:t xml:space="preserve">      ____________________________</w:t>
      </w:r>
    </w:p>
    <w:p w:rsidR="00921748" w:rsidRPr="00EC0B6D" w:rsidRDefault="00921748" w:rsidP="00921748">
      <w:pPr>
        <w:ind w:left="4956" w:firstLine="708"/>
        <w:rPr>
          <w:rFonts w:ascii="Arial" w:hAnsi="Arial" w:cs="Arial"/>
          <w:sz w:val="24"/>
          <w:szCs w:val="24"/>
        </w:rPr>
      </w:pPr>
      <w:r>
        <w:rPr>
          <w:rFonts w:ascii="Arial" w:hAnsi="Arial" w:cs="Arial"/>
          <w:sz w:val="24"/>
          <w:szCs w:val="24"/>
        </w:rPr>
        <w:lastRenderedPageBreak/>
        <w:t>(Prof.ssa Roberta PUGGIONI)</w:t>
      </w:r>
    </w:p>
    <w:p w:rsidR="00921748" w:rsidRPr="0087142A" w:rsidRDefault="00921748" w:rsidP="00921748">
      <w:pPr>
        <w:pStyle w:val="Testonormale"/>
        <w:jc w:val="center"/>
        <w:rPr>
          <w:rFonts w:ascii="Arial" w:eastAsia="MS Mincho" w:hAnsi="Arial" w:cs="Arial"/>
          <w:b/>
          <w:bCs/>
          <w:sz w:val="24"/>
          <w:szCs w:val="24"/>
        </w:rPr>
      </w:pPr>
      <w:r w:rsidRPr="0087142A">
        <w:rPr>
          <w:rFonts w:ascii="Arial" w:eastAsia="MS Mincho" w:hAnsi="Arial" w:cs="Arial"/>
          <w:b/>
          <w:bCs/>
          <w:sz w:val="24"/>
          <w:szCs w:val="24"/>
        </w:rPr>
        <w:t xml:space="preserve">Istituto Tecnico Statale per Geometri </w:t>
      </w:r>
    </w:p>
    <w:p w:rsidR="00921748" w:rsidRPr="00FD464F" w:rsidRDefault="00921748" w:rsidP="00921748">
      <w:pPr>
        <w:pStyle w:val="Testonormale"/>
        <w:jc w:val="center"/>
        <w:rPr>
          <w:rFonts w:ascii="Arial" w:eastAsia="MS Mincho" w:hAnsi="Arial" w:cs="Arial"/>
          <w:b/>
          <w:bCs/>
          <w:sz w:val="24"/>
          <w:szCs w:val="24"/>
        </w:rPr>
      </w:pPr>
      <w:r w:rsidRPr="00FD464F">
        <w:rPr>
          <w:rFonts w:ascii="Arial" w:eastAsia="MS Mincho" w:hAnsi="Arial" w:cs="Arial"/>
          <w:b/>
          <w:bCs/>
          <w:sz w:val="24"/>
          <w:szCs w:val="24"/>
        </w:rPr>
        <w:t xml:space="preserve">“G.M. </w:t>
      </w:r>
      <w:proofErr w:type="spellStart"/>
      <w:r w:rsidRPr="00FD464F">
        <w:rPr>
          <w:rFonts w:ascii="Arial" w:eastAsia="MS Mincho" w:hAnsi="Arial" w:cs="Arial"/>
          <w:b/>
          <w:bCs/>
          <w:sz w:val="24"/>
          <w:szCs w:val="24"/>
        </w:rPr>
        <w:t>Devilla</w:t>
      </w:r>
      <w:proofErr w:type="spellEnd"/>
      <w:r w:rsidRPr="00FD464F">
        <w:rPr>
          <w:rFonts w:ascii="Arial" w:eastAsia="MS Mincho" w:hAnsi="Arial" w:cs="Arial"/>
          <w:b/>
          <w:bCs/>
          <w:sz w:val="24"/>
          <w:szCs w:val="24"/>
        </w:rPr>
        <w:t xml:space="preserve">” </w:t>
      </w:r>
    </w:p>
    <w:p w:rsidR="00921748" w:rsidRPr="00C7239F" w:rsidRDefault="00921748" w:rsidP="00921748">
      <w:pPr>
        <w:pStyle w:val="Testonormale"/>
        <w:jc w:val="center"/>
        <w:rPr>
          <w:rFonts w:ascii="Arial" w:eastAsia="MS Mincho" w:hAnsi="Arial" w:cs="Arial"/>
          <w:b/>
          <w:sz w:val="24"/>
          <w:szCs w:val="24"/>
          <w:lang w:val="en-US"/>
        </w:rPr>
      </w:pPr>
      <w:r w:rsidRPr="00C7239F">
        <w:rPr>
          <w:rFonts w:ascii="Arial" w:eastAsia="MS Mincho" w:hAnsi="Arial" w:cs="Arial"/>
          <w:b/>
          <w:sz w:val="24"/>
          <w:szCs w:val="24"/>
          <w:lang w:val="en-US"/>
        </w:rPr>
        <w:t xml:space="preserve">S A S </w:t>
      </w:r>
      <w:proofErr w:type="spellStart"/>
      <w:r w:rsidRPr="00C7239F">
        <w:rPr>
          <w:rFonts w:ascii="Arial" w:eastAsia="MS Mincho" w:hAnsi="Arial" w:cs="Arial"/>
          <w:b/>
          <w:sz w:val="24"/>
          <w:szCs w:val="24"/>
          <w:lang w:val="en-US"/>
        </w:rPr>
        <w:t>S</w:t>
      </w:r>
      <w:proofErr w:type="spellEnd"/>
      <w:r w:rsidRPr="00C7239F">
        <w:rPr>
          <w:rFonts w:ascii="Arial" w:eastAsia="MS Mincho" w:hAnsi="Arial" w:cs="Arial"/>
          <w:b/>
          <w:sz w:val="24"/>
          <w:szCs w:val="24"/>
          <w:lang w:val="en-US"/>
        </w:rPr>
        <w:t xml:space="preserve"> A R I </w:t>
      </w:r>
    </w:p>
    <w:p w:rsidR="00921748" w:rsidRPr="00C7239F" w:rsidRDefault="00921748" w:rsidP="00921748">
      <w:pPr>
        <w:pStyle w:val="Testonormale"/>
        <w:rPr>
          <w:rFonts w:ascii="Arial" w:eastAsia="MS Mincho"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111"/>
        <w:gridCol w:w="2048"/>
        <w:gridCol w:w="3218"/>
      </w:tblGrid>
      <w:tr w:rsidR="00921748" w:rsidRPr="0087142A" w:rsidTr="00921748">
        <w:tc>
          <w:tcPr>
            <w:tcW w:w="2586" w:type="dxa"/>
            <w:shd w:val="clear" w:color="auto" w:fill="auto"/>
          </w:tcPr>
          <w:p w:rsidR="00921748" w:rsidRPr="0087142A" w:rsidRDefault="00921748" w:rsidP="00921748">
            <w:pPr>
              <w:pStyle w:val="Testonormale"/>
              <w:rPr>
                <w:rFonts w:ascii="Arial" w:eastAsia="MS Mincho" w:hAnsi="Arial" w:cs="Arial"/>
                <w:b/>
                <w:bCs/>
                <w:sz w:val="24"/>
                <w:szCs w:val="24"/>
              </w:rPr>
            </w:pPr>
            <w:r w:rsidRPr="0087142A">
              <w:rPr>
                <w:rFonts w:ascii="Arial" w:eastAsia="MS Mincho" w:hAnsi="Arial" w:cs="Arial"/>
                <w:bCs/>
                <w:sz w:val="24"/>
                <w:szCs w:val="24"/>
              </w:rPr>
              <w:t>Materia:</w:t>
            </w:r>
            <w:r w:rsidRPr="0087142A">
              <w:rPr>
                <w:rFonts w:ascii="Arial" w:eastAsia="MS Mincho" w:hAnsi="Arial" w:cs="Arial"/>
                <w:b/>
                <w:bCs/>
                <w:sz w:val="24"/>
                <w:szCs w:val="24"/>
              </w:rPr>
              <w:t xml:space="preserve"> STORIA</w:t>
            </w:r>
          </w:p>
        </w:tc>
        <w:tc>
          <w:tcPr>
            <w:tcW w:w="2200" w:type="dxa"/>
            <w:shd w:val="clear" w:color="auto" w:fill="auto"/>
          </w:tcPr>
          <w:p w:rsidR="00921748" w:rsidRPr="0087142A" w:rsidRDefault="00921748" w:rsidP="00921748">
            <w:pPr>
              <w:pStyle w:val="Testonormale"/>
              <w:rPr>
                <w:rFonts w:ascii="Arial" w:eastAsia="MS Mincho" w:hAnsi="Arial" w:cs="Arial"/>
                <w:b/>
                <w:bCs/>
                <w:sz w:val="24"/>
                <w:szCs w:val="24"/>
              </w:rPr>
            </w:pPr>
            <w:r w:rsidRPr="0087142A">
              <w:rPr>
                <w:rFonts w:ascii="Arial" w:eastAsia="MS Mincho" w:hAnsi="Arial" w:cs="Arial"/>
                <w:bCs/>
                <w:sz w:val="24"/>
                <w:szCs w:val="24"/>
              </w:rPr>
              <w:t>Classe:</w:t>
            </w:r>
            <w:r w:rsidRPr="0087142A">
              <w:rPr>
                <w:rFonts w:ascii="Arial" w:eastAsia="MS Mincho" w:hAnsi="Arial" w:cs="Arial"/>
                <w:b/>
                <w:bCs/>
                <w:sz w:val="24"/>
                <w:szCs w:val="24"/>
              </w:rPr>
              <w:t xml:space="preserve"> V</w:t>
            </w:r>
          </w:p>
        </w:tc>
        <w:tc>
          <w:tcPr>
            <w:tcW w:w="2126" w:type="dxa"/>
            <w:shd w:val="clear" w:color="auto" w:fill="auto"/>
          </w:tcPr>
          <w:p w:rsidR="00921748" w:rsidRPr="0087142A" w:rsidRDefault="00921748" w:rsidP="00921748">
            <w:pPr>
              <w:pStyle w:val="Testonormale"/>
              <w:rPr>
                <w:rFonts w:ascii="Arial" w:eastAsia="MS Mincho" w:hAnsi="Arial" w:cs="Arial"/>
                <w:b/>
                <w:bCs/>
                <w:sz w:val="24"/>
                <w:szCs w:val="24"/>
              </w:rPr>
            </w:pPr>
            <w:r w:rsidRPr="0087142A">
              <w:rPr>
                <w:rFonts w:ascii="Arial" w:eastAsia="MS Mincho" w:hAnsi="Arial" w:cs="Arial"/>
                <w:bCs/>
                <w:sz w:val="24"/>
                <w:szCs w:val="24"/>
              </w:rPr>
              <w:t>Sezione</w:t>
            </w:r>
            <w:r w:rsidRPr="0087142A">
              <w:rPr>
                <w:rFonts w:ascii="Arial" w:eastAsia="MS Mincho" w:hAnsi="Arial" w:cs="Arial"/>
                <w:b/>
                <w:bCs/>
                <w:sz w:val="24"/>
                <w:szCs w:val="24"/>
              </w:rPr>
              <w:t xml:space="preserve"> </w:t>
            </w:r>
            <w:r>
              <w:rPr>
                <w:rFonts w:ascii="Arial" w:eastAsia="MS Mincho" w:hAnsi="Arial" w:cs="Arial"/>
                <w:b/>
                <w:bCs/>
                <w:sz w:val="24"/>
                <w:szCs w:val="24"/>
              </w:rPr>
              <w:t>C</w:t>
            </w:r>
          </w:p>
        </w:tc>
        <w:tc>
          <w:tcPr>
            <w:tcW w:w="3402" w:type="dxa"/>
            <w:shd w:val="clear" w:color="auto" w:fill="auto"/>
          </w:tcPr>
          <w:p w:rsidR="00921748" w:rsidRPr="0087142A" w:rsidRDefault="00921748" w:rsidP="00921748">
            <w:pPr>
              <w:pStyle w:val="Testonormale"/>
              <w:rPr>
                <w:rFonts w:ascii="Arial" w:eastAsia="MS Mincho" w:hAnsi="Arial" w:cs="Arial"/>
                <w:b/>
                <w:bCs/>
                <w:sz w:val="22"/>
                <w:szCs w:val="22"/>
              </w:rPr>
            </w:pPr>
            <w:r>
              <w:rPr>
                <w:rFonts w:ascii="Arial" w:eastAsia="MS Mincho" w:hAnsi="Arial" w:cs="Arial"/>
                <w:b/>
                <w:bCs/>
                <w:sz w:val="22"/>
                <w:szCs w:val="22"/>
              </w:rPr>
              <w:t>N° ore /</w:t>
            </w:r>
            <w:proofErr w:type="spellStart"/>
            <w:r>
              <w:rPr>
                <w:rFonts w:ascii="Arial" w:eastAsia="MS Mincho" w:hAnsi="Arial" w:cs="Arial"/>
                <w:b/>
                <w:bCs/>
                <w:sz w:val="22"/>
                <w:szCs w:val="22"/>
              </w:rPr>
              <w:t>sett</w:t>
            </w:r>
            <w:proofErr w:type="spellEnd"/>
            <w:r>
              <w:rPr>
                <w:rFonts w:ascii="Arial" w:eastAsia="MS Mincho" w:hAnsi="Arial" w:cs="Arial"/>
                <w:b/>
                <w:bCs/>
                <w:sz w:val="22"/>
                <w:szCs w:val="22"/>
              </w:rPr>
              <w:t>. 2 (da 60</w:t>
            </w:r>
            <w:r w:rsidRPr="0087142A">
              <w:rPr>
                <w:rFonts w:ascii="Arial" w:eastAsia="MS Mincho" w:hAnsi="Arial" w:cs="Arial"/>
                <w:b/>
                <w:bCs/>
                <w:sz w:val="22"/>
                <w:szCs w:val="22"/>
              </w:rPr>
              <w:t xml:space="preserve"> minuti)</w:t>
            </w:r>
          </w:p>
        </w:tc>
      </w:tr>
      <w:tr w:rsidR="00921748" w:rsidRPr="0087142A" w:rsidTr="00921748">
        <w:tc>
          <w:tcPr>
            <w:tcW w:w="10314" w:type="dxa"/>
            <w:gridSpan w:val="4"/>
            <w:shd w:val="clear" w:color="auto" w:fill="auto"/>
          </w:tcPr>
          <w:p w:rsidR="00921748" w:rsidRPr="0087142A" w:rsidRDefault="00921748" w:rsidP="00921748">
            <w:pPr>
              <w:pStyle w:val="Testonormale"/>
              <w:rPr>
                <w:rFonts w:ascii="Arial" w:eastAsia="MS Mincho" w:hAnsi="Arial" w:cs="Arial"/>
                <w:b/>
                <w:bCs/>
                <w:sz w:val="24"/>
                <w:szCs w:val="24"/>
              </w:rPr>
            </w:pPr>
            <w:r w:rsidRPr="0087142A">
              <w:rPr>
                <w:rFonts w:ascii="Arial" w:eastAsia="MS Mincho" w:hAnsi="Arial" w:cs="Arial"/>
                <w:bCs/>
                <w:sz w:val="24"/>
                <w:szCs w:val="24"/>
              </w:rPr>
              <w:t>Docente</w:t>
            </w:r>
            <w:r w:rsidRPr="0087142A">
              <w:rPr>
                <w:rFonts w:ascii="Arial" w:eastAsia="MS Mincho" w:hAnsi="Arial" w:cs="Arial"/>
                <w:b/>
                <w:bCs/>
                <w:sz w:val="24"/>
                <w:szCs w:val="24"/>
              </w:rPr>
              <w:t>: Prof.ssa  Roberta PUGGIONI</w:t>
            </w:r>
          </w:p>
        </w:tc>
      </w:tr>
    </w:tbl>
    <w:p w:rsidR="00921748" w:rsidRPr="0087142A" w:rsidRDefault="00921748" w:rsidP="00921748">
      <w:pPr>
        <w:pStyle w:val="Testonormale"/>
        <w:rPr>
          <w:rFonts w:ascii="Arial" w:eastAsia="MS Mincho" w:hAnsi="Arial" w:cs="Arial"/>
          <w:b/>
          <w:bCs/>
          <w:sz w:val="24"/>
          <w:szCs w:val="24"/>
        </w:rPr>
      </w:pPr>
    </w:p>
    <w:p w:rsidR="00921748" w:rsidRPr="0087142A" w:rsidRDefault="00921748" w:rsidP="00921748">
      <w:pPr>
        <w:pStyle w:val="Testonormale"/>
        <w:jc w:val="both"/>
        <w:rPr>
          <w:rFonts w:ascii="Arial" w:eastAsia="MS Mincho" w:hAnsi="Arial" w:cs="Arial"/>
          <w:b/>
          <w:bCs/>
          <w:sz w:val="24"/>
          <w:szCs w:val="24"/>
        </w:rPr>
      </w:pPr>
      <w:r w:rsidRPr="0087142A">
        <w:rPr>
          <w:rFonts w:ascii="Arial" w:eastAsia="MS Mincho" w:hAnsi="Arial" w:cs="Arial"/>
          <w:b/>
          <w:bCs/>
          <w:sz w:val="24"/>
          <w:szCs w:val="24"/>
        </w:rPr>
        <w:t>ANNO SCOLASTICO 201</w:t>
      </w:r>
      <w:r>
        <w:rPr>
          <w:rFonts w:ascii="Arial" w:eastAsia="MS Mincho" w:hAnsi="Arial" w:cs="Arial"/>
          <w:b/>
          <w:bCs/>
          <w:sz w:val="24"/>
          <w:szCs w:val="24"/>
        </w:rPr>
        <w:t>4</w:t>
      </w:r>
      <w:r w:rsidRPr="0087142A">
        <w:rPr>
          <w:rFonts w:ascii="Arial" w:eastAsia="MS Mincho" w:hAnsi="Arial" w:cs="Arial"/>
          <w:b/>
          <w:bCs/>
          <w:sz w:val="24"/>
          <w:szCs w:val="24"/>
        </w:rPr>
        <w:t>/201</w:t>
      </w:r>
      <w:r>
        <w:rPr>
          <w:rFonts w:ascii="Arial" w:eastAsia="MS Mincho" w:hAnsi="Arial" w:cs="Arial"/>
          <w:b/>
          <w:bCs/>
          <w:sz w:val="24"/>
          <w:szCs w:val="24"/>
        </w:rPr>
        <w:t>5</w:t>
      </w:r>
    </w:p>
    <w:p w:rsidR="00921748" w:rsidRPr="0087142A" w:rsidRDefault="00921748" w:rsidP="00921748">
      <w:pPr>
        <w:pStyle w:val="Testonormale"/>
        <w:jc w:val="center"/>
        <w:rPr>
          <w:rFonts w:ascii="Arial" w:eastAsia="MS Mincho" w:hAnsi="Arial" w:cs="Arial"/>
          <w:b/>
          <w:bCs/>
          <w:sz w:val="24"/>
          <w:szCs w:val="24"/>
        </w:rPr>
      </w:pPr>
    </w:p>
    <w:p w:rsidR="00921748" w:rsidRPr="0087142A" w:rsidRDefault="00921748" w:rsidP="00921748">
      <w:pPr>
        <w:pStyle w:val="Testonormale"/>
        <w:jc w:val="both"/>
        <w:rPr>
          <w:rFonts w:ascii="Arial" w:eastAsia="MS Mincho" w:hAnsi="Arial" w:cs="Arial"/>
          <w:bCs/>
          <w:sz w:val="24"/>
          <w:szCs w:val="24"/>
        </w:rPr>
      </w:pPr>
      <w:r w:rsidRPr="0087142A">
        <w:rPr>
          <w:rFonts w:ascii="Arial" w:eastAsia="MS Mincho" w:hAnsi="Arial" w:cs="Arial"/>
          <w:bCs/>
          <w:sz w:val="24"/>
          <w:szCs w:val="24"/>
        </w:rPr>
        <w:t>Programma svolto di Storia alla data del 15 maggio 201</w:t>
      </w:r>
      <w:r>
        <w:rPr>
          <w:rFonts w:ascii="Arial" w:eastAsia="MS Mincho" w:hAnsi="Arial" w:cs="Arial"/>
          <w:bCs/>
          <w:sz w:val="24"/>
          <w:szCs w:val="24"/>
        </w:rPr>
        <w:t>5</w:t>
      </w:r>
      <w:r w:rsidRPr="0087142A">
        <w:rPr>
          <w:rFonts w:ascii="Arial" w:eastAsia="MS Mincho" w:hAnsi="Arial" w:cs="Arial"/>
          <w:bCs/>
          <w:sz w:val="24"/>
          <w:szCs w:val="24"/>
        </w:rPr>
        <w:t xml:space="preserve"> e quanto si prevede di svolgere sino al termine dell’attività didattica.</w:t>
      </w:r>
    </w:p>
    <w:p w:rsidR="00921748" w:rsidRPr="0087142A" w:rsidRDefault="00921748" w:rsidP="00921748">
      <w:pPr>
        <w:pStyle w:val="Testonormale"/>
        <w:jc w:val="both"/>
        <w:rPr>
          <w:rFonts w:ascii="Arial" w:eastAsia="MS Mincho" w:hAnsi="Arial" w:cs="Arial"/>
          <w:sz w:val="24"/>
          <w:szCs w:val="24"/>
        </w:rPr>
      </w:pPr>
    </w:p>
    <w:p w:rsidR="00921748" w:rsidRPr="0087142A" w:rsidRDefault="00921748" w:rsidP="00921748">
      <w:pPr>
        <w:pStyle w:val="Testonormale"/>
        <w:jc w:val="both"/>
        <w:rPr>
          <w:rFonts w:ascii="Arial" w:eastAsia="MS Mincho" w:hAnsi="Arial" w:cs="Arial"/>
          <w:b/>
          <w:bCs/>
          <w:sz w:val="24"/>
          <w:szCs w:val="24"/>
        </w:rPr>
      </w:pPr>
      <w:r w:rsidRPr="0087142A">
        <w:rPr>
          <w:rFonts w:ascii="Arial" w:eastAsia="MS Mincho" w:hAnsi="Arial" w:cs="Arial"/>
          <w:b/>
          <w:bCs/>
          <w:sz w:val="24"/>
          <w:szCs w:val="24"/>
        </w:rPr>
        <w:t>STORIA</w:t>
      </w:r>
      <w:r>
        <w:rPr>
          <w:rFonts w:ascii="Arial" w:eastAsia="MS Mincho" w:hAnsi="Arial" w:cs="Arial"/>
          <w:b/>
          <w:bCs/>
          <w:sz w:val="24"/>
          <w:szCs w:val="24"/>
        </w:rPr>
        <w:t xml:space="preserve"> e ED. CIVICA</w:t>
      </w:r>
    </w:p>
    <w:p w:rsidR="00921748" w:rsidRPr="0087142A" w:rsidRDefault="00921748" w:rsidP="00921748">
      <w:pPr>
        <w:pStyle w:val="Testonormale"/>
        <w:jc w:val="both"/>
        <w:rPr>
          <w:rFonts w:ascii="Arial" w:eastAsia="MS Mincho" w:hAnsi="Arial" w:cs="Arial"/>
          <w:b/>
          <w:bCs/>
          <w:sz w:val="16"/>
          <w:szCs w:val="16"/>
        </w:rPr>
      </w:pPr>
    </w:p>
    <w:p w:rsidR="00921748" w:rsidRPr="0087142A" w:rsidRDefault="00921748" w:rsidP="00921748">
      <w:pPr>
        <w:pStyle w:val="Testonormale"/>
        <w:jc w:val="both"/>
        <w:rPr>
          <w:rFonts w:ascii="Arial" w:eastAsia="MS Mincho" w:hAnsi="Arial" w:cs="Arial"/>
          <w:b/>
          <w:bCs/>
          <w:sz w:val="24"/>
          <w:szCs w:val="24"/>
        </w:rPr>
      </w:pPr>
      <w:r w:rsidRPr="0087142A">
        <w:rPr>
          <w:rFonts w:ascii="Arial" w:eastAsia="MS Mincho" w:hAnsi="Arial" w:cs="Arial"/>
          <w:bCs/>
          <w:sz w:val="24"/>
          <w:szCs w:val="24"/>
        </w:rPr>
        <w:t xml:space="preserve">Testo in adozione:  Antonio Brancati – </w:t>
      </w:r>
      <w:proofErr w:type="spellStart"/>
      <w:r w:rsidRPr="0087142A">
        <w:rPr>
          <w:rFonts w:ascii="Arial" w:eastAsia="MS Mincho" w:hAnsi="Arial" w:cs="Arial"/>
          <w:bCs/>
          <w:sz w:val="24"/>
          <w:szCs w:val="24"/>
        </w:rPr>
        <w:t>Trebi</w:t>
      </w:r>
      <w:proofErr w:type="spellEnd"/>
      <w:r w:rsidRPr="0087142A">
        <w:rPr>
          <w:rFonts w:ascii="Arial" w:eastAsia="MS Mincho" w:hAnsi="Arial" w:cs="Arial"/>
          <w:bCs/>
          <w:sz w:val="24"/>
          <w:szCs w:val="24"/>
        </w:rPr>
        <w:t xml:space="preserve"> </w:t>
      </w:r>
      <w:proofErr w:type="spellStart"/>
      <w:r w:rsidRPr="0087142A">
        <w:rPr>
          <w:rFonts w:ascii="Arial" w:eastAsia="MS Mincho" w:hAnsi="Arial" w:cs="Arial"/>
          <w:bCs/>
          <w:sz w:val="24"/>
          <w:szCs w:val="24"/>
        </w:rPr>
        <w:t>Pagliarani</w:t>
      </w:r>
      <w:proofErr w:type="spellEnd"/>
      <w:r w:rsidRPr="0087142A">
        <w:rPr>
          <w:rFonts w:ascii="Arial" w:eastAsia="MS Mincho" w:hAnsi="Arial" w:cs="Arial"/>
          <w:bCs/>
          <w:sz w:val="24"/>
          <w:szCs w:val="24"/>
        </w:rPr>
        <w:t xml:space="preserve"> “Dialogo con la storia e l’attualità” Editore La Nuova Italia Volume 3 . </w:t>
      </w:r>
    </w:p>
    <w:p w:rsidR="00921748" w:rsidRPr="0087142A" w:rsidRDefault="00921748" w:rsidP="00921748">
      <w:pPr>
        <w:pStyle w:val="Testonormale"/>
        <w:jc w:val="both"/>
        <w:rPr>
          <w:rFonts w:ascii="Arial" w:eastAsia="MS Mincho" w:hAnsi="Arial" w:cs="Arial"/>
          <w:b/>
          <w:bCs/>
          <w:sz w:val="16"/>
          <w:szCs w:val="16"/>
        </w:rPr>
      </w:pPr>
    </w:p>
    <w:p w:rsidR="00921748" w:rsidRPr="0087142A" w:rsidRDefault="00921748" w:rsidP="00921748">
      <w:pPr>
        <w:pStyle w:val="Testonormale"/>
        <w:jc w:val="both"/>
        <w:rPr>
          <w:rFonts w:ascii="Arial" w:eastAsia="MS Mincho" w:hAnsi="Arial" w:cs="Arial"/>
          <w:b/>
          <w:bCs/>
          <w:sz w:val="24"/>
          <w:szCs w:val="24"/>
        </w:rPr>
      </w:pPr>
      <w:r w:rsidRPr="0087142A">
        <w:rPr>
          <w:rFonts w:ascii="Arial" w:eastAsia="MS Mincho" w:hAnsi="Arial" w:cs="Arial"/>
          <w:b/>
          <w:bCs/>
          <w:sz w:val="24"/>
          <w:szCs w:val="24"/>
        </w:rPr>
        <w:t>SINTESI DI RACCORDO</w:t>
      </w:r>
      <w:r>
        <w:rPr>
          <w:rFonts w:ascii="Arial" w:eastAsia="MS Mincho" w:hAnsi="Arial" w:cs="Arial"/>
          <w:b/>
          <w:bCs/>
          <w:sz w:val="24"/>
          <w:szCs w:val="24"/>
        </w:rPr>
        <w:t xml:space="preserve"> - </w:t>
      </w:r>
      <w:r w:rsidRPr="0087142A">
        <w:rPr>
          <w:rFonts w:ascii="Arial" w:eastAsia="MS Mincho" w:hAnsi="Arial" w:cs="Arial"/>
          <w:b/>
          <w:bCs/>
          <w:sz w:val="24"/>
          <w:szCs w:val="24"/>
        </w:rPr>
        <w:t xml:space="preserve">Volume 2 </w:t>
      </w:r>
    </w:p>
    <w:p w:rsidR="00921748" w:rsidRPr="0087142A" w:rsidRDefault="00921748" w:rsidP="00921748">
      <w:pPr>
        <w:pStyle w:val="Testonormale"/>
        <w:jc w:val="both"/>
        <w:rPr>
          <w:rFonts w:ascii="Arial" w:eastAsia="MS Mincho" w:hAnsi="Arial" w:cs="Arial"/>
          <w:b/>
          <w:bCs/>
          <w:sz w:val="24"/>
          <w:szCs w:val="24"/>
        </w:rPr>
      </w:pPr>
    </w:p>
    <w:p w:rsidR="00921748" w:rsidRDefault="00921748" w:rsidP="00921748">
      <w:pPr>
        <w:pStyle w:val="Testonormale"/>
        <w:jc w:val="both"/>
        <w:rPr>
          <w:rFonts w:ascii="Arial" w:eastAsia="MS Mincho" w:hAnsi="Arial" w:cs="Arial"/>
          <w:b/>
          <w:bCs/>
          <w:sz w:val="24"/>
          <w:szCs w:val="24"/>
        </w:rPr>
      </w:pPr>
      <w:r>
        <w:rPr>
          <w:rFonts w:ascii="Arial" w:eastAsia="MS Mincho" w:hAnsi="Arial" w:cs="Arial"/>
          <w:b/>
          <w:bCs/>
          <w:sz w:val="24"/>
          <w:szCs w:val="24"/>
        </w:rPr>
        <w:t>Nascita della Civiltà Industriale</w:t>
      </w:r>
    </w:p>
    <w:p w:rsidR="00921748" w:rsidRPr="0087142A" w:rsidRDefault="00921748" w:rsidP="00921748">
      <w:pPr>
        <w:pStyle w:val="Testonormale"/>
        <w:numPr>
          <w:ilvl w:val="0"/>
          <w:numId w:val="36"/>
        </w:numPr>
        <w:jc w:val="both"/>
        <w:rPr>
          <w:rFonts w:ascii="Arial" w:eastAsia="MS Mincho" w:hAnsi="Arial" w:cs="Arial"/>
          <w:sz w:val="24"/>
          <w:szCs w:val="24"/>
        </w:rPr>
      </w:pPr>
      <w:r w:rsidRPr="0087142A">
        <w:rPr>
          <w:rFonts w:ascii="Arial" w:eastAsia="MS Mincho" w:hAnsi="Arial" w:cs="Arial"/>
          <w:sz w:val="24"/>
          <w:szCs w:val="24"/>
        </w:rPr>
        <w:t>La Restaurazione : l’Europa dei sovrani</w:t>
      </w:r>
    </w:p>
    <w:p w:rsidR="00921748" w:rsidRPr="0087142A" w:rsidRDefault="00921748" w:rsidP="00921748">
      <w:pPr>
        <w:pStyle w:val="Testonormale"/>
        <w:numPr>
          <w:ilvl w:val="0"/>
          <w:numId w:val="36"/>
        </w:numPr>
        <w:jc w:val="both"/>
        <w:rPr>
          <w:rFonts w:ascii="Arial" w:eastAsia="MS Mincho" w:hAnsi="Arial" w:cs="Arial"/>
          <w:sz w:val="24"/>
          <w:szCs w:val="24"/>
        </w:rPr>
      </w:pPr>
      <w:r w:rsidRPr="0087142A">
        <w:rPr>
          <w:rFonts w:ascii="Arial" w:eastAsia="MS Mincho" w:hAnsi="Arial" w:cs="Arial"/>
          <w:sz w:val="24"/>
          <w:szCs w:val="24"/>
        </w:rPr>
        <w:t>La nascita della civiltà industriale</w:t>
      </w:r>
    </w:p>
    <w:p w:rsidR="00921748" w:rsidRDefault="00921748" w:rsidP="00921748">
      <w:pPr>
        <w:pStyle w:val="Testonormale"/>
        <w:numPr>
          <w:ilvl w:val="0"/>
          <w:numId w:val="36"/>
        </w:numPr>
        <w:jc w:val="both"/>
        <w:rPr>
          <w:rFonts w:ascii="Arial" w:eastAsia="MS Mincho" w:hAnsi="Arial" w:cs="Arial"/>
          <w:sz w:val="24"/>
          <w:szCs w:val="24"/>
        </w:rPr>
      </w:pPr>
      <w:r w:rsidRPr="0087142A">
        <w:rPr>
          <w:rFonts w:ascii="Arial" w:eastAsia="MS Mincho" w:hAnsi="Arial" w:cs="Arial"/>
          <w:sz w:val="24"/>
          <w:szCs w:val="24"/>
        </w:rPr>
        <w:t>L’Europa dei liberali contro l’Europa dei sovrani</w:t>
      </w:r>
    </w:p>
    <w:p w:rsidR="00921748" w:rsidRDefault="00921748" w:rsidP="00921748">
      <w:pPr>
        <w:pStyle w:val="Testonormale"/>
        <w:numPr>
          <w:ilvl w:val="0"/>
          <w:numId w:val="36"/>
        </w:numPr>
        <w:jc w:val="both"/>
        <w:rPr>
          <w:rFonts w:ascii="Arial" w:eastAsia="MS Mincho" w:hAnsi="Arial" w:cs="Arial"/>
          <w:sz w:val="24"/>
          <w:szCs w:val="24"/>
        </w:rPr>
      </w:pPr>
      <w:r>
        <w:rPr>
          <w:rFonts w:ascii="Arial" w:eastAsia="MS Mincho" w:hAnsi="Arial" w:cs="Arial"/>
          <w:sz w:val="24"/>
          <w:szCs w:val="24"/>
        </w:rPr>
        <w:t>Il Risorgimento italiano: Moti e programmi</w:t>
      </w:r>
    </w:p>
    <w:p w:rsidR="00921748" w:rsidRPr="0087142A" w:rsidRDefault="00921748" w:rsidP="00921748">
      <w:pPr>
        <w:pStyle w:val="Testonormale"/>
        <w:numPr>
          <w:ilvl w:val="0"/>
          <w:numId w:val="36"/>
        </w:numPr>
        <w:jc w:val="both"/>
        <w:rPr>
          <w:rFonts w:ascii="Arial" w:eastAsia="MS Mincho" w:hAnsi="Arial" w:cs="Arial"/>
          <w:sz w:val="24"/>
          <w:szCs w:val="24"/>
        </w:rPr>
      </w:pPr>
      <w:r>
        <w:rPr>
          <w:rFonts w:ascii="Arial" w:eastAsia="MS Mincho" w:hAnsi="Arial" w:cs="Arial"/>
          <w:sz w:val="24"/>
          <w:szCs w:val="24"/>
        </w:rPr>
        <w:t>Il Risorgimento italiano: I problemi dell’Italia unita</w:t>
      </w:r>
    </w:p>
    <w:p w:rsidR="00921748" w:rsidRDefault="00921748" w:rsidP="00921748">
      <w:pPr>
        <w:pStyle w:val="Testonormale"/>
        <w:ind w:left="180"/>
        <w:jc w:val="both"/>
        <w:rPr>
          <w:rFonts w:ascii="Arial" w:eastAsia="MS Mincho" w:hAnsi="Arial" w:cs="Arial"/>
          <w:sz w:val="16"/>
          <w:szCs w:val="16"/>
        </w:rPr>
      </w:pPr>
    </w:p>
    <w:p w:rsidR="00921748" w:rsidRPr="0087142A" w:rsidRDefault="00921748" w:rsidP="00921748">
      <w:pPr>
        <w:pStyle w:val="Testonormale"/>
        <w:jc w:val="both"/>
        <w:rPr>
          <w:rFonts w:ascii="Arial" w:eastAsia="MS Mincho" w:hAnsi="Arial" w:cs="Arial"/>
          <w:sz w:val="24"/>
          <w:szCs w:val="24"/>
        </w:rPr>
      </w:pPr>
    </w:p>
    <w:p w:rsidR="00921748" w:rsidRPr="0087142A" w:rsidRDefault="00921748" w:rsidP="00921748">
      <w:pPr>
        <w:pStyle w:val="Testonormale"/>
        <w:jc w:val="both"/>
        <w:rPr>
          <w:rFonts w:ascii="Arial" w:eastAsia="MS Mincho" w:hAnsi="Arial" w:cs="Arial"/>
          <w:b/>
          <w:bCs/>
          <w:sz w:val="24"/>
          <w:szCs w:val="24"/>
        </w:rPr>
      </w:pPr>
      <w:r w:rsidRPr="0087142A">
        <w:rPr>
          <w:rFonts w:ascii="Arial" w:eastAsia="MS Mincho" w:hAnsi="Arial" w:cs="Arial"/>
          <w:b/>
          <w:bCs/>
          <w:sz w:val="24"/>
          <w:szCs w:val="24"/>
        </w:rPr>
        <w:t xml:space="preserve">Volume 3 </w:t>
      </w:r>
    </w:p>
    <w:p w:rsidR="00921748" w:rsidRPr="0087142A" w:rsidRDefault="00921748" w:rsidP="00921748">
      <w:pPr>
        <w:pStyle w:val="Testonormale"/>
        <w:jc w:val="both"/>
        <w:rPr>
          <w:rFonts w:ascii="Arial" w:eastAsia="MS Mincho" w:hAnsi="Arial" w:cs="Arial"/>
          <w:b/>
          <w:bCs/>
          <w:sz w:val="24"/>
          <w:szCs w:val="24"/>
        </w:rPr>
      </w:pPr>
      <w:r>
        <w:rPr>
          <w:rFonts w:ascii="Arial" w:eastAsia="MS Mincho" w:hAnsi="Arial" w:cs="Arial"/>
          <w:b/>
          <w:bCs/>
          <w:sz w:val="24"/>
          <w:szCs w:val="24"/>
        </w:rPr>
        <w:t>Unità</w:t>
      </w:r>
      <w:r w:rsidRPr="0087142A">
        <w:rPr>
          <w:rFonts w:ascii="Arial" w:eastAsia="MS Mincho" w:hAnsi="Arial" w:cs="Arial"/>
          <w:b/>
          <w:bCs/>
          <w:sz w:val="24"/>
          <w:szCs w:val="24"/>
        </w:rPr>
        <w:t xml:space="preserve"> 1 </w:t>
      </w:r>
      <w:r>
        <w:rPr>
          <w:rFonts w:ascii="Arial" w:eastAsia="MS Mincho" w:hAnsi="Arial" w:cs="Arial"/>
          <w:b/>
          <w:bCs/>
          <w:sz w:val="24"/>
          <w:szCs w:val="24"/>
        </w:rPr>
        <w:t>–</w:t>
      </w:r>
      <w:r w:rsidRPr="0087142A">
        <w:rPr>
          <w:rFonts w:ascii="Arial" w:eastAsia="MS Mincho" w:hAnsi="Arial" w:cs="Arial"/>
          <w:b/>
          <w:bCs/>
          <w:sz w:val="24"/>
          <w:szCs w:val="24"/>
        </w:rPr>
        <w:t xml:space="preserve"> </w:t>
      </w:r>
      <w:r>
        <w:rPr>
          <w:rFonts w:ascii="Arial" w:eastAsia="MS Mincho" w:hAnsi="Arial" w:cs="Arial"/>
          <w:b/>
          <w:bCs/>
          <w:sz w:val="24"/>
          <w:szCs w:val="24"/>
        </w:rPr>
        <w:t>L’età dell’imperialismo e la prima guerra mondiale</w:t>
      </w:r>
    </w:p>
    <w:p w:rsidR="00921748" w:rsidRPr="0087142A" w:rsidRDefault="00921748" w:rsidP="00921748">
      <w:pPr>
        <w:pStyle w:val="Testonormale"/>
        <w:ind w:left="180"/>
        <w:jc w:val="both"/>
        <w:rPr>
          <w:rFonts w:ascii="Arial" w:eastAsia="MS Mincho" w:hAnsi="Arial" w:cs="Arial"/>
          <w:sz w:val="16"/>
          <w:szCs w:val="16"/>
        </w:rPr>
      </w:pPr>
    </w:p>
    <w:p w:rsidR="00921748" w:rsidRPr="00523748" w:rsidRDefault="00921748" w:rsidP="00921748">
      <w:pPr>
        <w:pStyle w:val="Testonormale"/>
        <w:ind w:left="180"/>
        <w:jc w:val="both"/>
        <w:rPr>
          <w:rFonts w:ascii="Arial" w:eastAsia="MS Mincho" w:hAnsi="Arial" w:cs="Arial"/>
          <w:b/>
          <w:sz w:val="24"/>
          <w:szCs w:val="24"/>
        </w:rPr>
      </w:pPr>
      <w:r>
        <w:rPr>
          <w:rFonts w:ascii="Arial" w:eastAsia="MS Mincho" w:hAnsi="Arial" w:cs="Arial"/>
          <w:sz w:val="24"/>
          <w:szCs w:val="24"/>
        </w:rPr>
        <w:t>Capitolo 1 -</w:t>
      </w:r>
      <w:r w:rsidRPr="0087142A">
        <w:rPr>
          <w:rFonts w:ascii="Arial" w:eastAsia="MS Mincho" w:hAnsi="Arial" w:cs="Arial"/>
          <w:sz w:val="24"/>
          <w:szCs w:val="24"/>
        </w:rPr>
        <w:t xml:space="preserve">  </w:t>
      </w:r>
      <w:r w:rsidRPr="00523748">
        <w:rPr>
          <w:rFonts w:ascii="Arial" w:eastAsia="MS Mincho" w:hAnsi="Arial" w:cs="Arial"/>
          <w:b/>
          <w:sz w:val="24"/>
          <w:szCs w:val="24"/>
        </w:rPr>
        <w:t>L’imperialismo e la crisi dell’equilibrio europeo</w:t>
      </w:r>
    </w:p>
    <w:p w:rsidR="00921748" w:rsidRDefault="00921748" w:rsidP="00921748">
      <w:pPr>
        <w:pStyle w:val="Testonormale"/>
        <w:numPr>
          <w:ilvl w:val="1"/>
          <w:numId w:val="37"/>
        </w:numPr>
        <w:ind w:left="1843" w:hanging="425"/>
        <w:jc w:val="both"/>
        <w:rPr>
          <w:rFonts w:ascii="Arial" w:eastAsia="MS Mincho" w:hAnsi="Arial" w:cs="Arial"/>
          <w:sz w:val="24"/>
          <w:szCs w:val="24"/>
        </w:rPr>
      </w:pPr>
      <w:r>
        <w:rPr>
          <w:rFonts w:ascii="Arial" w:eastAsia="MS Mincho" w:hAnsi="Arial" w:cs="Arial"/>
          <w:sz w:val="24"/>
          <w:szCs w:val="24"/>
        </w:rPr>
        <w:t>La spartizione dell’Africa e dell’Asia</w:t>
      </w:r>
    </w:p>
    <w:p w:rsidR="00921748" w:rsidRDefault="00921748" w:rsidP="00921748">
      <w:pPr>
        <w:pStyle w:val="Testonormale"/>
        <w:numPr>
          <w:ilvl w:val="1"/>
          <w:numId w:val="37"/>
        </w:numPr>
        <w:ind w:left="1843" w:hanging="425"/>
        <w:jc w:val="both"/>
        <w:rPr>
          <w:rFonts w:ascii="Arial" w:eastAsia="MS Mincho" w:hAnsi="Arial" w:cs="Arial"/>
          <w:sz w:val="24"/>
          <w:szCs w:val="24"/>
        </w:rPr>
      </w:pPr>
      <w:r>
        <w:rPr>
          <w:rFonts w:ascii="Arial" w:eastAsia="MS Mincho" w:hAnsi="Arial" w:cs="Arial"/>
          <w:sz w:val="24"/>
          <w:szCs w:val="24"/>
        </w:rPr>
        <w:t>La Germani di Guglielmo II e il nuovo sistema di alleanze</w:t>
      </w:r>
    </w:p>
    <w:p w:rsidR="00921748" w:rsidRDefault="00921748" w:rsidP="00921748">
      <w:pPr>
        <w:pStyle w:val="Testonormale"/>
        <w:numPr>
          <w:ilvl w:val="1"/>
          <w:numId w:val="37"/>
        </w:numPr>
        <w:ind w:left="1843" w:hanging="425"/>
        <w:jc w:val="both"/>
        <w:rPr>
          <w:rFonts w:ascii="Arial" w:eastAsia="MS Mincho" w:hAnsi="Arial" w:cs="Arial"/>
          <w:sz w:val="24"/>
          <w:szCs w:val="24"/>
        </w:rPr>
      </w:pPr>
      <w:r>
        <w:rPr>
          <w:rFonts w:ascii="Arial" w:eastAsia="MS Mincho" w:hAnsi="Arial" w:cs="Arial"/>
          <w:sz w:val="24"/>
          <w:szCs w:val="24"/>
        </w:rPr>
        <w:t>La belle époque</w:t>
      </w:r>
    </w:p>
    <w:p w:rsidR="00921748" w:rsidRPr="0087142A" w:rsidRDefault="00921748" w:rsidP="00921748">
      <w:pPr>
        <w:pStyle w:val="Testonormale"/>
        <w:numPr>
          <w:ilvl w:val="1"/>
          <w:numId w:val="37"/>
        </w:numPr>
        <w:ind w:left="1843" w:hanging="425"/>
        <w:jc w:val="both"/>
        <w:rPr>
          <w:rFonts w:ascii="Arial" w:eastAsia="MS Mincho" w:hAnsi="Arial" w:cs="Arial"/>
          <w:sz w:val="24"/>
          <w:szCs w:val="24"/>
        </w:rPr>
      </w:pPr>
      <w:r>
        <w:rPr>
          <w:rFonts w:ascii="Arial" w:eastAsia="MS Mincho" w:hAnsi="Arial" w:cs="Arial"/>
          <w:sz w:val="24"/>
          <w:szCs w:val="24"/>
        </w:rPr>
        <w:t>Le inquietudini della belle époque</w:t>
      </w:r>
    </w:p>
    <w:p w:rsidR="00921748" w:rsidRPr="00523748" w:rsidRDefault="00921748" w:rsidP="00921748">
      <w:pPr>
        <w:pStyle w:val="Testonormale"/>
        <w:ind w:left="180"/>
        <w:jc w:val="both"/>
        <w:rPr>
          <w:rFonts w:ascii="Arial" w:eastAsia="MS Mincho" w:hAnsi="Arial" w:cs="Arial"/>
          <w:b/>
          <w:sz w:val="24"/>
          <w:szCs w:val="24"/>
        </w:rPr>
      </w:pPr>
      <w:r>
        <w:rPr>
          <w:rFonts w:ascii="Arial" w:eastAsia="MS Mincho" w:hAnsi="Arial" w:cs="Arial"/>
          <w:sz w:val="24"/>
          <w:szCs w:val="24"/>
        </w:rPr>
        <w:t>Capitolo 3 -</w:t>
      </w:r>
      <w:r w:rsidRPr="0087142A">
        <w:rPr>
          <w:rFonts w:ascii="Arial" w:eastAsia="MS Mincho" w:hAnsi="Arial" w:cs="Arial"/>
          <w:sz w:val="24"/>
          <w:szCs w:val="24"/>
        </w:rPr>
        <w:t xml:space="preserve"> </w:t>
      </w:r>
      <w:r w:rsidRPr="00523748">
        <w:rPr>
          <w:rFonts w:ascii="Arial" w:eastAsia="MS Mincho" w:hAnsi="Arial" w:cs="Arial"/>
          <w:b/>
          <w:sz w:val="24"/>
          <w:szCs w:val="24"/>
        </w:rPr>
        <w:t>L’Italia giolittiana</w:t>
      </w:r>
    </w:p>
    <w:p w:rsidR="00921748" w:rsidRDefault="00921748" w:rsidP="00921748">
      <w:pPr>
        <w:pStyle w:val="Testonormale"/>
        <w:ind w:left="18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t xml:space="preserve"> 3.1 I progressi sociali e lo sviluppo industriale dell’Italia</w:t>
      </w:r>
    </w:p>
    <w:p w:rsidR="00921748" w:rsidRDefault="00921748" w:rsidP="00921748">
      <w:pPr>
        <w:pStyle w:val="Testonormale"/>
        <w:ind w:left="18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t xml:space="preserve"> 3.2 La politica interna tra socialisti e cattolici</w:t>
      </w:r>
    </w:p>
    <w:p w:rsidR="00921748" w:rsidRPr="0087142A" w:rsidRDefault="00921748" w:rsidP="00921748">
      <w:pPr>
        <w:pStyle w:val="Testonormale"/>
        <w:ind w:left="18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t xml:space="preserve"> 3.3 La politica estera e la guerra di Libia </w:t>
      </w:r>
    </w:p>
    <w:p w:rsidR="00921748" w:rsidRPr="00523748" w:rsidRDefault="00921748" w:rsidP="00921748">
      <w:pPr>
        <w:pStyle w:val="Testonormale"/>
        <w:ind w:left="540" w:hanging="360"/>
        <w:jc w:val="both"/>
        <w:rPr>
          <w:rFonts w:ascii="Arial" w:eastAsia="MS Mincho" w:hAnsi="Arial" w:cs="Arial"/>
          <w:b/>
          <w:sz w:val="24"/>
          <w:szCs w:val="24"/>
        </w:rPr>
      </w:pPr>
      <w:r>
        <w:rPr>
          <w:rFonts w:ascii="Arial" w:eastAsia="MS Mincho" w:hAnsi="Arial" w:cs="Arial"/>
          <w:sz w:val="24"/>
          <w:szCs w:val="24"/>
        </w:rPr>
        <w:t xml:space="preserve">Capitolo 4 - </w:t>
      </w:r>
      <w:r w:rsidRPr="00523748">
        <w:rPr>
          <w:rFonts w:ascii="Arial" w:eastAsia="MS Mincho" w:hAnsi="Arial" w:cs="Arial"/>
          <w:b/>
          <w:sz w:val="24"/>
          <w:szCs w:val="24"/>
        </w:rPr>
        <w:t>La prima guerra mondiale</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 xml:space="preserve">                   4.1 La fine dei giochi diplomatici</w:t>
      </w:r>
    </w:p>
    <w:p w:rsidR="00921748" w:rsidRDefault="00921748" w:rsidP="00921748">
      <w:pPr>
        <w:pStyle w:val="Testonormale"/>
        <w:ind w:left="1248" w:firstLine="168"/>
        <w:jc w:val="both"/>
        <w:rPr>
          <w:rFonts w:ascii="Arial" w:eastAsia="MS Mincho" w:hAnsi="Arial" w:cs="Arial"/>
          <w:sz w:val="24"/>
          <w:szCs w:val="24"/>
        </w:rPr>
      </w:pPr>
      <w:r>
        <w:rPr>
          <w:rFonts w:ascii="Arial" w:eastAsia="MS Mincho" w:hAnsi="Arial" w:cs="Arial"/>
          <w:sz w:val="24"/>
          <w:szCs w:val="24"/>
        </w:rPr>
        <w:t xml:space="preserve"> 4.2 1914: il fallimento della guerra lampo</w:t>
      </w:r>
    </w:p>
    <w:p w:rsidR="00921748" w:rsidRDefault="00921748" w:rsidP="00921748">
      <w:pPr>
        <w:pStyle w:val="Testonormale"/>
        <w:ind w:left="1248" w:firstLine="168"/>
        <w:jc w:val="both"/>
        <w:rPr>
          <w:rFonts w:ascii="Arial" w:eastAsia="MS Mincho" w:hAnsi="Arial" w:cs="Arial"/>
          <w:sz w:val="24"/>
          <w:szCs w:val="24"/>
        </w:rPr>
      </w:pPr>
      <w:r>
        <w:rPr>
          <w:rFonts w:ascii="Arial" w:eastAsia="MS Mincho" w:hAnsi="Arial" w:cs="Arial"/>
          <w:sz w:val="24"/>
          <w:szCs w:val="24"/>
        </w:rPr>
        <w:t xml:space="preserve"> 4.3 L’Italia dalla neutralità alla guerra</w:t>
      </w:r>
    </w:p>
    <w:p w:rsidR="00921748" w:rsidRDefault="00921748" w:rsidP="00921748">
      <w:pPr>
        <w:pStyle w:val="Testonormale"/>
        <w:ind w:left="1248" w:firstLine="168"/>
        <w:jc w:val="both"/>
        <w:rPr>
          <w:rFonts w:ascii="Arial" w:eastAsia="MS Mincho" w:hAnsi="Arial" w:cs="Arial"/>
          <w:sz w:val="24"/>
          <w:szCs w:val="24"/>
        </w:rPr>
      </w:pPr>
      <w:r>
        <w:rPr>
          <w:rFonts w:ascii="Arial" w:eastAsia="MS Mincho" w:hAnsi="Arial" w:cs="Arial"/>
          <w:sz w:val="24"/>
          <w:szCs w:val="24"/>
        </w:rPr>
        <w:t xml:space="preserve"> 4.4 1915-1916: la guerra di posizione</w:t>
      </w:r>
    </w:p>
    <w:p w:rsidR="00921748" w:rsidRDefault="00921748" w:rsidP="00921748">
      <w:pPr>
        <w:pStyle w:val="Testonormale"/>
        <w:ind w:left="1248" w:firstLine="168"/>
        <w:jc w:val="both"/>
        <w:rPr>
          <w:rFonts w:ascii="Arial" w:eastAsia="MS Mincho" w:hAnsi="Arial" w:cs="Arial"/>
          <w:sz w:val="24"/>
          <w:szCs w:val="24"/>
        </w:rPr>
      </w:pPr>
      <w:r>
        <w:rPr>
          <w:rFonts w:ascii="Arial" w:eastAsia="MS Mincho" w:hAnsi="Arial" w:cs="Arial"/>
          <w:sz w:val="24"/>
          <w:szCs w:val="24"/>
        </w:rPr>
        <w:t xml:space="preserve"> 4.5 Il fronte interno e l’economia</w:t>
      </w:r>
    </w:p>
    <w:p w:rsidR="00921748" w:rsidRDefault="00921748" w:rsidP="00921748">
      <w:pPr>
        <w:pStyle w:val="Testonormale"/>
        <w:ind w:left="1248" w:firstLine="168"/>
        <w:jc w:val="both"/>
        <w:rPr>
          <w:rFonts w:ascii="Arial" w:eastAsia="MS Mincho" w:hAnsi="Arial" w:cs="Arial"/>
          <w:sz w:val="24"/>
          <w:szCs w:val="24"/>
        </w:rPr>
      </w:pPr>
      <w:r>
        <w:rPr>
          <w:rFonts w:ascii="Arial" w:eastAsia="MS Mincho" w:hAnsi="Arial" w:cs="Arial"/>
          <w:sz w:val="24"/>
          <w:szCs w:val="24"/>
        </w:rPr>
        <w:t xml:space="preserve"> 4.6 Dalla caduta del fronte russo alla fine della guerra (1917 – 1918)</w:t>
      </w:r>
    </w:p>
    <w:p w:rsidR="00921748" w:rsidRPr="00523748" w:rsidRDefault="00921748" w:rsidP="00921748">
      <w:pPr>
        <w:pStyle w:val="Testonormale"/>
        <w:ind w:left="540" w:hanging="360"/>
        <w:jc w:val="both"/>
        <w:rPr>
          <w:rFonts w:ascii="Arial" w:eastAsia="MS Mincho" w:hAnsi="Arial" w:cs="Arial"/>
          <w:b/>
          <w:sz w:val="24"/>
          <w:szCs w:val="24"/>
        </w:rPr>
      </w:pPr>
      <w:r>
        <w:rPr>
          <w:rFonts w:ascii="Arial" w:eastAsia="MS Mincho" w:hAnsi="Arial" w:cs="Arial"/>
          <w:sz w:val="24"/>
          <w:szCs w:val="24"/>
        </w:rPr>
        <w:t xml:space="preserve">Capitolo 5 – </w:t>
      </w:r>
      <w:r>
        <w:rPr>
          <w:rFonts w:ascii="Arial" w:eastAsia="MS Mincho" w:hAnsi="Arial" w:cs="Arial"/>
          <w:b/>
          <w:sz w:val="24"/>
          <w:szCs w:val="24"/>
        </w:rPr>
        <w:t>D</w:t>
      </w:r>
      <w:r w:rsidRPr="00523748">
        <w:rPr>
          <w:rFonts w:ascii="Arial" w:eastAsia="MS Mincho" w:hAnsi="Arial" w:cs="Arial"/>
          <w:b/>
          <w:sz w:val="24"/>
          <w:szCs w:val="24"/>
        </w:rPr>
        <w:t>a</w:t>
      </w:r>
      <w:r>
        <w:rPr>
          <w:rFonts w:ascii="Arial" w:eastAsia="MS Mincho" w:hAnsi="Arial" w:cs="Arial"/>
          <w:b/>
          <w:sz w:val="24"/>
          <w:szCs w:val="24"/>
        </w:rPr>
        <w:t>lla rivoluzione russa alla nascita dell’Unione Sovietica</w:t>
      </w:r>
    </w:p>
    <w:p w:rsidR="00921748" w:rsidRDefault="00921748" w:rsidP="00921748">
      <w:pPr>
        <w:pStyle w:val="Testonormale"/>
        <w:jc w:val="both"/>
        <w:rPr>
          <w:rFonts w:ascii="Arial" w:eastAsia="MS Mincho" w:hAnsi="Arial" w:cs="Arial"/>
          <w:bCs/>
          <w:sz w:val="24"/>
          <w:szCs w:val="24"/>
        </w:rPr>
      </w:pPr>
      <w:r w:rsidRPr="00523748">
        <w:rPr>
          <w:rFonts w:ascii="Arial" w:eastAsia="MS Mincho" w:hAnsi="Arial" w:cs="Arial"/>
          <w:bCs/>
          <w:sz w:val="24"/>
          <w:szCs w:val="24"/>
        </w:rPr>
        <w:tab/>
      </w:r>
      <w:r w:rsidRPr="00523748">
        <w:rPr>
          <w:rFonts w:ascii="Arial" w:eastAsia="MS Mincho" w:hAnsi="Arial" w:cs="Arial"/>
          <w:bCs/>
          <w:sz w:val="24"/>
          <w:szCs w:val="24"/>
        </w:rPr>
        <w:tab/>
        <w:t xml:space="preserve"> 5.1 La rivoluzione di febbraio</w:t>
      </w:r>
    </w:p>
    <w:p w:rsidR="00921748" w:rsidRDefault="00921748" w:rsidP="00921748">
      <w:pPr>
        <w:pStyle w:val="Testonormale"/>
        <w:jc w:val="both"/>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t xml:space="preserve"> 5.2 La rivoluzione di ottobre</w:t>
      </w:r>
    </w:p>
    <w:p w:rsidR="00921748" w:rsidRDefault="00921748" w:rsidP="00921748">
      <w:pPr>
        <w:pStyle w:val="Testonormale"/>
        <w:jc w:val="both"/>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t xml:space="preserve"> 5.3 Lenin alla guida dello stato sovietico</w:t>
      </w:r>
    </w:p>
    <w:p w:rsidR="00921748" w:rsidRDefault="00921748" w:rsidP="00921748">
      <w:pPr>
        <w:pStyle w:val="Testonormale"/>
        <w:jc w:val="both"/>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t xml:space="preserve"> 5.4 La Russia fra guerra civile e comunismo di guerra</w:t>
      </w:r>
    </w:p>
    <w:p w:rsidR="00921748" w:rsidRDefault="00921748" w:rsidP="00921748">
      <w:pPr>
        <w:pStyle w:val="Testonormale"/>
        <w:jc w:val="both"/>
        <w:rPr>
          <w:rFonts w:ascii="Arial" w:eastAsia="MS Mincho" w:hAnsi="Arial" w:cs="Arial"/>
          <w:bCs/>
          <w:sz w:val="24"/>
          <w:szCs w:val="24"/>
        </w:rPr>
      </w:pPr>
      <w:r>
        <w:rPr>
          <w:rFonts w:ascii="Arial" w:eastAsia="MS Mincho" w:hAnsi="Arial" w:cs="Arial"/>
          <w:bCs/>
          <w:sz w:val="24"/>
          <w:szCs w:val="24"/>
        </w:rPr>
        <w:lastRenderedPageBreak/>
        <w:tab/>
      </w:r>
      <w:r>
        <w:rPr>
          <w:rFonts w:ascii="Arial" w:eastAsia="MS Mincho" w:hAnsi="Arial" w:cs="Arial"/>
          <w:bCs/>
          <w:sz w:val="24"/>
          <w:szCs w:val="24"/>
        </w:rPr>
        <w:tab/>
        <w:t xml:space="preserve"> 5.5 La nuova politica economica e la nascita dell’Urss</w:t>
      </w:r>
    </w:p>
    <w:p w:rsidR="00921748" w:rsidRPr="00523748" w:rsidRDefault="00921748" w:rsidP="00921748">
      <w:pPr>
        <w:pStyle w:val="Testonormale"/>
        <w:ind w:left="540" w:hanging="360"/>
        <w:jc w:val="both"/>
        <w:rPr>
          <w:rFonts w:ascii="Arial" w:eastAsia="MS Mincho" w:hAnsi="Arial" w:cs="Arial"/>
          <w:b/>
          <w:sz w:val="24"/>
          <w:szCs w:val="24"/>
        </w:rPr>
      </w:pPr>
      <w:r>
        <w:rPr>
          <w:rFonts w:ascii="Arial" w:eastAsia="MS Mincho" w:hAnsi="Arial" w:cs="Arial"/>
          <w:sz w:val="24"/>
          <w:szCs w:val="24"/>
        </w:rPr>
        <w:t xml:space="preserve">Capitolo 6 – </w:t>
      </w:r>
      <w:r w:rsidRPr="00523748">
        <w:rPr>
          <w:rFonts w:ascii="Arial" w:eastAsia="MS Mincho" w:hAnsi="Arial" w:cs="Arial"/>
          <w:b/>
          <w:sz w:val="24"/>
          <w:szCs w:val="24"/>
        </w:rPr>
        <w:t>L</w:t>
      </w:r>
      <w:r>
        <w:rPr>
          <w:rFonts w:ascii="Arial" w:eastAsia="MS Mincho" w:hAnsi="Arial" w:cs="Arial"/>
          <w:b/>
          <w:sz w:val="24"/>
          <w:szCs w:val="24"/>
        </w:rPr>
        <w:t>’Europa e il mondo all’indomani del conflitto</w:t>
      </w:r>
    </w:p>
    <w:p w:rsidR="00921748" w:rsidRDefault="00921748" w:rsidP="00921748">
      <w:pPr>
        <w:pStyle w:val="Testonormale"/>
        <w:ind w:left="540" w:hanging="360"/>
        <w:jc w:val="both"/>
        <w:rPr>
          <w:rFonts w:ascii="Arial" w:eastAsia="MS Mincho" w:hAnsi="Arial" w:cs="Arial"/>
          <w:sz w:val="24"/>
          <w:szCs w:val="24"/>
        </w:rPr>
      </w:pPr>
      <w:r w:rsidRPr="0087142A">
        <w:rPr>
          <w:rFonts w:ascii="Arial" w:eastAsia="MS Mincho" w:hAnsi="Arial" w:cs="Arial"/>
          <w:sz w:val="24"/>
          <w:szCs w:val="24"/>
        </w:rPr>
        <w:tab/>
      </w:r>
      <w:r w:rsidRPr="0087142A">
        <w:rPr>
          <w:rFonts w:ascii="Arial" w:eastAsia="MS Mincho" w:hAnsi="Arial" w:cs="Arial"/>
          <w:sz w:val="24"/>
          <w:szCs w:val="24"/>
        </w:rPr>
        <w:tab/>
      </w:r>
      <w:r w:rsidRPr="0087142A">
        <w:rPr>
          <w:rFonts w:ascii="Arial" w:eastAsia="MS Mincho" w:hAnsi="Arial" w:cs="Arial"/>
          <w:sz w:val="24"/>
          <w:szCs w:val="24"/>
        </w:rPr>
        <w:tab/>
        <w:t xml:space="preserve">  </w:t>
      </w:r>
      <w:r>
        <w:rPr>
          <w:rFonts w:ascii="Arial" w:eastAsia="MS Mincho" w:hAnsi="Arial" w:cs="Arial"/>
          <w:sz w:val="24"/>
          <w:szCs w:val="24"/>
        </w:rPr>
        <w:t xml:space="preserve">6.1 </w:t>
      </w:r>
      <w:r w:rsidRPr="0087142A">
        <w:rPr>
          <w:rFonts w:ascii="Arial" w:eastAsia="MS Mincho" w:hAnsi="Arial" w:cs="Arial"/>
          <w:sz w:val="24"/>
          <w:szCs w:val="24"/>
        </w:rPr>
        <w:t xml:space="preserve">La conferenza di pace </w:t>
      </w:r>
      <w:r>
        <w:rPr>
          <w:rFonts w:ascii="Arial" w:eastAsia="MS Mincho" w:hAnsi="Arial" w:cs="Arial"/>
          <w:sz w:val="24"/>
          <w:szCs w:val="24"/>
        </w:rPr>
        <w:t>e la società delle Nazioni</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6.2 I trattati di pace e il nuovo volto dell’Europa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w:t>
      </w:r>
    </w:p>
    <w:p w:rsidR="00921748" w:rsidRDefault="00921748" w:rsidP="00921748">
      <w:pPr>
        <w:pStyle w:val="Testonormale"/>
        <w:ind w:left="540" w:hanging="540"/>
        <w:jc w:val="both"/>
        <w:rPr>
          <w:rFonts w:ascii="Arial" w:eastAsia="MS Mincho" w:hAnsi="Arial" w:cs="Arial"/>
          <w:b/>
          <w:bCs/>
          <w:sz w:val="24"/>
          <w:szCs w:val="24"/>
        </w:rPr>
      </w:pPr>
      <w:r>
        <w:rPr>
          <w:rFonts w:ascii="Arial" w:eastAsia="MS Mincho" w:hAnsi="Arial" w:cs="Arial"/>
          <w:b/>
          <w:bCs/>
          <w:sz w:val="24"/>
          <w:szCs w:val="24"/>
        </w:rPr>
        <w:t>Unità</w:t>
      </w:r>
      <w:r w:rsidRPr="0087142A">
        <w:rPr>
          <w:rFonts w:ascii="Arial" w:eastAsia="MS Mincho" w:hAnsi="Arial" w:cs="Arial"/>
          <w:b/>
          <w:bCs/>
          <w:sz w:val="24"/>
          <w:szCs w:val="24"/>
        </w:rPr>
        <w:t xml:space="preserve"> </w:t>
      </w:r>
      <w:r>
        <w:rPr>
          <w:rFonts w:ascii="Arial" w:eastAsia="MS Mincho" w:hAnsi="Arial" w:cs="Arial"/>
          <w:b/>
          <w:bCs/>
          <w:sz w:val="24"/>
          <w:szCs w:val="24"/>
        </w:rPr>
        <w:t>2</w:t>
      </w:r>
      <w:r w:rsidRPr="0087142A">
        <w:rPr>
          <w:rFonts w:ascii="Arial" w:eastAsia="MS Mincho" w:hAnsi="Arial" w:cs="Arial"/>
          <w:b/>
          <w:bCs/>
          <w:sz w:val="24"/>
          <w:szCs w:val="24"/>
        </w:rPr>
        <w:t xml:space="preserve"> </w:t>
      </w:r>
      <w:r>
        <w:rPr>
          <w:rFonts w:ascii="Arial" w:eastAsia="MS Mincho" w:hAnsi="Arial" w:cs="Arial"/>
          <w:b/>
          <w:bCs/>
          <w:sz w:val="24"/>
          <w:szCs w:val="24"/>
        </w:rPr>
        <w:t>–</w:t>
      </w:r>
      <w:r w:rsidRPr="0087142A">
        <w:rPr>
          <w:rFonts w:ascii="Arial" w:eastAsia="MS Mincho" w:hAnsi="Arial" w:cs="Arial"/>
          <w:b/>
          <w:bCs/>
          <w:sz w:val="24"/>
          <w:szCs w:val="24"/>
        </w:rPr>
        <w:t xml:space="preserve"> </w:t>
      </w:r>
      <w:r>
        <w:rPr>
          <w:rFonts w:ascii="Arial" w:eastAsia="MS Mincho" w:hAnsi="Arial" w:cs="Arial"/>
          <w:b/>
          <w:bCs/>
          <w:sz w:val="24"/>
          <w:szCs w:val="24"/>
        </w:rPr>
        <w:t>L’età dei totalitarismi e la seconda guerra mondiale</w:t>
      </w:r>
    </w:p>
    <w:p w:rsidR="00921748" w:rsidRDefault="00921748" w:rsidP="00921748">
      <w:pPr>
        <w:pStyle w:val="Testonormale"/>
        <w:ind w:left="540" w:hanging="360"/>
        <w:jc w:val="both"/>
        <w:rPr>
          <w:rFonts w:ascii="Arial" w:eastAsia="MS Mincho" w:hAnsi="Arial" w:cs="Arial"/>
          <w:b/>
          <w:bCs/>
          <w:sz w:val="24"/>
          <w:szCs w:val="24"/>
        </w:rPr>
      </w:pPr>
    </w:p>
    <w:p w:rsidR="00921748" w:rsidRPr="00E56B68" w:rsidRDefault="00921748" w:rsidP="00921748">
      <w:pPr>
        <w:pStyle w:val="Testonormale"/>
        <w:ind w:left="540" w:hanging="360"/>
        <w:jc w:val="both"/>
        <w:rPr>
          <w:rFonts w:ascii="Arial" w:eastAsia="MS Mincho" w:hAnsi="Arial" w:cs="Arial"/>
          <w:b/>
          <w:bCs/>
          <w:sz w:val="24"/>
          <w:szCs w:val="24"/>
        </w:rPr>
      </w:pPr>
      <w:r w:rsidRPr="00E56B68">
        <w:rPr>
          <w:rFonts w:ascii="Arial" w:eastAsia="MS Mincho" w:hAnsi="Arial" w:cs="Arial"/>
          <w:bCs/>
          <w:sz w:val="24"/>
          <w:szCs w:val="24"/>
        </w:rPr>
        <w:t xml:space="preserve">Capitolo 7 </w:t>
      </w:r>
      <w:r>
        <w:rPr>
          <w:rFonts w:ascii="Arial" w:eastAsia="MS Mincho" w:hAnsi="Arial" w:cs="Arial"/>
          <w:bCs/>
          <w:sz w:val="24"/>
          <w:szCs w:val="24"/>
        </w:rPr>
        <w:t xml:space="preserve">– </w:t>
      </w:r>
      <w:r>
        <w:rPr>
          <w:rFonts w:ascii="Arial" w:eastAsia="MS Mincho" w:hAnsi="Arial" w:cs="Arial"/>
          <w:b/>
          <w:bCs/>
          <w:sz w:val="24"/>
          <w:szCs w:val="24"/>
        </w:rPr>
        <w:t>L’Unione Sovietica di Stalin</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7.1 L’ascesa di Stalin e l’industrializzazione dell’Urss</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7.2 Il terrore staliniano e i gulag</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7.3 Il consolidamento dello stato totalitario</w:t>
      </w:r>
    </w:p>
    <w:p w:rsidR="00921748" w:rsidRDefault="00921748" w:rsidP="00921748">
      <w:pPr>
        <w:pStyle w:val="Testonormale"/>
        <w:ind w:left="540" w:hanging="360"/>
        <w:jc w:val="both"/>
        <w:rPr>
          <w:rFonts w:ascii="Arial" w:eastAsia="MS Mincho" w:hAnsi="Arial" w:cs="Arial"/>
          <w:sz w:val="24"/>
          <w:szCs w:val="24"/>
        </w:rPr>
      </w:pPr>
    </w:p>
    <w:p w:rsidR="00921748" w:rsidRDefault="00921748" w:rsidP="00921748">
      <w:pPr>
        <w:pStyle w:val="Testonormale"/>
        <w:ind w:left="540" w:hanging="360"/>
        <w:jc w:val="both"/>
        <w:rPr>
          <w:rFonts w:ascii="Arial" w:eastAsia="MS Mincho" w:hAnsi="Arial" w:cs="Arial"/>
          <w:b/>
          <w:sz w:val="24"/>
          <w:szCs w:val="24"/>
        </w:rPr>
      </w:pPr>
      <w:r>
        <w:rPr>
          <w:rFonts w:ascii="Arial" w:eastAsia="MS Mincho" w:hAnsi="Arial" w:cs="Arial"/>
          <w:sz w:val="24"/>
          <w:szCs w:val="24"/>
        </w:rPr>
        <w:t xml:space="preserve">Capitolo 8 - </w:t>
      </w:r>
      <w:r>
        <w:rPr>
          <w:rFonts w:ascii="Arial" w:eastAsia="MS Mincho" w:hAnsi="Arial" w:cs="Arial"/>
          <w:b/>
          <w:sz w:val="24"/>
          <w:szCs w:val="24"/>
        </w:rPr>
        <w:t xml:space="preserve"> Il dopoguerra in Italia e l’avvento del fascismo</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8.1 Le difficoltà economiche e sociali all’indomani del conflitto</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8.2 I nuovi partiti e i movimenti politici nel dopoguerra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8.3 La crisi del liberalismo: la questione di Fiume e il biennio rosso</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8.4 L’ascesa del fascismo</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8.5 Verso la dittatura</w:t>
      </w:r>
    </w:p>
    <w:p w:rsidR="00921748" w:rsidRDefault="00921748" w:rsidP="00921748">
      <w:pPr>
        <w:pStyle w:val="Testonormale"/>
        <w:ind w:left="540" w:hanging="360"/>
        <w:jc w:val="both"/>
        <w:rPr>
          <w:rFonts w:ascii="Arial" w:eastAsia="MS Mincho" w:hAnsi="Arial" w:cs="Arial"/>
          <w:sz w:val="24"/>
          <w:szCs w:val="24"/>
        </w:rPr>
      </w:pPr>
    </w:p>
    <w:p w:rsidR="00921748" w:rsidRPr="00E56B6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 xml:space="preserve">Capitolo 9 – </w:t>
      </w:r>
      <w:r>
        <w:rPr>
          <w:rFonts w:ascii="Arial" w:eastAsia="MS Mincho" w:hAnsi="Arial" w:cs="Arial"/>
          <w:b/>
          <w:sz w:val="24"/>
          <w:szCs w:val="24"/>
        </w:rPr>
        <w:t>Gli Stati Uniti e la crisi del ’29</w:t>
      </w:r>
      <w:r w:rsidRPr="00E56B68">
        <w:rPr>
          <w:rFonts w:ascii="Arial" w:eastAsia="MS Mincho" w:hAnsi="Arial" w:cs="Arial"/>
          <w:sz w:val="24"/>
          <w:szCs w:val="24"/>
        </w:rPr>
        <w:t xml:space="preserve">  </w:t>
      </w:r>
    </w:p>
    <w:p w:rsidR="00921748" w:rsidRDefault="00921748" w:rsidP="00921748">
      <w:pPr>
        <w:pStyle w:val="Testonormale"/>
        <w:ind w:left="540" w:hanging="360"/>
        <w:jc w:val="both"/>
        <w:rPr>
          <w:rFonts w:ascii="Arial" w:eastAsia="MS Mincho" w:hAnsi="Arial" w:cs="Arial"/>
          <w:sz w:val="24"/>
          <w:szCs w:val="24"/>
        </w:rPr>
      </w:pPr>
      <w:r w:rsidRPr="00E56B68">
        <w:rPr>
          <w:rFonts w:ascii="Arial" w:eastAsia="MS Mincho" w:hAnsi="Arial" w:cs="Arial"/>
          <w:sz w:val="24"/>
          <w:szCs w:val="24"/>
        </w:rPr>
        <w:tab/>
      </w:r>
      <w:r w:rsidRPr="00E56B68">
        <w:rPr>
          <w:rFonts w:ascii="Arial" w:eastAsia="MS Mincho" w:hAnsi="Arial" w:cs="Arial"/>
          <w:sz w:val="24"/>
          <w:szCs w:val="24"/>
        </w:rPr>
        <w:tab/>
      </w:r>
      <w:r w:rsidRPr="00E56B68">
        <w:rPr>
          <w:rFonts w:ascii="Arial" w:eastAsia="MS Mincho" w:hAnsi="Arial" w:cs="Arial"/>
          <w:sz w:val="24"/>
          <w:szCs w:val="24"/>
        </w:rPr>
        <w:tab/>
        <w:t xml:space="preserve"> 9.1 </w:t>
      </w:r>
      <w:r>
        <w:rPr>
          <w:rFonts w:ascii="Arial" w:eastAsia="MS Mincho" w:hAnsi="Arial" w:cs="Arial"/>
          <w:sz w:val="24"/>
          <w:szCs w:val="24"/>
        </w:rPr>
        <w:t>Il nuovo ruolo degli Stati Uniti e la politica isolazionista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9.2 Gli anni Venti fra boom economico e cambiamenti sociali</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 xml:space="preserve"> 9.3 La crisi del ’29: dagli USA al mondo</w:t>
      </w:r>
    </w:p>
    <w:p w:rsidR="00921748" w:rsidRPr="00D97557"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Pr="00D97557">
        <w:rPr>
          <w:rFonts w:ascii="Arial" w:eastAsia="MS Mincho" w:hAnsi="Arial" w:cs="Arial"/>
          <w:sz w:val="24"/>
          <w:szCs w:val="24"/>
        </w:rPr>
        <w:t xml:space="preserve"> 9.4 Roosevelt e il New Deal</w:t>
      </w:r>
    </w:p>
    <w:p w:rsidR="00921748" w:rsidRPr="00D97557" w:rsidRDefault="00921748" w:rsidP="00921748">
      <w:pPr>
        <w:pStyle w:val="Testonormale"/>
        <w:ind w:left="540" w:hanging="360"/>
        <w:jc w:val="both"/>
        <w:rPr>
          <w:rFonts w:ascii="Arial" w:eastAsia="MS Mincho" w:hAnsi="Arial" w:cs="Arial"/>
          <w:sz w:val="24"/>
          <w:szCs w:val="24"/>
        </w:rPr>
      </w:pPr>
    </w:p>
    <w:p w:rsidR="00921748" w:rsidRPr="00AC6C39" w:rsidRDefault="00921748" w:rsidP="00921748">
      <w:pPr>
        <w:pStyle w:val="Testonormale"/>
        <w:ind w:left="540" w:hanging="360"/>
        <w:jc w:val="both"/>
        <w:rPr>
          <w:rFonts w:ascii="Arial" w:eastAsia="MS Mincho" w:hAnsi="Arial" w:cs="Arial"/>
          <w:b/>
          <w:sz w:val="24"/>
          <w:szCs w:val="24"/>
        </w:rPr>
      </w:pPr>
      <w:r w:rsidRPr="00AC6C39">
        <w:rPr>
          <w:rFonts w:ascii="Arial" w:eastAsia="MS Mincho" w:hAnsi="Arial" w:cs="Arial"/>
          <w:sz w:val="24"/>
          <w:szCs w:val="24"/>
        </w:rPr>
        <w:t xml:space="preserve">Capitolo 10 – </w:t>
      </w:r>
      <w:r w:rsidRPr="00AC6C39">
        <w:rPr>
          <w:rFonts w:ascii="Arial" w:eastAsia="MS Mincho" w:hAnsi="Arial" w:cs="Arial"/>
          <w:b/>
          <w:sz w:val="24"/>
          <w:szCs w:val="24"/>
        </w:rPr>
        <w:t>La cr</w:t>
      </w:r>
      <w:r>
        <w:rPr>
          <w:rFonts w:ascii="Arial" w:eastAsia="MS Mincho" w:hAnsi="Arial" w:cs="Arial"/>
          <w:b/>
          <w:sz w:val="24"/>
          <w:szCs w:val="24"/>
        </w:rPr>
        <w:t>i</w:t>
      </w:r>
      <w:r w:rsidRPr="00AC6C39">
        <w:rPr>
          <w:rFonts w:ascii="Arial" w:eastAsia="MS Mincho" w:hAnsi="Arial" w:cs="Arial"/>
          <w:b/>
          <w:sz w:val="24"/>
          <w:szCs w:val="24"/>
        </w:rPr>
        <w:t>si della Germani</w:t>
      </w:r>
      <w:r>
        <w:rPr>
          <w:rFonts w:ascii="Arial" w:eastAsia="MS Mincho" w:hAnsi="Arial" w:cs="Arial"/>
          <w:b/>
          <w:sz w:val="24"/>
          <w:szCs w:val="24"/>
        </w:rPr>
        <w:t>a</w:t>
      </w:r>
      <w:r w:rsidRPr="00AC6C39">
        <w:rPr>
          <w:rFonts w:ascii="Arial" w:eastAsia="MS Mincho" w:hAnsi="Arial" w:cs="Arial"/>
          <w:b/>
          <w:sz w:val="24"/>
          <w:szCs w:val="24"/>
        </w:rPr>
        <w:t xml:space="preserve"> repubblicana e il nazismo</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10.1 La nascita della repubblica di Weimar</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10.2 Hitler e la nascita del nazionalsocialismo</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10.3 Il nazismo al potere</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10.4 L’ideologia nazista e l’antisemitismo</w:t>
      </w:r>
    </w:p>
    <w:p w:rsidR="00921748" w:rsidRDefault="00921748" w:rsidP="00921748">
      <w:pPr>
        <w:pStyle w:val="Testonormale"/>
        <w:ind w:left="540" w:hanging="360"/>
        <w:jc w:val="both"/>
        <w:rPr>
          <w:rFonts w:ascii="Arial" w:eastAsia="MS Mincho" w:hAnsi="Arial" w:cs="Arial"/>
          <w:b/>
          <w:sz w:val="24"/>
          <w:szCs w:val="24"/>
        </w:rPr>
      </w:pPr>
    </w:p>
    <w:p w:rsidR="00921748" w:rsidRPr="00AC6C39" w:rsidRDefault="00921748" w:rsidP="00921748">
      <w:pPr>
        <w:pStyle w:val="Testonormale"/>
        <w:ind w:left="540" w:hanging="360"/>
        <w:jc w:val="both"/>
        <w:rPr>
          <w:rFonts w:ascii="Arial" w:eastAsia="MS Mincho" w:hAnsi="Arial" w:cs="Arial"/>
          <w:sz w:val="24"/>
          <w:szCs w:val="24"/>
        </w:rPr>
      </w:pPr>
      <w:r w:rsidRPr="00AC6C39">
        <w:rPr>
          <w:rFonts w:ascii="Arial" w:eastAsia="MS Mincho" w:hAnsi="Arial" w:cs="Arial"/>
          <w:sz w:val="24"/>
          <w:szCs w:val="24"/>
        </w:rPr>
        <w:t xml:space="preserve">Capitolo 11 </w:t>
      </w:r>
      <w:r>
        <w:rPr>
          <w:rFonts w:ascii="Arial" w:eastAsia="MS Mincho" w:hAnsi="Arial" w:cs="Arial"/>
          <w:sz w:val="24"/>
          <w:szCs w:val="24"/>
        </w:rPr>
        <w:t>–</w:t>
      </w:r>
      <w:r w:rsidRPr="00AC6C39">
        <w:rPr>
          <w:rFonts w:ascii="Arial" w:eastAsia="MS Mincho" w:hAnsi="Arial" w:cs="Arial"/>
          <w:sz w:val="24"/>
          <w:szCs w:val="24"/>
        </w:rPr>
        <w:t xml:space="preserve"> </w:t>
      </w:r>
      <w:r w:rsidRPr="00AC6C39">
        <w:rPr>
          <w:rFonts w:ascii="Arial" w:eastAsia="MS Mincho" w:hAnsi="Arial" w:cs="Arial"/>
          <w:b/>
          <w:sz w:val="24"/>
          <w:szCs w:val="24"/>
        </w:rPr>
        <w:t>Il regime fascista in Italia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11.1 La nascita del regime</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11.2 Il fascismo tra consenso e opposizione</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11.3 La politica interna ed economica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11.4 I rapporti tra Chiesa e fascismo</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11.5 La politica estera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11.6 Le leggi razziali</w:t>
      </w:r>
    </w:p>
    <w:p w:rsidR="00921748" w:rsidRDefault="00921748" w:rsidP="00921748">
      <w:pPr>
        <w:pStyle w:val="Testonormale"/>
        <w:ind w:left="540" w:hanging="360"/>
        <w:jc w:val="both"/>
        <w:rPr>
          <w:rFonts w:ascii="Arial" w:eastAsia="MS Mincho" w:hAnsi="Arial" w:cs="Arial"/>
          <w:sz w:val="24"/>
          <w:szCs w:val="24"/>
        </w:rPr>
      </w:pPr>
    </w:p>
    <w:p w:rsidR="00921748" w:rsidRDefault="00921748" w:rsidP="00921748">
      <w:pPr>
        <w:pStyle w:val="Testonormale"/>
        <w:ind w:left="540" w:hanging="360"/>
        <w:jc w:val="both"/>
        <w:rPr>
          <w:rFonts w:ascii="Arial" w:eastAsia="MS Mincho" w:hAnsi="Arial" w:cs="Arial"/>
          <w:b/>
          <w:sz w:val="24"/>
          <w:szCs w:val="24"/>
        </w:rPr>
      </w:pPr>
      <w:r>
        <w:rPr>
          <w:rFonts w:ascii="Arial" w:eastAsia="MS Mincho" w:hAnsi="Arial" w:cs="Arial"/>
          <w:sz w:val="24"/>
          <w:szCs w:val="24"/>
        </w:rPr>
        <w:t xml:space="preserve">Capitolo 12 – </w:t>
      </w:r>
      <w:r>
        <w:rPr>
          <w:rFonts w:ascii="Arial" w:eastAsia="MS Mincho" w:hAnsi="Arial" w:cs="Arial"/>
          <w:b/>
          <w:sz w:val="24"/>
          <w:szCs w:val="24"/>
        </w:rPr>
        <w:t>L’Europa e il mondo verso una nuova guerra</w:t>
      </w:r>
    </w:p>
    <w:p w:rsidR="00921748" w:rsidRDefault="00921748" w:rsidP="00921748">
      <w:pPr>
        <w:pStyle w:val="Testonormale"/>
        <w:ind w:left="540" w:hanging="360"/>
        <w:jc w:val="both"/>
        <w:rPr>
          <w:rFonts w:ascii="Arial" w:eastAsia="MS Mincho" w:hAnsi="Arial" w:cs="Arial"/>
          <w:sz w:val="24"/>
          <w:szCs w:val="24"/>
        </w:rPr>
      </w:pPr>
      <w:r w:rsidRPr="00AC6C39">
        <w:rPr>
          <w:rFonts w:ascii="Arial" w:eastAsia="MS Mincho" w:hAnsi="Arial" w:cs="Arial"/>
          <w:sz w:val="24"/>
          <w:szCs w:val="24"/>
        </w:rPr>
        <w:tab/>
      </w:r>
      <w:r w:rsidRPr="00AC6C39">
        <w:rPr>
          <w:rFonts w:ascii="Arial" w:eastAsia="MS Mincho" w:hAnsi="Arial" w:cs="Arial"/>
          <w:sz w:val="24"/>
          <w:szCs w:val="24"/>
        </w:rPr>
        <w:tab/>
      </w:r>
      <w:r w:rsidRPr="00AC6C39">
        <w:rPr>
          <w:rFonts w:ascii="Arial" w:eastAsia="MS Mincho" w:hAnsi="Arial" w:cs="Arial"/>
          <w:sz w:val="24"/>
          <w:szCs w:val="24"/>
        </w:rPr>
        <w:tab/>
        <w:t xml:space="preserve">12.1 </w:t>
      </w:r>
      <w:r>
        <w:rPr>
          <w:rFonts w:ascii="Arial" w:eastAsia="MS Mincho" w:hAnsi="Arial" w:cs="Arial"/>
          <w:sz w:val="24"/>
          <w:szCs w:val="24"/>
        </w:rPr>
        <w:t>I fascismi in Europa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12.2 L’impero militare del Giappone e la guerra in Cina (in sintesi)</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12.3 Il riarmo della Germani nazista e l’alleanza con l’Italia e il Giappone</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12.4 La guerra civile spagnola</w:t>
      </w:r>
    </w:p>
    <w:p w:rsidR="00921748" w:rsidRDefault="00921748" w:rsidP="00921748">
      <w:pPr>
        <w:pStyle w:val="Testonormale"/>
        <w:ind w:left="540" w:hanging="36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12.5 L’escalation nazista: verso la guerra</w:t>
      </w:r>
    </w:p>
    <w:p w:rsidR="00921748" w:rsidRDefault="00921748" w:rsidP="00921748">
      <w:pPr>
        <w:pStyle w:val="Testonormale"/>
        <w:ind w:left="540" w:hanging="360"/>
        <w:jc w:val="both"/>
        <w:rPr>
          <w:rFonts w:ascii="Arial" w:eastAsia="MS Mincho" w:hAnsi="Arial" w:cs="Arial"/>
          <w:sz w:val="24"/>
          <w:szCs w:val="24"/>
        </w:rPr>
      </w:pPr>
    </w:p>
    <w:p w:rsidR="00921748" w:rsidRDefault="00921748" w:rsidP="00921748">
      <w:pPr>
        <w:pStyle w:val="Testonormale"/>
        <w:ind w:left="540" w:hanging="360"/>
        <w:jc w:val="both"/>
        <w:rPr>
          <w:rFonts w:ascii="Arial" w:eastAsia="MS Mincho" w:hAnsi="Arial" w:cs="Arial"/>
          <w:b/>
          <w:sz w:val="24"/>
          <w:szCs w:val="24"/>
        </w:rPr>
      </w:pPr>
      <w:r>
        <w:rPr>
          <w:rFonts w:ascii="Arial" w:eastAsia="MS Mincho" w:hAnsi="Arial" w:cs="Arial"/>
          <w:sz w:val="24"/>
          <w:szCs w:val="24"/>
        </w:rPr>
        <w:t xml:space="preserve">Capitolo 13 – </w:t>
      </w:r>
      <w:r>
        <w:rPr>
          <w:rFonts w:ascii="Arial" w:eastAsia="MS Mincho" w:hAnsi="Arial" w:cs="Arial"/>
          <w:b/>
          <w:sz w:val="24"/>
          <w:szCs w:val="24"/>
        </w:rPr>
        <w:t>La seconda guerra mondiale</w:t>
      </w:r>
    </w:p>
    <w:p w:rsidR="00921748" w:rsidRPr="00AC6C39" w:rsidRDefault="00921748" w:rsidP="00921748">
      <w:pPr>
        <w:pStyle w:val="Testonormale"/>
        <w:ind w:left="540" w:hanging="360"/>
        <w:jc w:val="both"/>
        <w:rPr>
          <w:rFonts w:ascii="Arial" w:eastAsia="MS Mincho" w:hAnsi="Arial" w:cs="Arial"/>
          <w:sz w:val="24"/>
          <w:szCs w:val="24"/>
        </w:rPr>
      </w:pPr>
      <w:r w:rsidRPr="00AC6C39">
        <w:rPr>
          <w:rFonts w:ascii="Arial" w:eastAsia="MS Mincho" w:hAnsi="Arial" w:cs="Arial"/>
          <w:sz w:val="24"/>
          <w:szCs w:val="24"/>
        </w:rPr>
        <w:tab/>
      </w:r>
      <w:r w:rsidRPr="00AC6C39">
        <w:rPr>
          <w:rFonts w:ascii="Arial" w:eastAsia="MS Mincho" w:hAnsi="Arial" w:cs="Arial"/>
          <w:sz w:val="24"/>
          <w:szCs w:val="24"/>
        </w:rPr>
        <w:tab/>
      </w:r>
      <w:r w:rsidRPr="00AC6C39">
        <w:rPr>
          <w:rFonts w:ascii="Arial" w:eastAsia="MS Mincho" w:hAnsi="Arial" w:cs="Arial"/>
          <w:sz w:val="24"/>
          <w:szCs w:val="24"/>
        </w:rPr>
        <w:tab/>
        <w:t>13.1 Il successo della guerra lampo</w:t>
      </w:r>
      <w:r>
        <w:rPr>
          <w:rFonts w:ascii="Arial" w:eastAsia="MS Mincho" w:hAnsi="Arial" w:cs="Arial"/>
          <w:sz w:val="24"/>
          <w:szCs w:val="24"/>
        </w:rPr>
        <w:t xml:space="preserve"> (1939-1940)</w:t>
      </w:r>
    </w:p>
    <w:p w:rsidR="00921748" w:rsidRDefault="00921748" w:rsidP="00921748">
      <w:pPr>
        <w:pStyle w:val="Testonormale"/>
        <w:ind w:left="540" w:hanging="360"/>
        <w:jc w:val="both"/>
        <w:rPr>
          <w:rFonts w:ascii="Arial" w:eastAsia="MS Mincho" w:hAnsi="Arial" w:cs="Arial"/>
          <w:bCs/>
          <w:sz w:val="24"/>
          <w:szCs w:val="24"/>
        </w:rPr>
      </w:pP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sidRPr="00AC6C39">
        <w:rPr>
          <w:rFonts w:ascii="Arial" w:eastAsia="MS Mincho" w:hAnsi="Arial" w:cs="Arial"/>
          <w:sz w:val="24"/>
          <w:szCs w:val="24"/>
        </w:rPr>
        <w:t>13.2</w:t>
      </w:r>
      <w:r>
        <w:rPr>
          <w:rFonts w:ascii="Arial" w:eastAsia="MS Mincho" w:hAnsi="Arial" w:cs="Arial"/>
          <w:sz w:val="24"/>
          <w:szCs w:val="24"/>
        </w:rPr>
        <w:t xml:space="preserve"> </w:t>
      </w:r>
      <w:r w:rsidRPr="0087142A">
        <w:rPr>
          <w:rFonts w:ascii="Arial" w:eastAsia="MS Mincho" w:hAnsi="Arial" w:cs="Arial"/>
          <w:bCs/>
          <w:sz w:val="24"/>
          <w:szCs w:val="24"/>
        </w:rPr>
        <w:t>La svolta del 1941: la guerra diventa mondiale</w:t>
      </w:r>
    </w:p>
    <w:p w:rsidR="00921748" w:rsidRDefault="00921748" w:rsidP="00921748">
      <w:pPr>
        <w:pStyle w:val="Testonormale"/>
        <w:ind w:left="708" w:firstLine="708"/>
        <w:jc w:val="both"/>
        <w:rPr>
          <w:rFonts w:ascii="Arial" w:eastAsia="MS Mincho" w:hAnsi="Arial" w:cs="Arial"/>
          <w:bCs/>
          <w:sz w:val="24"/>
          <w:szCs w:val="24"/>
        </w:rPr>
      </w:pPr>
      <w:r>
        <w:rPr>
          <w:rFonts w:ascii="Arial" w:eastAsia="MS Mincho" w:hAnsi="Arial" w:cs="Arial"/>
          <w:bCs/>
          <w:sz w:val="24"/>
          <w:szCs w:val="24"/>
        </w:rPr>
        <w:t xml:space="preserve">13.3 </w:t>
      </w:r>
      <w:r w:rsidRPr="0087142A">
        <w:rPr>
          <w:rFonts w:ascii="Arial" w:eastAsia="MS Mincho" w:hAnsi="Arial" w:cs="Arial"/>
          <w:bCs/>
          <w:sz w:val="24"/>
          <w:szCs w:val="24"/>
        </w:rPr>
        <w:t>L’inizio della controffensiva alleata</w:t>
      </w:r>
      <w:r>
        <w:rPr>
          <w:rFonts w:ascii="Arial" w:eastAsia="MS Mincho" w:hAnsi="Arial" w:cs="Arial"/>
          <w:bCs/>
          <w:sz w:val="24"/>
          <w:szCs w:val="24"/>
        </w:rPr>
        <w:t xml:space="preserve"> (1942-1943)</w:t>
      </w:r>
    </w:p>
    <w:p w:rsidR="00921748" w:rsidRDefault="00921748" w:rsidP="00921748">
      <w:pPr>
        <w:pStyle w:val="Testonormale"/>
        <w:ind w:left="708" w:firstLine="708"/>
        <w:jc w:val="both"/>
        <w:rPr>
          <w:rFonts w:ascii="Arial" w:eastAsia="MS Mincho" w:hAnsi="Arial" w:cs="Arial"/>
          <w:bCs/>
          <w:sz w:val="24"/>
          <w:szCs w:val="24"/>
        </w:rPr>
      </w:pPr>
      <w:r>
        <w:rPr>
          <w:rFonts w:ascii="Arial" w:eastAsia="MS Mincho" w:hAnsi="Arial" w:cs="Arial"/>
          <w:bCs/>
          <w:sz w:val="24"/>
          <w:szCs w:val="24"/>
        </w:rPr>
        <w:t xml:space="preserve">13.4 </w:t>
      </w:r>
      <w:r w:rsidRPr="0087142A">
        <w:rPr>
          <w:rFonts w:ascii="Arial" w:eastAsia="MS Mincho" w:hAnsi="Arial" w:cs="Arial"/>
          <w:bCs/>
          <w:sz w:val="24"/>
          <w:szCs w:val="24"/>
        </w:rPr>
        <w:t>La caduta del fascismo e la guerra civile in Italia</w:t>
      </w:r>
    </w:p>
    <w:p w:rsidR="00921748" w:rsidRDefault="00921748" w:rsidP="00921748">
      <w:pPr>
        <w:pStyle w:val="Testonormale"/>
        <w:ind w:left="708" w:firstLine="708"/>
        <w:jc w:val="both"/>
        <w:rPr>
          <w:rFonts w:ascii="Arial" w:eastAsia="MS Mincho" w:hAnsi="Arial" w:cs="Arial"/>
          <w:bCs/>
          <w:sz w:val="24"/>
          <w:szCs w:val="24"/>
        </w:rPr>
      </w:pPr>
      <w:r>
        <w:rPr>
          <w:rFonts w:ascii="Arial" w:eastAsia="MS Mincho" w:hAnsi="Arial" w:cs="Arial"/>
          <w:bCs/>
          <w:sz w:val="24"/>
          <w:szCs w:val="24"/>
        </w:rPr>
        <w:lastRenderedPageBreak/>
        <w:t>13.5</w:t>
      </w:r>
      <w:r w:rsidRPr="0087142A">
        <w:rPr>
          <w:rFonts w:ascii="Arial" w:eastAsia="MS Mincho" w:hAnsi="Arial" w:cs="Arial"/>
          <w:bCs/>
          <w:sz w:val="24"/>
          <w:szCs w:val="24"/>
        </w:rPr>
        <w:t xml:space="preserve"> La vittoria degli alleati</w:t>
      </w:r>
    </w:p>
    <w:p w:rsidR="00921748" w:rsidRDefault="00921748" w:rsidP="00921748">
      <w:pPr>
        <w:pStyle w:val="Testonormale"/>
        <w:ind w:left="708" w:firstLine="708"/>
        <w:jc w:val="both"/>
        <w:rPr>
          <w:rFonts w:ascii="Arial" w:eastAsia="MS Mincho" w:hAnsi="Arial" w:cs="Arial"/>
          <w:bCs/>
          <w:sz w:val="24"/>
          <w:szCs w:val="24"/>
        </w:rPr>
      </w:pPr>
      <w:r>
        <w:rPr>
          <w:rFonts w:ascii="Arial" w:eastAsia="MS Mincho" w:hAnsi="Arial" w:cs="Arial"/>
          <w:bCs/>
          <w:sz w:val="24"/>
          <w:szCs w:val="24"/>
        </w:rPr>
        <w:t>13.6 la guerra dei civili</w:t>
      </w:r>
    </w:p>
    <w:p w:rsidR="00921748" w:rsidRDefault="00921748" w:rsidP="00921748">
      <w:pPr>
        <w:pStyle w:val="Testonormale"/>
        <w:ind w:left="708" w:firstLine="708"/>
        <w:jc w:val="both"/>
        <w:rPr>
          <w:rFonts w:ascii="Arial" w:eastAsia="MS Mincho" w:hAnsi="Arial" w:cs="Arial"/>
          <w:bCs/>
          <w:sz w:val="24"/>
          <w:szCs w:val="24"/>
        </w:rPr>
      </w:pPr>
      <w:r>
        <w:rPr>
          <w:rFonts w:ascii="Arial" w:eastAsia="MS Mincho" w:hAnsi="Arial" w:cs="Arial"/>
          <w:bCs/>
          <w:sz w:val="24"/>
          <w:szCs w:val="24"/>
        </w:rPr>
        <w:t>13.7 Lo sterminio degli ebrei</w:t>
      </w:r>
    </w:p>
    <w:p w:rsidR="00921748" w:rsidRPr="00AC6C39" w:rsidRDefault="00921748" w:rsidP="00921748">
      <w:pPr>
        <w:pStyle w:val="Testonormale"/>
        <w:ind w:left="708" w:firstLine="708"/>
        <w:jc w:val="both"/>
        <w:rPr>
          <w:rFonts w:ascii="Arial" w:eastAsia="MS Mincho" w:hAnsi="Arial" w:cs="Arial"/>
          <w:b/>
          <w:sz w:val="24"/>
          <w:szCs w:val="24"/>
        </w:rPr>
      </w:pPr>
    </w:p>
    <w:p w:rsidR="00921748" w:rsidRPr="0087142A" w:rsidRDefault="00921748" w:rsidP="00921748">
      <w:pPr>
        <w:pStyle w:val="Testonormale"/>
        <w:jc w:val="both"/>
        <w:rPr>
          <w:rFonts w:ascii="Arial" w:eastAsia="MS Mincho" w:hAnsi="Arial" w:cs="Arial"/>
          <w:bCs/>
          <w:sz w:val="12"/>
          <w:szCs w:val="12"/>
        </w:rPr>
      </w:pPr>
    </w:p>
    <w:p w:rsidR="00921748" w:rsidRPr="0087142A" w:rsidRDefault="00921748" w:rsidP="00921748">
      <w:pPr>
        <w:pStyle w:val="Testonormale"/>
        <w:jc w:val="both"/>
        <w:rPr>
          <w:rFonts w:ascii="Arial" w:eastAsia="MS Mincho" w:hAnsi="Arial" w:cs="Arial"/>
          <w:b/>
          <w:bCs/>
          <w:sz w:val="24"/>
          <w:szCs w:val="24"/>
        </w:rPr>
      </w:pPr>
      <w:r>
        <w:rPr>
          <w:rFonts w:ascii="Arial" w:eastAsia="MS Mincho" w:hAnsi="Arial" w:cs="Arial"/>
          <w:b/>
          <w:bCs/>
          <w:sz w:val="24"/>
          <w:szCs w:val="24"/>
        </w:rPr>
        <w:t>Unità 3</w:t>
      </w:r>
      <w:r w:rsidRPr="0087142A">
        <w:rPr>
          <w:rFonts w:ascii="Arial" w:eastAsia="MS Mincho" w:hAnsi="Arial" w:cs="Arial"/>
          <w:b/>
          <w:bCs/>
          <w:sz w:val="24"/>
          <w:szCs w:val="24"/>
        </w:rPr>
        <w:t xml:space="preserve"> – Il mondo bipolare: dalla guerra fredda alla dissoluzione dell’URSS*</w:t>
      </w:r>
    </w:p>
    <w:p w:rsidR="00921748" w:rsidRDefault="00921748" w:rsidP="00921748">
      <w:pPr>
        <w:pStyle w:val="Testonormale"/>
        <w:jc w:val="both"/>
        <w:rPr>
          <w:rFonts w:ascii="Arial" w:eastAsia="MS Mincho" w:hAnsi="Arial" w:cs="Arial"/>
          <w:bCs/>
          <w:sz w:val="24"/>
          <w:szCs w:val="24"/>
        </w:rPr>
      </w:pPr>
    </w:p>
    <w:p w:rsidR="00921748" w:rsidRPr="00850269" w:rsidRDefault="00921748" w:rsidP="00921748">
      <w:pPr>
        <w:pStyle w:val="Testonormale"/>
        <w:ind w:left="142"/>
        <w:jc w:val="both"/>
        <w:rPr>
          <w:rFonts w:ascii="Arial" w:eastAsia="MS Mincho" w:hAnsi="Arial" w:cs="Arial"/>
          <w:b/>
          <w:bCs/>
          <w:sz w:val="12"/>
          <w:szCs w:val="12"/>
        </w:rPr>
      </w:pPr>
      <w:r>
        <w:rPr>
          <w:rFonts w:ascii="Arial" w:eastAsia="MS Mincho" w:hAnsi="Arial" w:cs="Arial"/>
          <w:bCs/>
          <w:sz w:val="24"/>
          <w:szCs w:val="24"/>
        </w:rPr>
        <w:t xml:space="preserve">Capitolo 14 </w:t>
      </w:r>
      <w:r w:rsidRPr="0087142A">
        <w:rPr>
          <w:rFonts w:ascii="Arial" w:eastAsia="MS Mincho" w:hAnsi="Arial" w:cs="Arial"/>
          <w:bCs/>
          <w:sz w:val="24"/>
          <w:szCs w:val="24"/>
        </w:rPr>
        <w:t xml:space="preserve">- </w:t>
      </w:r>
      <w:r w:rsidRPr="00850269">
        <w:rPr>
          <w:rFonts w:ascii="Arial" w:eastAsia="MS Mincho" w:hAnsi="Arial" w:cs="Arial"/>
          <w:b/>
          <w:bCs/>
          <w:sz w:val="24"/>
          <w:szCs w:val="24"/>
        </w:rPr>
        <w:t>Usa – Urss: dalla p</w:t>
      </w:r>
      <w:r>
        <w:rPr>
          <w:rFonts w:ascii="Arial" w:eastAsia="MS Mincho" w:hAnsi="Arial" w:cs="Arial"/>
          <w:b/>
          <w:bCs/>
          <w:sz w:val="24"/>
          <w:szCs w:val="24"/>
        </w:rPr>
        <w:t>r</w:t>
      </w:r>
      <w:r w:rsidRPr="00850269">
        <w:rPr>
          <w:rFonts w:ascii="Arial" w:eastAsia="MS Mincho" w:hAnsi="Arial" w:cs="Arial"/>
          <w:b/>
          <w:bCs/>
          <w:sz w:val="24"/>
          <w:szCs w:val="24"/>
        </w:rPr>
        <w:t>ima guerra fredda alla “coesistenza pacifica”</w:t>
      </w:r>
      <w:r w:rsidRPr="00850269">
        <w:rPr>
          <w:rFonts w:ascii="Arial" w:eastAsia="MS Mincho" w:hAnsi="Arial" w:cs="Arial"/>
          <w:b/>
          <w:bCs/>
          <w:sz w:val="12"/>
          <w:szCs w:val="12"/>
        </w:rPr>
        <w:t xml:space="preserve"> </w:t>
      </w:r>
    </w:p>
    <w:p w:rsidR="00921748" w:rsidRDefault="00921748" w:rsidP="00921748">
      <w:pPr>
        <w:pStyle w:val="Testonormale"/>
        <w:jc w:val="both"/>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t>14.1 1945-1947: Usa e Urss da alleati ad antagonisti</w:t>
      </w:r>
    </w:p>
    <w:p w:rsidR="00921748" w:rsidRDefault="00921748" w:rsidP="00921748">
      <w:pPr>
        <w:pStyle w:val="Testonormale"/>
        <w:jc w:val="both"/>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r>
    </w:p>
    <w:p w:rsidR="00921748" w:rsidRDefault="00921748" w:rsidP="00921748">
      <w:pPr>
        <w:pStyle w:val="Testonormale"/>
        <w:jc w:val="both"/>
        <w:rPr>
          <w:rFonts w:ascii="Arial" w:eastAsia="MS Mincho" w:hAnsi="Arial" w:cs="Arial"/>
          <w:bCs/>
          <w:sz w:val="24"/>
          <w:szCs w:val="24"/>
        </w:rPr>
      </w:pPr>
      <w:r>
        <w:rPr>
          <w:rFonts w:ascii="Arial" w:eastAsia="MS Mincho" w:hAnsi="Arial" w:cs="Arial"/>
          <w:bCs/>
          <w:sz w:val="24"/>
          <w:szCs w:val="24"/>
        </w:rPr>
        <w:tab/>
      </w:r>
      <w:r>
        <w:rPr>
          <w:rFonts w:ascii="Arial" w:eastAsia="MS Mincho" w:hAnsi="Arial" w:cs="Arial"/>
          <w:bCs/>
          <w:sz w:val="24"/>
          <w:szCs w:val="24"/>
        </w:rPr>
        <w:tab/>
        <w:t>Il dopoguerra – Sintesi conclusiva*</w:t>
      </w:r>
    </w:p>
    <w:p w:rsidR="00921748" w:rsidRDefault="00921748" w:rsidP="00921748">
      <w:pPr>
        <w:pStyle w:val="Testonormale"/>
        <w:jc w:val="both"/>
        <w:rPr>
          <w:rFonts w:ascii="Arial" w:eastAsia="MS Mincho" w:hAnsi="Arial" w:cs="Arial"/>
          <w:bCs/>
          <w:sz w:val="24"/>
          <w:szCs w:val="24"/>
        </w:rPr>
      </w:pPr>
    </w:p>
    <w:p w:rsidR="00921748" w:rsidRDefault="00921748" w:rsidP="00921748">
      <w:pPr>
        <w:pStyle w:val="Testonormale"/>
        <w:jc w:val="both"/>
        <w:rPr>
          <w:rFonts w:ascii="Arial" w:eastAsia="MS Mincho" w:hAnsi="Arial" w:cs="Arial"/>
          <w:bCs/>
          <w:sz w:val="24"/>
          <w:szCs w:val="24"/>
        </w:rPr>
      </w:pPr>
    </w:p>
    <w:p w:rsidR="00921748" w:rsidRPr="0087142A" w:rsidRDefault="00921748" w:rsidP="00921748">
      <w:pPr>
        <w:pStyle w:val="Testonormale"/>
        <w:jc w:val="both"/>
        <w:rPr>
          <w:rFonts w:ascii="Arial" w:eastAsia="MS Mincho" w:hAnsi="Arial" w:cs="Arial"/>
          <w:bCs/>
          <w:sz w:val="24"/>
          <w:szCs w:val="24"/>
        </w:rPr>
      </w:pPr>
      <w:r w:rsidRPr="0087142A">
        <w:rPr>
          <w:rFonts w:ascii="Arial" w:eastAsia="MS Mincho" w:hAnsi="Arial" w:cs="Arial"/>
          <w:bCs/>
          <w:sz w:val="24"/>
          <w:szCs w:val="24"/>
        </w:rPr>
        <w:t>Gli argomenti con l’asterisco saranno completati dopo il 15 Maggio.</w:t>
      </w:r>
    </w:p>
    <w:p w:rsidR="00921748" w:rsidRDefault="00921748" w:rsidP="00921748">
      <w:pPr>
        <w:pStyle w:val="Testonormale"/>
        <w:jc w:val="both"/>
        <w:rPr>
          <w:rFonts w:ascii="Arial" w:eastAsia="MS Mincho" w:hAnsi="Arial" w:cs="Arial"/>
          <w:b/>
          <w:bCs/>
          <w:sz w:val="24"/>
          <w:szCs w:val="24"/>
        </w:rPr>
      </w:pPr>
    </w:p>
    <w:p w:rsidR="00921748" w:rsidRDefault="00921748" w:rsidP="00921748">
      <w:pPr>
        <w:pStyle w:val="Testonormale"/>
        <w:jc w:val="both"/>
        <w:rPr>
          <w:rFonts w:ascii="Arial" w:eastAsia="MS Mincho" w:hAnsi="Arial" w:cs="Arial"/>
          <w:b/>
          <w:bCs/>
          <w:sz w:val="24"/>
          <w:szCs w:val="24"/>
        </w:rPr>
      </w:pPr>
    </w:p>
    <w:p w:rsidR="00921748" w:rsidRPr="0087142A" w:rsidRDefault="00921748" w:rsidP="00921748">
      <w:pPr>
        <w:pStyle w:val="Testonormale"/>
        <w:jc w:val="both"/>
        <w:rPr>
          <w:rFonts w:ascii="Arial" w:eastAsia="MS Mincho" w:hAnsi="Arial" w:cs="Arial"/>
          <w:b/>
          <w:bCs/>
          <w:sz w:val="24"/>
          <w:szCs w:val="24"/>
        </w:rPr>
      </w:pPr>
    </w:p>
    <w:p w:rsidR="00921748" w:rsidRPr="0087142A" w:rsidRDefault="00921748" w:rsidP="00921748">
      <w:pPr>
        <w:pStyle w:val="Testonormale"/>
        <w:ind w:left="708" w:firstLine="708"/>
        <w:jc w:val="both"/>
        <w:rPr>
          <w:rFonts w:ascii="Arial" w:eastAsia="MS Mincho" w:hAnsi="Arial" w:cs="Arial"/>
          <w:b/>
          <w:bCs/>
          <w:sz w:val="24"/>
          <w:szCs w:val="24"/>
        </w:rPr>
      </w:pPr>
      <w:r w:rsidRPr="0087142A">
        <w:rPr>
          <w:rFonts w:ascii="Arial" w:eastAsia="MS Mincho" w:hAnsi="Arial" w:cs="Arial"/>
          <w:b/>
          <w:bCs/>
          <w:sz w:val="24"/>
          <w:szCs w:val="24"/>
        </w:rPr>
        <w:tab/>
      </w:r>
      <w:r w:rsidRPr="0087142A">
        <w:rPr>
          <w:rFonts w:ascii="Arial" w:eastAsia="MS Mincho" w:hAnsi="Arial" w:cs="Arial"/>
          <w:b/>
          <w:bCs/>
          <w:sz w:val="24"/>
          <w:szCs w:val="24"/>
        </w:rPr>
        <w:tab/>
      </w:r>
      <w:r w:rsidRPr="0087142A">
        <w:rPr>
          <w:rFonts w:ascii="Arial" w:eastAsia="MS Mincho" w:hAnsi="Arial" w:cs="Arial"/>
          <w:b/>
          <w:bCs/>
          <w:sz w:val="24"/>
          <w:szCs w:val="24"/>
        </w:rPr>
        <w:tab/>
      </w:r>
      <w:r w:rsidRPr="0087142A">
        <w:rPr>
          <w:rFonts w:ascii="Arial" w:eastAsia="MS Mincho" w:hAnsi="Arial" w:cs="Arial"/>
          <w:b/>
          <w:bCs/>
          <w:sz w:val="24"/>
          <w:szCs w:val="24"/>
        </w:rPr>
        <w:tab/>
      </w:r>
      <w:r w:rsidRPr="0087142A">
        <w:rPr>
          <w:rFonts w:ascii="Arial" w:eastAsia="MS Mincho" w:hAnsi="Arial" w:cs="Arial"/>
          <w:b/>
          <w:bCs/>
          <w:sz w:val="24"/>
          <w:szCs w:val="24"/>
        </w:rPr>
        <w:tab/>
      </w:r>
      <w:r w:rsidRPr="0087142A">
        <w:rPr>
          <w:rFonts w:ascii="Arial" w:eastAsia="MS Mincho" w:hAnsi="Arial" w:cs="Arial"/>
          <w:b/>
          <w:bCs/>
          <w:sz w:val="24"/>
          <w:szCs w:val="24"/>
        </w:rPr>
        <w:tab/>
      </w:r>
      <w:r w:rsidRPr="0087142A">
        <w:rPr>
          <w:rFonts w:ascii="Arial" w:eastAsia="MS Mincho" w:hAnsi="Arial" w:cs="Arial"/>
          <w:b/>
          <w:bCs/>
          <w:sz w:val="24"/>
          <w:szCs w:val="24"/>
        </w:rPr>
        <w:tab/>
        <w:t>LA DOCENTE</w:t>
      </w:r>
    </w:p>
    <w:p w:rsidR="00921748" w:rsidRPr="0087142A" w:rsidRDefault="00921748" w:rsidP="00921748">
      <w:pPr>
        <w:pStyle w:val="Testonormale"/>
        <w:ind w:firstLine="708"/>
        <w:jc w:val="both"/>
        <w:rPr>
          <w:rFonts w:ascii="Arial" w:eastAsia="MS Mincho" w:hAnsi="Arial" w:cs="Arial"/>
          <w:b/>
          <w:bCs/>
          <w:sz w:val="24"/>
          <w:szCs w:val="24"/>
        </w:rPr>
      </w:pPr>
    </w:p>
    <w:p w:rsidR="00921748" w:rsidRDefault="00921748" w:rsidP="00921748">
      <w:pPr>
        <w:pStyle w:val="Testonormale"/>
        <w:ind w:firstLine="708"/>
        <w:jc w:val="both"/>
        <w:rPr>
          <w:rFonts w:ascii="Arial" w:eastAsia="MS Mincho" w:hAnsi="Arial" w:cs="Arial"/>
          <w:b/>
          <w:bCs/>
          <w:sz w:val="24"/>
          <w:szCs w:val="24"/>
        </w:rPr>
      </w:pP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t>__________________________</w:t>
      </w:r>
    </w:p>
    <w:p w:rsidR="00921748" w:rsidRPr="00EC0B6D" w:rsidRDefault="00921748" w:rsidP="00921748">
      <w:pPr>
        <w:rPr>
          <w:rFonts w:ascii="Arial" w:hAnsi="Arial" w:cs="Arial"/>
          <w:sz w:val="24"/>
          <w:szCs w:val="24"/>
        </w:rPr>
      </w:pPr>
      <w:r>
        <w:rPr>
          <w:rFonts w:ascii="Arial" w:eastAsia="MS Mincho" w:hAnsi="Arial" w:cs="Arial"/>
          <w:b/>
          <w:bCs/>
          <w:sz w:val="24"/>
          <w:szCs w:val="24"/>
        </w:rPr>
        <w:tab/>
        <w:t xml:space="preserve">  </w:t>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t xml:space="preserve">            </w:t>
      </w:r>
      <w:r>
        <w:rPr>
          <w:rFonts w:ascii="Arial" w:hAnsi="Arial" w:cs="Arial"/>
          <w:sz w:val="24"/>
          <w:szCs w:val="24"/>
        </w:rPr>
        <w:t>(Prof.ssa Roberta PUGGIONI)</w:t>
      </w:r>
    </w:p>
    <w:p w:rsidR="00921748" w:rsidRDefault="00921748" w:rsidP="00921748">
      <w:pPr>
        <w:pStyle w:val="Testonormale"/>
        <w:ind w:firstLine="708"/>
        <w:jc w:val="both"/>
        <w:rPr>
          <w:rFonts w:ascii="Arial" w:eastAsia="MS Mincho" w:hAnsi="Arial" w:cs="Arial"/>
          <w:b/>
          <w:bCs/>
          <w:sz w:val="24"/>
          <w:szCs w:val="24"/>
        </w:rPr>
      </w:pPr>
    </w:p>
    <w:p w:rsidR="00921748" w:rsidRDefault="00921748" w:rsidP="00921748">
      <w:pPr>
        <w:pStyle w:val="Testonormale"/>
        <w:ind w:firstLine="708"/>
        <w:jc w:val="both"/>
        <w:rPr>
          <w:rFonts w:ascii="Arial" w:eastAsia="MS Mincho" w:hAnsi="Arial" w:cs="Arial"/>
          <w:b/>
          <w:bCs/>
          <w:sz w:val="24"/>
          <w:szCs w:val="24"/>
        </w:rPr>
      </w:pPr>
    </w:p>
    <w:p w:rsidR="00921748" w:rsidRPr="0087142A" w:rsidRDefault="00921748" w:rsidP="00921748">
      <w:pPr>
        <w:pStyle w:val="Testonormale"/>
        <w:ind w:firstLine="708"/>
        <w:jc w:val="both"/>
        <w:rPr>
          <w:rFonts w:ascii="Arial" w:eastAsia="MS Mincho" w:hAnsi="Arial" w:cs="Arial"/>
          <w:b/>
          <w:bCs/>
          <w:sz w:val="24"/>
        </w:rPr>
      </w:pPr>
      <w:r w:rsidRPr="0087142A">
        <w:rPr>
          <w:rFonts w:ascii="Arial" w:eastAsia="MS Mincho" w:hAnsi="Arial" w:cs="Arial"/>
          <w:b/>
          <w:bCs/>
          <w:sz w:val="24"/>
          <w:szCs w:val="24"/>
        </w:rPr>
        <w:t>GLI    ALUNNI</w:t>
      </w:r>
    </w:p>
    <w:p w:rsidR="00921748" w:rsidRPr="005653D7" w:rsidRDefault="00921748" w:rsidP="00921748">
      <w:pPr>
        <w:pStyle w:val="Testonormale"/>
        <w:jc w:val="both"/>
        <w:rPr>
          <w:rFonts w:ascii="Arial" w:eastAsia="MS Mincho" w:hAnsi="Arial" w:cs="Arial"/>
          <w:b/>
          <w:bCs/>
          <w:sz w:val="24"/>
          <w:szCs w:val="24"/>
        </w:rPr>
      </w:pPr>
    </w:p>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921748" w:rsidRDefault="00921748"/>
    <w:p w:rsidR="0046389F" w:rsidRPr="002B4992" w:rsidRDefault="0046389F" w:rsidP="0046389F">
      <w:pPr>
        <w:pStyle w:val="Default"/>
        <w:jc w:val="center"/>
        <w:rPr>
          <w:rFonts w:ascii="Arial" w:hAnsi="Arial" w:cs="Arial"/>
          <w:sz w:val="22"/>
          <w:szCs w:val="22"/>
        </w:rPr>
      </w:pPr>
      <w:r w:rsidRPr="002B4992">
        <w:rPr>
          <w:rFonts w:ascii="Arial" w:hAnsi="Arial" w:cs="Arial"/>
          <w:sz w:val="40"/>
          <w:szCs w:val="40"/>
        </w:rPr>
        <w:t xml:space="preserve">Istituto Tecnico Statale per Geometri “G.M. </w:t>
      </w:r>
      <w:proofErr w:type="spellStart"/>
      <w:r w:rsidRPr="002B4992">
        <w:rPr>
          <w:rFonts w:ascii="Arial" w:hAnsi="Arial" w:cs="Arial"/>
          <w:sz w:val="40"/>
          <w:szCs w:val="40"/>
        </w:rPr>
        <w:t>Devilla</w:t>
      </w:r>
      <w:proofErr w:type="spellEnd"/>
      <w:r w:rsidRPr="002B4992">
        <w:rPr>
          <w:rFonts w:ascii="Arial" w:hAnsi="Arial" w:cs="Arial"/>
          <w:sz w:val="40"/>
          <w:szCs w:val="40"/>
        </w:rPr>
        <w:t>”</w:t>
      </w:r>
    </w:p>
    <w:p w:rsidR="0046389F" w:rsidRDefault="0046389F" w:rsidP="0046389F">
      <w:pPr>
        <w:pStyle w:val="Default"/>
        <w:jc w:val="center"/>
        <w:rPr>
          <w:sz w:val="20"/>
          <w:szCs w:val="20"/>
        </w:rPr>
      </w:pPr>
      <w:r>
        <w:rPr>
          <w:i/>
          <w:iCs/>
          <w:sz w:val="20"/>
          <w:szCs w:val="20"/>
        </w:rPr>
        <w:t xml:space="preserve">Via Donizetti,1 -07100 Sassari, </w:t>
      </w:r>
      <w:proofErr w:type="spellStart"/>
      <w:r>
        <w:rPr>
          <w:i/>
          <w:iCs/>
          <w:sz w:val="20"/>
          <w:szCs w:val="20"/>
        </w:rPr>
        <w:t>Tel</w:t>
      </w:r>
      <w:proofErr w:type="spellEnd"/>
      <w:r>
        <w:rPr>
          <w:i/>
          <w:iCs/>
          <w:sz w:val="20"/>
          <w:szCs w:val="20"/>
        </w:rPr>
        <w:t xml:space="preserve"> 0792592016- Fax 079 2590680, C.F. 80005010907 – C.M. SSTL01000B </w:t>
      </w:r>
    </w:p>
    <w:p w:rsidR="0046389F" w:rsidRDefault="0046389F" w:rsidP="0046389F">
      <w:pPr>
        <w:pStyle w:val="Default"/>
        <w:jc w:val="center"/>
        <w:rPr>
          <w:sz w:val="23"/>
          <w:szCs w:val="23"/>
        </w:rPr>
      </w:pPr>
      <w:r w:rsidRPr="00614BB0">
        <w:rPr>
          <w:sz w:val="23"/>
          <w:szCs w:val="23"/>
        </w:rPr>
        <w:t>sstl01000b@pec.it - sstl01000b@istruzio</w:t>
      </w:r>
      <w:r>
        <w:rPr>
          <w:sz w:val="23"/>
          <w:szCs w:val="23"/>
        </w:rPr>
        <w:t>ne.it – http://www.itgdevilla.gov</w:t>
      </w:r>
      <w:r w:rsidRPr="00614BB0">
        <w:rPr>
          <w:sz w:val="23"/>
          <w:szCs w:val="23"/>
        </w:rPr>
        <w:t xml:space="preserve"> </w:t>
      </w:r>
    </w:p>
    <w:p w:rsidR="0046389F" w:rsidRDefault="0046389F" w:rsidP="0046389F">
      <w:pPr>
        <w:jc w:val="center"/>
        <w:rPr>
          <w:b/>
          <w:sz w:val="28"/>
          <w:szCs w:val="28"/>
        </w:rPr>
      </w:pPr>
    </w:p>
    <w:p w:rsidR="0046389F" w:rsidRDefault="0046389F" w:rsidP="0046389F">
      <w:pPr>
        <w:jc w:val="center"/>
        <w:rPr>
          <w:b/>
          <w:sz w:val="28"/>
          <w:szCs w:val="28"/>
        </w:rPr>
      </w:pPr>
    </w:p>
    <w:p w:rsidR="0046389F" w:rsidRPr="002B4992" w:rsidRDefault="0046389F" w:rsidP="0046389F">
      <w:pPr>
        <w:jc w:val="center"/>
        <w:rPr>
          <w:rFonts w:ascii="Arial" w:hAnsi="Arial" w:cs="Arial"/>
          <w:b/>
          <w:sz w:val="28"/>
          <w:szCs w:val="28"/>
        </w:rPr>
      </w:pPr>
      <w:r w:rsidRPr="002B4992">
        <w:rPr>
          <w:rFonts w:ascii="Arial" w:hAnsi="Arial" w:cs="Arial"/>
          <w:b/>
          <w:sz w:val="28"/>
          <w:szCs w:val="28"/>
        </w:rPr>
        <w:t>Relazione finale di Inglese</w:t>
      </w:r>
    </w:p>
    <w:p w:rsidR="0046389F" w:rsidRPr="002B4992" w:rsidRDefault="0046389F" w:rsidP="0046389F">
      <w:pPr>
        <w:jc w:val="center"/>
        <w:rPr>
          <w:rFonts w:ascii="Arial" w:hAnsi="Arial" w:cs="Arial"/>
          <w:b/>
          <w:sz w:val="28"/>
          <w:szCs w:val="28"/>
        </w:rPr>
      </w:pPr>
    </w:p>
    <w:p w:rsidR="0046389F" w:rsidRPr="002B4992" w:rsidRDefault="0046389F" w:rsidP="0046389F">
      <w:pPr>
        <w:jc w:val="center"/>
        <w:rPr>
          <w:rFonts w:ascii="Arial" w:hAnsi="Arial" w:cs="Arial"/>
          <w:b/>
          <w:sz w:val="28"/>
          <w:szCs w:val="28"/>
        </w:rPr>
      </w:pPr>
      <w:r w:rsidRPr="002B4992">
        <w:rPr>
          <w:rFonts w:ascii="Arial" w:hAnsi="Arial" w:cs="Arial"/>
          <w:b/>
          <w:sz w:val="28"/>
          <w:szCs w:val="28"/>
        </w:rPr>
        <w:t>Classe 5^C 2014-2015</w:t>
      </w:r>
    </w:p>
    <w:p w:rsidR="0046389F" w:rsidRPr="002B4992" w:rsidRDefault="0046389F" w:rsidP="0046389F">
      <w:pPr>
        <w:jc w:val="center"/>
        <w:rPr>
          <w:rFonts w:ascii="Arial" w:hAnsi="Arial" w:cs="Arial"/>
          <w:b/>
          <w:sz w:val="28"/>
          <w:szCs w:val="28"/>
        </w:rPr>
      </w:pPr>
    </w:p>
    <w:p w:rsidR="0046389F" w:rsidRPr="002B4992" w:rsidRDefault="0046389F" w:rsidP="0046389F">
      <w:pPr>
        <w:jc w:val="center"/>
        <w:rPr>
          <w:rFonts w:ascii="Arial" w:hAnsi="Arial" w:cs="Arial"/>
          <w:b/>
          <w:sz w:val="28"/>
          <w:szCs w:val="28"/>
        </w:rPr>
      </w:pPr>
    </w:p>
    <w:p w:rsidR="0046389F" w:rsidRPr="002B4992" w:rsidRDefault="0046389F" w:rsidP="0046389F">
      <w:pPr>
        <w:jc w:val="center"/>
        <w:rPr>
          <w:rFonts w:ascii="Arial" w:hAnsi="Arial" w:cs="Arial"/>
          <w:b/>
        </w:rPr>
      </w:pPr>
      <w:r w:rsidRPr="002B4992">
        <w:rPr>
          <w:rFonts w:ascii="Arial" w:hAnsi="Arial" w:cs="Arial"/>
          <w:b/>
        </w:rPr>
        <w:t>SITUAZIONE DELLA CLASSE</w:t>
      </w:r>
    </w:p>
    <w:p w:rsidR="0046389F" w:rsidRPr="00751FE4" w:rsidRDefault="0046389F" w:rsidP="0046389F"/>
    <w:p w:rsidR="0046389F" w:rsidRPr="002B4992" w:rsidRDefault="0046389F" w:rsidP="0046389F">
      <w:pPr>
        <w:jc w:val="both"/>
        <w:rPr>
          <w:rFonts w:ascii="Arial" w:hAnsi="Arial" w:cs="Arial"/>
        </w:rPr>
      </w:pPr>
      <w:r w:rsidRPr="002B4992">
        <w:rPr>
          <w:rFonts w:ascii="Arial" w:hAnsi="Arial" w:cs="Arial"/>
        </w:rPr>
        <w:t>Nella classe 5^ C tutti gli alunni studiano Inglese come lingua straniera.</w:t>
      </w:r>
    </w:p>
    <w:p w:rsidR="0046389F" w:rsidRPr="002B4992" w:rsidRDefault="0046389F" w:rsidP="0046389F">
      <w:pPr>
        <w:jc w:val="both"/>
        <w:rPr>
          <w:rFonts w:ascii="Arial" w:hAnsi="Arial" w:cs="Arial"/>
        </w:rPr>
      </w:pPr>
      <w:r w:rsidRPr="002B4992">
        <w:rPr>
          <w:rFonts w:ascii="Arial" w:hAnsi="Arial" w:cs="Arial"/>
        </w:rPr>
        <w:t xml:space="preserve">Il livello della classe si è presentato a partire dall’inizio dell’anno scolastico un po’ disomogeneo e non sempre del tutto sufficiente ad affrontare la </w:t>
      </w:r>
      <w:proofErr w:type="spellStart"/>
      <w:r w:rsidRPr="002B4992">
        <w:rPr>
          <w:rFonts w:ascii="Arial" w:hAnsi="Arial" w:cs="Arial"/>
        </w:rPr>
        <w:t>microlingua</w:t>
      </w:r>
      <w:proofErr w:type="spellEnd"/>
      <w:r w:rsidRPr="002B4992">
        <w:rPr>
          <w:rFonts w:ascii="Arial" w:hAnsi="Arial" w:cs="Arial"/>
        </w:rPr>
        <w:t xml:space="preserve"> specifica del settore di studio. Alcuni alunni presentavano grosse difficoltà soprattutto nell’espressione orale; talvolta si è reso necessario il ripasso delle strutture grammaticali e  il lavoro in classe è stato caratterizzato da interventi di recupero e di richiamo di argomenti concernenti i meccanismi linguistico-grammaticali.</w:t>
      </w:r>
    </w:p>
    <w:p w:rsidR="0046389F" w:rsidRPr="002B4992" w:rsidRDefault="0046389F" w:rsidP="0046389F">
      <w:pPr>
        <w:jc w:val="both"/>
        <w:rPr>
          <w:rFonts w:ascii="Arial" w:hAnsi="Arial" w:cs="Arial"/>
        </w:rPr>
      </w:pPr>
      <w:r w:rsidRPr="002B4992">
        <w:rPr>
          <w:rFonts w:ascii="Arial" w:hAnsi="Arial" w:cs="Arial"/>
        </w:rPr>
        <w:t xml:space="preserve">Anche se con qualche eccezione, gli alunni hanno mostrato buone capacità di comprensione e traduzione dei testi, ma scarsa dimestichezza nella rielaborazione e nell’esposizione scritta ed orale: si è perciò proceduto ad affrontare in maniera graduale gli argomenti di carattere tecnico nella lingua settoriale. </w:t>
      </w:r>
    </w:p>
    <w:p w:rsidR="0046389F" w:rsidRPr="002B4992" w:rsidRDefault="0046389F" w:rsidP="0046389F">
      <w:pPr>
        <w:jc w:val="both"/>
        <w:rPr>
          <w:rFonts w:ascii="Arial" w:hAnsi="Arial" w:cs="Arial"/>
        </w:rPr>
      </w:pPr>
    </w:p>
    <w:p w:rsidR="0046389F" w:rsidRPr="002B4992" w:rsidRDefault="0046389F" w:rsidP="0046389F">
      <w:pPr>
        <w:jc w:val="center"/>
        <w:rPr>
          <w:rFonts w:ascii="Arial" w:hAnsi="Arial" w:cs="Arial"/>
          <w:b/>
        </w:rPr>
      </w:pPr>
      <w:r w:rsidRPr="002B4992">
        <w:rPr>
          <w:rFonts w:ascii="Arial" w:hAnsi="Arial" w:cs="Arial"/>
          <w:b/>
        </w:rPr>
        <w:t>OBIETTIVI RAGGIUNTI</w:t>
      </w:r>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rPr>
      </w:pPr>
      <w:r w:rsidRPr="002B4992">
        <w:rPr>
          <w:rFonts w:ascii="Arial" w:hAnsi="Arial" w:cs="Arial"/>
        </w:rPr>
        <w:t xml:space="preserve">Nonostante le difficoltà, l’atteggiamento della classe verso la materia è stato solo in parte positivo durante l’anno scolastico. Alcuni ragazzi hanno dimostrato interesse verso tutti gli argomenti trattati e partecipazione in classe durante le spiegazioni, anche per la consapevolezza dei propri limiti nella conoscenza della Lingua straniera; altri hanno mostrato invece scarsa attenzione e scarso impegno nello studio a casa, con un conseguente rallentamento nel programma da svolgere. </w:t>
      </w:r>
    </w:p>
    <w:p w:rsidR="0046389F" w:rsidRPr="002B4992" w:rsidRDefault="0046389F" w:rsidP="0046389F">
      <w:pPr>
        <w:jc w:val="both"/>
        <w:rPr>
          <w:rFonts w:ascii="Arial" w:hAnsi="Arial" w:cs="Arial"/>
        </w:rPr>
      </w:pPr>
      <w:r w:rsidRPr="002B4992">
        <w:rPr>
          <w:rFonts w:ascii="Arial" w:hAnsi="Arial" w:cs="Arial"/>
        </w:rPr>
        <w:t>A causa dei numerosi impegni degli alunni in attività scolastiche varie (per esempio quelle relative all’orientamento universitario), le ore di lavoro svolte sono state limitate e non del tutto sufficienti per l’approfondimento o il recupero di alcuni argomenti. Molti alunni inoltre non hanno rispettato i termini delle consegne dei compiti assegnati o delle verifiche programmate in precedenza, ottenendo valutazioni negative e rallentando di fatto il lavoro della classe.</w:t>
      </w:r>
    </w:p>
    <w:p w:rsidR="0046389F" w:rsidRPr="002B4992" w:rsidRDefault="0046389F" w:rsidP="0046389F">
      <w:pPr>
        <w:jc w:val="both"/>
        <w:rPr>
          <w:rFonts w:ascii="Arial" w:hAnsi="Arial" w:cs="Arial"/>
        </w:rPr>
      </w:pPr>
      <w:r w:rsidRPr="002B4992">
        <w:rPr>
          <w:rFonts w:ascii="Arial" w:hAnsi="Arial" w:cs="Arial"/>
        </w:rPr>
        <w:t>Ciò nonostante, due o tre alunni hanno raggiunto risultati buoni o più che buoni, sia per quanto riguarda la conoscenza degli argomenti proposti che la padronanza linguistica.</w:t>
      </w:r>
    </w:p>
    <w:p w:rsidR="0046389F" w:rsidRPr="002B4992" w:rsidRDefault="0046389F" w:rsidP="0046389F">
      <w:pPr>
        <w:jc w:val="both"/>
        <w:rPr>
          <w:rFonts w:ascii="Arial" w:hAnsi="Arial" w:cs="Arial"/>
        </w:rPr>
      </w:pPr>
      <w:r w:rsidRPr="002B4992">
        <w:rPr>
          <w:rFonts w:ascii="Arial" w:hAnsi="Arial" w:cs="Arial"/>
        </w:rPr>
        <w:t>Altri studenti si sono dimostrati sempre interessati e partecipi in classe, superando le iniziali difficoltà nell’esprimersi in lingua inglese e progredendo in tutte le abilità linguistiche, riportando risultati sufficienti o più che sufficienti.</w:t>
      </w:r>
    </w:p>
    <w:p w:rsidR="0046389F" w:rsidRPr="002B4992" w:rsidRDefault="0046389F" w:rsidP="0046389F">
      <w:pPr>
        <w:jc w:val="both"/>
        <w:rPr>
          <w:rFonts w:ascii="Arial" w:hAnsi="Arial" w:cs="Arial"/>
        </w:rPr>
      </w:pPr>
      <w:r w:rsidRPr="002B4992">
        <w:rPr>
          <w:rFonts w:ascii="Arial" w:hAnsi="Arial" w:cs="Arial"/>
        </w:rPr>
        <w:t>Altri ancora (il gruppo più consistente) si sono caratterizzati per la discontinuità: un impegno non costante ed uno studio superficiale a casa hanno compromesso il pieno raggiungimento degli obiettivi soprattutto nell’esposizione orale, anche se la conoscenza degli argomenti trattati è comunque accettabile.</w:t>
      </w:r>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rPr>
      </w:pPr>
    </w:p>
    <w:p w:rsidR="0046389F" w:rsidRPr="002B4992" w:rsidRDefault="0046389F" w:rsidP="0046389F">
      <w:pPr>
        <w:jc w:val="center"/>
        <w:rPr>
          <w:rFonts w:ascii="Arial" w:hAnsi="Arial" w:cs="Arial"/>
          <w:b/>
        </w:rPr>
      </w:pPr>
      <w:r w:rsidRPr="002B4992">
        <w:rPr>
          <w:rFonts w:ascii="Arial" w:hAnsi="Arial" w:cs="Arial"/>
          <w:b/>
        </w:rPr>
        <w:t>CONTENUTI, TEMPI, METODI E MEZZI</w:t>
      </w:r>
    </w:p>
    <w:p w:rsidR="0046389F" w:rsidRPr="002B4992" w:rsidRDefault="0046389F" w:rsidP="0046389F">
      <w:pPr>
        <w:jc w:val="center"/>
        <w:rPr>
          <w:rFonts w:ascii="Arial" w:hAnsi="Arial" w:cs="Arial"/>
          <w:b/>
        </w:rPr>
      </w:pPr>
    </w:p>
    <w:p w:rsidR="0046389F" w:rsidRPr="002B4992" w:rsidRDefault="0046389F" w:rsidP="0046389F">
      <w:pPr>
        <w:jc w:val="both"/>
        <w:rPr>
          <w:rFonts w:ascii="Arial" w:hAnsi="Arial" w:cs="Arial"/>
        </w:rPr>
      </w:pPr>
      <w:r w:rsidRPr="002B4992">
        <w:rPr>
          <w:rFonts w:ascii="Arial" w:hAnsi="Arial" w:cs="Arial"/>
        </w:rPr>
        <w:t xml:space="preserve">La programmazione iniziale è stata rispettata, anche se all’inizio del primo quadrimestre si è preferito approfondire  e consolidare i meccanismi linguistico-grammaticali di base per colmare le lacune esistenti piuttosto che introdurre nuove strutture più complesse. </w:t>
      </w:r>
    </w:p>
    <w:p w:rsidR="0046389F" w:rsidRPr="002B4992" w:rsidRDefault="0046389F" w:rsidP="0046389F">
      <w:pPr>
        <w:jc w:val="both"/>
        <w:rPr>
          <w:rFonts w:ascii="Arial" w:hAnsi="Arial" w:cs="Arial"/>
        </w:rPr>
      </w:pPr>
      <w:r w:rsidRPr="002B4992">
        <w:rPr>
          <w:rFonts w:ascii="Arial" w:hAnsi="Arial" w:cs="Arial"/>
        </w:rPr>
        <w:t xml:space="preserve">Anche per quanto riguarda l’inglese tecnico, si è preferito ridurre quantitativamente i contenuti per permettere una migliore padronanza del lessico specifico ed una maggiore pratica nelle attività di </w:t>
      </w:r>
      <w:proofErr w:type="spellStart"/>
      <w:r w:rsidRPr="002B4992">
        <w:rPr>
          <w:rFonts w:ascii="Arial" w:hAnsi="Arial" w:cs="Arial"/>
          <w:i/>
        </w:rPr>
        <w:t>speaking</w:t>
      </w:r>
      <w:proofErr w:type="spellEnd"/>
      <w:r w:rsidRPr="002B4992">
        <w:rPr>
          <w:rFonts w:ascii="Arial" w:hAnsi="Arial" w:cs="Arial"/>
        </w:rPr>
        <w:t>.</w:t>
      </w:r>
    </w:p>
    <w:p w:rsidR="0046389F" w:rsidRPr="002B4992" w:rsidRDefault="0046389F" w:rsidP="0046389F">
      <w:pPr>
        <w:jc w:val="both"/>
        <w:rPr>
          <w:rFonts w:ascii="Arial" w:hAnsi="Arial" w:cs="Arial"/>
        </w:rPr>
      </w:pPr>
      <w:r w:rsidRPr="002B4992">
        <w:rPr>
          <w:rFonts w:ascii="Arial" w:hAnsi="Arial" w:cs="Arial"/>
        </w:rPr>
        <w:t>Per quanto riguarda i mezzi e le strategie utilizzate si è fatto ricorso a lezioni frontali, spiegazioni alla lavagna e creazioni di schemi e mappe concettuali sia da parte dell’insegnante che da parte degli alunni. E’ stato utilissimo il supporto della LIM e di Internet per la spiegazione delle opere architettoniche analizzate.</w:t>
      </w:r>
    </w:p>
    <w:p w:rsidR="0046389F" w:rsidRPr="002B4992" w:rsidRDefault="0046389F" w:rsidP="0046389F">
      <w:pPr>
        <w:jc w:val="both"/>
        <w:rPr>
          <w:rFonts w:ascii="Arial" w:hAnsi="Arial" w:cs="Arial"/>
        </w:rPr>
      </w:pPr>
      <w:r w:rsidRPr="002B4992">
        <w:rPr>
          <w:rFonts w:ascii="Arial" w:hAnsi="Arial" w:cs="Arial"/>
        </w:rPr>
        <w:t xml:space="preserve"> Si è dato spazio anche ad un lavoro di traduzione sia individuale che di gruppo, ad attività di </w:t>
      </w:r>
      <w:proofErr w:type="spellStart"/>
      <w:r w:rsidRPr="002B4992">
        <w:rPr>
          <w:rFonts w:ascii="Arial" w:hAnsi="Arial" w:cs="Arial"/>
          <w:i/>
        </w:rPr>
        <w:t>reading-comprehension</w:t>
      </w:r>
      <w:proofErr w:type="spellEnd"/>
      <w:r w:rsidRPr="002B4992">
        <w:rPr>
          <w:rFonts w:ascii="Arial" w:hAnsi="Arial" w:cs="Arial"/>
        </w:rPr>
        <w:t xml:space="preserve"> con esercizi sui testi trattati.</w:t>
      </w:r>
    </w:p>
    <w:p w:rsidR="0046389F" w:rsidRPr="002B4992" w:rsidRDefault="0046389F" w:rsidP="0046389F">
      <w:pPr>
        <w:jc w:val="both"/>
        <w:rPr>
          <w:rFonts w:ascii="Arial" w:hAnsi="Arial" w:cs="Arial"/>
        </w:rPr>
      </w:pPr>
      <w:r w:rsidRPr="002B4992">
        <w:rPr>
          <w:rFonts w:ascii="Arial" w:hAnsi="Arial" w:cs="Arial"/>
        </w:rPr>
        <w:lastRenderedPageBreak/>
        <w:t xml:space="preserve">Si è fatto ricorso sporadicamente all’uso di </w:t>
      </w:r>
      <w:proofErr w:type="spellStart"/>
      <w:r w:rsidRPr="002B4992">
        <w:rPr>
          <w:rFonts w:ascii="Arial" w:hAnsi="Arial" w:cs="Arial"/>
          <w:i/>
        </w:rPr>
        <w:t>listening</w:t>
      </w:r>
      <w:proofErr w:type="spellEnd"/>
      <w:r w:rsidRPr="002B4992">
        <w:rPr>
          <w:rFonts w:ascii="Arial" w:hAnsi="Arial" w:cs="Arial"/>
        </w:rPr>
        <w:t xml:space="preserve"> tratte da CD didattici, mentre per quanto riguarda l’abilità di </w:t>
      </w:r>
      <w:proofErr w:type="spellStart"/>
      <w:r w:rsidRPr="002B4992">
        <w:rPr>
          <w:rFonts w:ascii="Arial" w:hAnsi="Arial" w:cs="Arial"/>
          <w:i/>
        </w:rPr>
        <w:t>speaking</w:t>
      </w:r>
      <w:proofErr w:type="spellEnd"/>
      <w:r w:rsidRPr="002B4992">
        <w:rPr>
          <w:rFonts w:ascii="Arial" w:hAnsi="Arial" w:cs="Arial"/>
        </w:rPr>
        <w:t>, sono state stimolate in classe conversazioni con l’insegnante e con i compagni.</w:t>
      </w:r>
    </w:p>
    <w:p w:rsidR="0046389F" w:rsidRPr="002B4992" w:rsidRDefault="0046389F" w:rsidP="0046389F">
      <w:pPr>
        <w:jc w:val="both"/>
        <w:rPr>
          <w:rFonts w:ascii="Arial" w:hAnsi="Arial" w:cs="Arial"/>
        </w:rPr>
      </w:pPr>
      <w:r w:rsidRPr="002B4992">
        <w:rPr>
          <w:rFonts w:ascii="Arial" w:hAnsi="Arial" w:cs="Arial"/>
        </w:rPr>
        <w:t>Il materiale di studio utilizzato è stato principalmente tratto dal libro di testo in adozione e talvolta fornito dall’insegnante, anche se spesso è stato richiesto agli alunni un lavoro di ricerca di informazioni e di immagini sugli argomenti trattati, utile supporto all’approfondimento e alla comprensione dei testi studiati in classe.</w:t>
      </w:r>
    </w:p>
    <w:p w:rsidR="0046389F" w:rsidRPr="002B4992" w:rsidRDefault="0046389F" w:rsidP="0046389F">
      <w:pPr>
        <w:jc w:val="both"/>
        <w:rPr>
          <w:rFonts w:ascii="Arial" w:hAnsi="Arial" w:cs="Arial"/>
        </w:rPr>
      </w:pPr>
      <w:r w:rsidRPr="002B4992">
        <w:rPr>
          <w:rFonts w:ascii="Arial" w:hAnsi="Arial" w:cs="Arial"/>
        </w:rPr>
        <w:t>Gli argomenti trattati, specialmente nel secondo quadrimestre, sono stati in parte concordati con gli alunni, per assecondarne per quanto possibile gli interessi e favorirne la motivazione allo studio e all’apprendimento.</w:t>
      </w:r>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rPr>
      </w:pPr>
    </w:p>
    <w:p w:rsidR="0046389F" w:rsidRPr="002B4992" w:rsidRDefault="0046389F" w:rsidP="0046389F">
      <w:pPr>
        <w:jc w:val="center"/>
        <w:rPr>
          <w:rFonts w:ascii="Arial" w:hAnsi="Arial" w:cs="Arial"/>
          <w:b/>
          <w:lang w:val="en-GB"/>
        </w:rPr>
      </w:pPr>
      <w:r w:rsidRPr="002B4992">
        <w:rPr>
          <w:rFonts w:ascii="Arial" w:hAnsi="Arial" w:cs="Arial"/>
          <w:b/>
          <w:lang w:val="en-GB"/>
        </w:rPr>
        <w:t>CONTENUTI PRINCIPALI</w:t>
      </w:r>
    </w:p>
    <w:p w:rsidR="0046389F" w:rsidRPr="002B4992" w:rsidRDefault="0046389F" w:rsidP="0046389F">
      <w:pPr>
        <w:jc w:val="both"/>
        <w:rPr>
          <w:rFonts w:ascii="Arial" w:hAnsi="Arial" w:cs="Arial"/>
          <w:lang w:val="en-GB"/>
        </w:rPr>
      </w:pPr>
    </w:p>
    <w:p w:rsidR="0046389F" w:rsidRPr="002B4992" w:rsidRDefault="0046389F" w:rsidP="0046389F">
      <w:pPr>
        <w:jc w:val="both"/>
        <w:rPr>
          <w:rFonts w:ascii="Arial" w:hAnsi="Arial" w:cs="Arial"/>
          <w:b/>
          <w:lang w:val="en-GB"/>
        </w:rPr>
      </w:pPr>
      <w:r w:rsidRPr="002B4992">
        <w:rPr>
          <w:rFonts w:ascii="Arial" w:hAnsi="Arial" w:cs="Arial"/>
          <w:b/>
          <w:lang w:val="en-GB"/>
        </w:rPr>
        <w:t>Main characteristics of Modern architecture</w:t>
      </w:r>
    </w:p>
    <w:p w:rsidR="0046389F" w:rsidRPr="002B4992" w:rsidRDefault="0046389F" w:rsidP="0046389F">
      <w:pPr>
        <w:jc w:val="both"/>
        <w:rPr>
          <w:rFonts w:ascii="Arial" w:hAnsi="Arial" w:cs="Arial"/>
          <w:b/>
          <w:lang w:val="en-GB"/>
        </w:rPr>
      </w:pPr>
    </w:p>
    <w:p w:rsidR="0046389F" w:rsidRPr="002B4992" w:rsidRDefault="0046389F" w:rsidP="0046389F">
      <w:pPr>
        <w:jc w:val="both"/>
        <w:rPr>
          <w:rFonts w:ascii="Arial" w:hAnsi="Arial" w:cs="Arial"/>
          <w:bCs/>
          <w:lang w:val="en-GB"/>
        </w:rPr>
      </w:pPr>
      <w:r w:rsidRPr="002B4992">
        <w:rPr>
          <w:rFonts w:ascii="Arial" w:hAnsi="Arial" w:cs="Arial"/>
          <w:bCs/>
          <w:lang w:val="en-GB"/>
        </w:rPr>
        <w:t>Modernism</w:t>
      </w:r>
    </w:p>
    <w:p w:rsidR="0046389F" w:rsidRPr="002B4992" w:rsidRDefault="0046389F" w:rsidP="0046389F">
      <w:pPr>
        <w:jc w:val="both"/>
        <w:rPr>
          <w:rFonts w:ascii="Arial" w:hAnsi="Arial" w:cs="Arial"/>
          <w:bCs/>
          <w:lang w:val="en-GB"/>
        </w:rPr>
      </w:pPr>
      <w:r w:rsidRPr="002B4992">
        <w:rPr>
          <w:rFonts w:ascii="Arial" w:hAnsi="Arial" w:cs="Arial"/>
          <w:bCs/>
          <w:lang w:val="en-GB"/>
        </w:rPr>
        <w:t>Art Deco</w:t>
      </w:r>
    </w:p>
    <w:p w:rsidR="0046389F" w:rsidRPr="002B4992" w:rsidRDefault="0046389F" w:rsidP="0046389F">
      <w:pPr>
        <w:jc w:val="both"/>
        <w:rPr>
          <w:rFonts w:ascii="Arial" w:hAnsi="Arial" w:cs="Arial"/>
          <w:bCs/>
          <w:lang w:val="en-GB"/>
        </w:rPr>
      </w:pPr>
      <w:r w:rsidRPr="002B4992">
        <w:rPr>
          <w:rFonts w:ascii="Arial" w:hAnsi="Arial" w:cs="Arial"/>
          <w:bCs/>
          <w:lang w:val="en-GB"/>
        </w:rPr>
        <w:t>Bauhaus and International style</w:t>
      </w:r>
    </w:p>
    <w:p w:rsidR="0046389F" w:rsidRPr="002B4992" w:rsidRDefault="0046389F" w:rsidP="0046389F">
      <w:pPr>
        <w:jc w:val="both"/>
        <w:rPr>
          <w:rFonts w:ascii="Arial" w:hAnsi="Arial" w:cs="Arial"/>
          <w:bCs/>
          <w:lang w:val="en-GB"/>
        </w:rPr>
      </w:pPr>
      <w:r w:rsidRPr="002B4992">
        <w:rPr>
          <w:rFonts w:ascii="Arial" w:hAnsi="Arial" w:cs="Arial"/>
          <w:bCs/>
          <w:lang w:val="en-GB"/>
        </w:rPr>
        <w:t>Late Modern (or “High Tech”) architecture</w:t>
      </w:r>
    </w:p>
    <w:p w:rsidR="0046389F" w:rsidRPr="002B4992" w:rsidRDefault="0046389F" w:rsidP="0046389F">
      <w:pPr>
        <w:jc w:val="both"/>
        <w:rPr>
          <w:rFonts w:ascii="Arial" w:hAnsi="Arial" w:cs="Arial"/>
          <w:bCs/>
          <w:lang w:val="en-GB"/>
        </w:rPr>
      </w:pPr>
      <w:r w:rsidRPr="002B4992">
        <w:rPr>
          <w:rFonts w:ascii="Arial" w:hAnsi="Arial" w:cs="Arial"/>
          <w:bCs/>
          <w:lang w:val="en-GB"/>
        </w:rPr>
        <w:t>Postmodernism</w:t>
      </w:r>
    </w:p>
    <w:p w:rsidR="0046389F" w:rsidRPr="002B4992" w:rsidRDefault="0046389F" w:rsidP="0046389F">
      <w:pPr>
        <w:jc w:val="both"/>
        <w:rPr>
          <w:rFonts w:ascii="Arial" w:hAnsi="Arial" w:cs="Arial"/>
          <w:lang w:val="en-GB"/>
        </w:rPr>
      </w:pPr>
    </w:p>
    <w:p w:rsidR="0046389F" w:rsidRPr="002B4992" w:rsidRDefault="0046389F" w:rsidP="0046389F">
      <w:pPr>
        <w:jc w:val="both"/>
        <w:rPr>
          <w:rFonts w:ascii="Arial" w:hAnsi="Arial" w:cs="Arial"/>
          <w:b/>
          <w:lang w:val="en-US"/>
        </w:rPr>
      </w:pPr>
      <w:r w:rsidRPr="002B4992">
        <w:rPr>
          <w:rFonts w:ascii="Arial" w:hAnsi="Arial" w:cs="Arial"/>
          <w:b/>
          <w:lang w:val="en-US"/>
        </w:rPr>
        <w:t>Masters of Architecture</w:t>
      </w:r>
    </w:p>
    <w:p w:rsidR="0046389F" w:rsidRPr="002B4992" w:rsidRDefault="0046389F" w:rsidP="0046389F">
      <w:pPr>
        <w:jc w:val="both"/>
        <w:rPr>
          <w:rFonts w:ascii="Arial" w:hAnsi="Arial" w:cs="Arial"/>
          <w:b/>
          <w:lang w:val="en-US"/>
        </w:rPr>
      </w:pPr>
    </w:p>
    <w:p w:rsidR="0046389F" w:rsidRPr="002B4992" w:rsidRDefault="0046389F" w:rsidP="0046389F">
      <w:pPr>
        <w:jc w:val="both"/>
        <w:rPr>
          <w:rFonts w:ascii="Arial" w:hAnsi="Arial" w:cs="Arial"/>
          <w:b/>
          <w:bCs/>
          <w:lang w:val="en-GB"/>
        </w:rPr>
      </w:pPr>
      <w:proofErr w:type="spellStart"/>
      <w:r w:rsidRPr="002B4992">
        <w:rPr>
          <w:rFonts w:ascii="Arial" w:hAnsi="Arial" w:cs="Arial"/>
          <w:b/>
          <w:bCs/>
          <w:lang w:val="en-GB"/>
        </w:rPr>
        <w:t>Antoni</w:t>
      </w:r>
      <w:proofErr w:type="spellEnd"/>
      <w:r w:rsidRPr="002B4992">
        <w:rPr>
          <w:rFonts w:ascii="Arial" w:hAnsi="Arial" w:cs="Arial"/>
          <w:b/>
          <w:bCs/>
          <w:lang w:val="en-GB"/>
        </w:rPr>
        <w:t xml:space="preserve"> </w:t>
      </w:r>
      <w:proofErr w:type="spellStart"/>
      <w:r w:rsidRPr="002B4992">
        <w:rPr>
          <w:rFonts w:ascii="Arial" w:hAnsi="Arial" w:cs="Arial"/>
          <w:b/>
          <w:bCs/>
          <w:lang w:val="en-GB"/>
        </w:rPr>
        <w:t>Gaudì</w:t>
      </w:r>
      <w:proofErr w:type="spellEnd"/>
    </w:p>
    <w:p w:rsidR="0046389F" w:rsidRPr="002B4992" w:rsidRDefault="0046389F" w:rsidP="0046389F">
      <w:pPr>
        <w:jc w:val="both"/>
        <w:rPr>
          <w:rFonts w:ascii="Arial" w:hAnsi="Arial" w:cs="Arial"/>
        </w:rPr>
      </w:pPr>
      <w:r w:rsidRPr="002B4992">
        <w:rPr>
          <w:rFonts w:ascii="Arial" w:hAnsi="Arial" w:cs="Arial"/>
        </w:rPr>
        <w:t xml:space="preserve">Casa </w:t>
      </w:r>
      <w:proofErr w:type="spellStart"/>
      <w:r w:rsidRPr="002B4992">
        <w:rPr>
          <w:rFonts w:ascii="Arial" w:hAnsi="Arial" w:cs="Arial"/>
        </w:rPr>
        <w:t>Calvet</w:t>
      </w:r>
      <w:proofErr w:type="spellEnd"/>
    </w:p>
    <w:p w:rsidR="0046389F" w:rsidRPr="002B4992" w:rsidRDefault="0046389F" w:rsidP="0046389F">
      <w:pPr>
        <w:jc w:val="both"/>
        <w:rPr>
          <w:rFonts w:ascii="Arial" w:hAnsi="Arial" w:cs="Arial"/>
        </w:rPr>
      </w:pPr>
      <w:r w:rsidRPr="002B4992">
        <w:rPr>
          <w:rFonts w:ascii="Arial" w:hAnsi="Arial" w:cs="Arial"/>
        </w:rPr>
        <w:t xml:space="preserve">Park </w:t>
      </w:r>
      <w:proofErr w:type="spellStart"/>
      <w:r w:rsidRPr="002B4992">
        <w:rPr>
          <w:rFonts w:ascii="Arial" w:hAnsi="Arial" w:cs="Arial"/>
        </w:rPr>
        <w:t>Guell</w:t>
      </w:r>
      <w:proofErr w:type="spellEnd"/>
      <w:r w:rsidRPr="002B4992">
        <w:rPr>
          <w:rFonts w:ascii="Arial" w:hAnsi="Arial" w:cs="Arial"/>
        </w:rPr>
        <w:t xml:space="preserve">, </w:t>
      </w:r>
    </w:p>
    <w:p w:rsidR="0046389F" w:rsidRPr="002B4992" w:rsidRDefault="0046389F" w:rsidP="0046389F">
      <w:pPr>
        <w:jc w:val="both"/>
        <w:rPr>
          <w:rFonts w:ascii="Arial" w:hAnsi="Arial" w:cs="Arial"/>
        </w:rPr>
      </w:pPr>
      <w:r w:rsidRPr="002B4992">
        <w:rPr>
          <w:rFonts w:ascii="Arial" w:hAnsi="Arial" w:cs="Arial"/>
        </w:rPr>
        <w:t>Casa Ballò,</w:t>
      </w:r>
    </w:p>
    <w:p w:rsidR="0046389F" w:rsidRPr="002B4992" w:rsidRDefault="0046389F" w:rsidP="0046389F">
      <w:pPr>
        <w:jc w:val="both"/>
        <w:rPr>
          <w:rFonts w:ascii="Arial" w:hAnsi="Arial" w:cs="Arial"/>
        </w:rPr>
      </w:pPr>
      <w:r w:rsidRPr="002B4992">
        <w:rPr>
          <w:rFonts w:ascii="Arial" w:hAnsi="Arial" w:cs="Arial"/>
        </w:rPr>
        <w:t xml:space="preserve">Casa </w:t>
      </w:r>
      <w:proofErr w:type="spellStart"/>
      <w:r w:rsidRPr="002B4992">
        <w:rPr>
          <w:rFonts w:ascii="Arial" w:hAnsi="Arial" w:cs="Arial"/>
        </w:rPr>
        <w:t>Milà</w:t>
      </w:r>
      <w:proofErr w:type="spellEnd"/>
      <w:r w:rsidRPr="002B4992">
        <w:rPr>
          <w:rFonts w:ascii="Arial" w:hAnsi="Arial" w:cs="Arial"/>
        </w:rPr>
        <w:t xml:space="preserve"> (La </w:t>
      </w:r>
      <w:proofErr w:type="spellStart"/>
      <w:r w:rsidRPr="002B4992">
        <w:rPr>
          <w:rFonts w:ascii="Arial" w:hAnsi="Arial" w:cs="Arial"/>
        </w:rPr>
        <w:t>Pedrera</w:t>
      </w:r>
      <w:proofErr w:type="spellEnd"/>
      <w:r w:rsidRPr="002B4992">
        <w:rPr>
          <w:rFonts w:ascii="Arial" w:hAnsi="Arial" w:cs="Arial"/>
        </w:rPr>
        <w:t>)</w:t>
      </w:r>
    </w:p>
    <w:p w:rsidR="0046389F" w:rsidRPr="002B4992" w:rsidRDefault="0046389F" w:rsidP="0046389F">
      <w:pPr>
        <w:jc w:val="both"/>
        <w:rPr>
          <w:rFonts w:ascii="Arial" w:hAnsi="Arial" w:cs="Arial"/>
        </w:rPr>
      </w:pPr>
      <w:proofErr w:type="spellStart"/>
      <w:r w:rsidRPr="002B4992">
        <w:rPr>
          <w:rFonts w:ascii="Arial" w:hAnsi="Arial" w:cs="Arial"/>
        </w:rPr>
        <w:t>Temple</w:t>
      </w:r>
      <w:proofErr w:type="spellEnd"/>
      <w:r w:rsidRPr="002B4992">
        <w:rPr>
          <w:rFonts w:ascii="Arial" w:hAnsi="Arial" w:cs="Arial"/>
        </w:rPr>
        <w:t xml:space="preserve"> de </w:t>
      </w:r>
      <w:smartTag w:uri="urn:schemas-microsoft-com:office:smarttags" w:element="PersonName">
        <w:smartTagPr>
          <w:attr w:name="ProductID" w:val="la Sagrada"/>
        </w:smartTagPr>
        <w:r w:rsidRPr="002B4992">
          <w:rPr>
            <w:rFonts w:ascii="Arial" w:hAnsi="Arial" w:cs="Arial"/>
          </w:rPr>
          <w:t>la Sagrada</w:t>
        </w:r>
      </w:smartTag>
      <w:r w:rsidRPr="002B4992">
        <w:rPr>
          <w:rFonts w:ascii="Arial" w:hAnsi="Arial" w:cs="Arial"/>
        </w:rPr>
        <w:t xml:space="preserve"> </w:t>
      </w:r>
      <w:proofErr w:type="spellStart"/>
      <w:r w:rsidRPr="002B4992">
        <w:rPr>
          <w:rFonts w:ascii="Arial" w:hAnsi="Arial" w:cs="Arial"/>
        </w:rPr>
        <w:t>Familia</w:t>
      </w:r>
      <w:proofErr w:type="spellEnd"/>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b/>
          <w:bCs/>
        </w:rPr>
      </w:pPr>
      <w:r w:rsidRPr="002B4992">
        <w:rPr>
          <w:rFonts w:ascii="Arial" w:hAnsi="Arial" w:cs="Arial"/>
          <w:b/>
          <w:bCs/>
        </w:rPr>
        <w:t xml:space="preserve">Le </w:t>
      </w:r>
      <w:proofErr w:type="spellStart"/>
      <w:r w:rsidRPr="002B4992">
        <w:rPr>
          <w:rFonts w:ascii="Arial" w:hAnsi="Arial" w:cs="Arial"/>
          <w:b/>
          <w:bCs/>
        </w:rPr>
        <w:t>Corbusier</w:t>
      </w:r>
      <w:proofErr w:type="spellEnd"/>
    </w:p>
    <w:p w:rsidR="0046389F" w:rsidRPr="002B4992" w:rsidRDefault="0046389F" w:rsidP="0046389F">
      <w:pPr>
        <w:jc w:val="both"/>
        <w:rPr>
          <w:rFonts w:ascii="Arial" w:hAnsi="Arial" w:cs="Arial"/>
        </w:rPr>
      </w:pPr>
      <w:r w:rsidRPr="002B4992">
        <w:rPr>
          <w:rFonts w:ascii="Arial" w:hAnsi="Arial" w:cs="Arial"/>
        </w:rPr>
        <w:t xml:space="preserve">Ville </w:t>
      </w:r>
      <w:proofErr w:type="spellStart"/>
      <w:r w:rsidRPr="002B4992">
        <w:rPr>
          <w:rFonts w:ascii="Arial" w:hAnsi="Arial" w:cs="Arial"/>
        </w:rPr>
        <w:t>Savoy</w:t>
      </w:r>
      <w:proofErr w:type="spellEnd"/>
    </w:p>
    <w:p w:rsidR="0046389F" w:rsidRPr="002B4992" w:rsidRDefault="0046389F" w:rsidP="0046389F">
      <w:pPr>
        <w:jc w:val="both"/>
        <w:rPr>
          <w:rFonts w:ascii="Arial" w:hAnsi="Arial" w:cs="Arial"/>
        </w:rPr>
      </w:pPr>
      <w:proofErr w:type="spellStart"/>
      <w:r w:rsidRPr="002B4992">
        <w:rPr>
          <w:rFonts w:ascii="Arial" w:hAnsi="Arial" w:cs="Arial"/>
        </w:rPr>
        <w:t>Unité</w:t>
      </w:r>
      <w:proofErr w:type="spellEnd"/>
      <w:r w:rsidRPr="002B4992">
        <w:rPr>
          <w:rFonts w:ascii="Arial" w:hAnsi="Arial" w:cs="Arial"/>
        </w:rPr>
        <w:t xml:space="preserve"> d’</w:t>
      </w:r>
      <w:proofErr w:type="spellStart"/>
      <w:r w:rsidRPr="002B4992">
        <w:rPr>
          <w:rFonts w:ascii="Arial" w:hAnsi="Arial" w:cs="Arial"/>
        </w:rPr>
        <w:t>Habitation</w:t>
      </w:r>
      <w:proofErr w:type="spellEnd"/>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b/>
          <w:bCs/>
        </w:rPr>
      </w:pPr>
      <w:r w:rsidRPr="002B4992">
        <w:rPr>
          <w:rFonts w:ascii="Arial" w:hAnsi="Arial" w:cs="Arial"/>
          <w:b/>
          <w:bCs/>
        </w:rPr>
        <w:t>Renzo Piano</w:t>
      </w:r>
    </w:p>
    <w:p w:rsidR="0046389F" w:rsidRPr="002B4992" w:rsidRDefault="0046389F" w:rsidP="0046389F">
      <w:pPr>
        <w:jc w:val="both"/>
        <w:rPr>
          <w:rFonts w:ascii="Arial" w:hAnsi="Arial" w:cs="Arial"/>
        </w:rPr>
      </w:pPr>
      <w:r w:rsidRPr="002B4992">
        <w:rPr>
          <w:rFonts w:ascii="Arial" w:hAnsi="Arial" w:cs="Arial"/>
        </w:rPr>
        <w:t xml:space="preserve"> The Pompidou Centre</w:t>
      </w:r>
    </w:p>
    <w:p w:rsidR="0046389F" w:rsidRPr="002B4992" w:rsidRDefault="0046389F" w:rsidP="0046389F">
      <w:pPr>
        <w:jc w:val="both"/>
        <w:rPr>
          <w:rFonts w:ascii="Arial" w:hAnsi="Arial" w:cs="Arial"/>
        </w:rPr>
      </w:pPr>
      <w:r w:rsidRPr="002B4992">
        <w:rPr>
          <w:rFonts w:ascii="Arial" w:hAnsi="Arial" w:cs="Arial"/>
        </w:rPr>
        <w:t xml:space="preserve"> Maison </w:t>
      </w:r>
      <w:proofErr w:type="spellStart"/>
      <w:r w:rsidRPr="002B4992">
        <w:rPr>
          <w:rFonts w:ascii="Arial" w:hAnsi="Arial" w:cs="Arial"/>
        </w:rPr>
        <w:t>Hermès</w:t>
      </w:r>
      <w:proofErr w:type="spellEnd"/>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b/>
          <w:bCs/>
          <w:lang w:val="en-US"/>
        </w:rPr>
      </w:pPr>
      <w:proofErr w:type="spellStart"/>
      <w:r w:rsidRPr="002B4992">
        <w:rPr>
          <w:rFonts w:ascii="Arial" w:hAnsi="Arial" w:cs="Arial"/>
          <w:b/>
          <w:bCs/>
          <w:lang w:val="en-US"/>
        </w:rPr>
        <w:t>Gae</w:t>
      </w:r>
      <w:proofErr w:type="spellEnd"/>
      <w:r w:rsidRPr="002B4992">
        <w:rPr>
          <w:rFonts w:ascii="Arial" w:hAnsi="Arial" w:cs="Arial"/>
          <w:b/>
          <w:bCs/>
          <w:lang w:val="en-US"/>
        </w:rPr>
        <w:t xml:space="preserve"> </w:t>
      </w:r>
      <w:proofErr w:type="spellStart"/>
      <w:r w:rsidRPr="002B4992">
        <w:rPr>
          <w:rFonts w:ascii="Arial" w:hAnsi="Arial" w:cs="Arial"/>
          <w:b/>
          <w:bCs/>
          <w:lang w:val="en-US"/>
        </w:rPr>
        <w:t>Aulenti</w:t>
      </w:r>
      <w:proofErr w:type="spellEnd"/>
    </w:p>
    <w:p w:rsidR="0046389F" w:rsidRPr="002B4992" w:rsidRDefault="0046389F" w:rsidP="0046389F">
      <w:pPr>
        <w:jc w:val="both"/>
        <w:rPr>
          <w:rFonts w:ascii="Arial" w:hAnsi="Arial" w:cs="Arial"/>
          <w:lang w:val="en-US"/>
        </w:rPr>
      </w:pPr>
      <w:proofErr w:type="spellStart"/>
      <w:r w:rsidRPr="002B4992">
        <w:rPr>
          <w:rFonts w:ascii="Arial" w:hAnsi="Arial" w:cs="Arial"/>
          <w:lang w:val="en-US"/>
        </w:rPr>
        <w:t>Musèe</w:t>
      </w:r>
      <w:proofErr w:type="spellEnd"/>
      <w:r w:rsidRPr="002B4992">
        <w:rPr>
          <w:rFonts w:ascii="Arial" w:hAnsi="Arial" w:cs="Arial"/>
          <w:lang w:val="en-US"/>
        </w:rPr>
        <w:t xml:space="preserve"> d’Orsay</w:t>
      </w:r>
    </w:p>
    <w:p w:rsidR="0046389F" w:rsidRPr="002B4992" w:rsidRDefault="0046389F" w:rsidP="0046389F">
      <w:pPr>
        <w:jc w:val="both"/>
        <w:rPr>
          <w:rFonts w:ascii="Arial" w:hAnsi="Arial" w:cs="Arial"/>
          <w:lang w:val="en-US"/>
        </w:rPr>
      </w:pPr>
    </w:p>
    <w:p w:rsidR="0046389F" w:rsidRPr="002B4992" w:rsidRDefault="0046389F" w:rsidP="0046389F">
      <w:pPr>
        <w:jc w:val="both"/>
        <w:rPr>
          <w:rFonts w:ascii="Arial" w:hAnsi="Arial" w:cs="Arial"/>
          <w:b/>
          <w:bCs/>
          <w:lang w:val="en-US"/>
        </w:rPr>
      </w:pPr>
      <w:r w:rsidRPr="002B4992">
        <w:rPr>
          <w:rFonts w:ascii="Arial" w:hAnsi="Arial" w:cs="Arial"/>
          <w:b/>
          <w:bCs/>
          <w:lang w:val="en-US"/>
        </w:rPr>
        <w:t>Frank Lloyd Wright</w:t>
      </w:r>
    </w:p>
    <w:p w:rsidR="0046389F" w:rsidRPr="002B4992" w:rsidRDefault="0046389F" w:rsidP="0046389F">
      <w:pPr>
        <w:jc w:val="both"/>
        <w:rPr>
          <w:rFonts w:ascii="Arial" w:hAnsi="Arial" w:cs="Arial"/>
        </w:rPr>
      </w:pPr>
      <w:proofErr w:type="spellStart"/>
      <w:r w:rsidRPr="002B4992">
        <w:rPr>
          <w:rFonts w:ascii="Arial" w:hAnsi="Arial" w:cs="Arial"/>
        </w:rPr>
        <w:t>Main</w:t>
      </w:r>
      <w:proofErr w:type="spellEnd"/>
      <w:r w:rsidRPr="002B4992">
        <w:rPr>
          <w:rFonts w:ascii="Arial" w:hAnsi="Arial" w:cs="Arial"/>
        </w:rPr>
        <w:t xml:space="preserve"> </w:t>
      </w:r>
      <w:proofErr w:type="spellStart"/>
      <w:r w:rsidRPr="002B4992">
        <w:rPr>
          <w:rFonts w:ascii="Arial" w:hAnsi="Arial" w:cs="Arial"/>
        </w:rPr>
        <w:t>works</w:t>
      </w:r>
      <w:proofErr w:type="spellEnd"/>
    </w:p>
    <w:p w:rsidR="0046389F" w:rsidRPr="002B4992" w:rsidRDefault="0046389F" w:rsidP="0046389F">
      <w:pPr>
        <w:jc w:val="both"/>
        <w:rPr>
          <w:rFonts w:ascii="Arial" w:hAnsi="Arial" w:cs="Arial"/>
        </w:rPr>
      </w:pPr>
    </w:p>
    <w:p w:rsidR="0046389F" w:rsidRPr="002B4992" w:rsidRDefault="0046389F" w:rsidP="0046389F">
      <w:pPr>
        <w:jc w:val="center"/>
        <w:rPr>
          <w:rFonts w:ascii="Arial" w:hAnsi="Arial" w:cs="Arial"/>
          <w:b/>
        </w:rPr>
      </w:pPr>
      <w:r w:rsidRPr="002B4992">
        <w:rPr>
          <w:rFonts w:ascii="Arial" w:hAnsi="Arial" w:cs="Arial"/>
          <w:b/>
        </w:rPr>
        <w:t>VERIFICHE E VALUTAZIONE</w:t>
      </w:r>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rPr>
      </w:pPr>
      <w:r w:rsidRPr="002B4992">
        <w:rPr>
          <w:rFonts w:ascii="Arial" w:hAnsi="Arial" w:cs="Arial"/>
        </w:rPr>
        <w:t xml:space="preserve">Sono state effettuate durante l’anno cinque verifiche scritte, tre nel primo quadrimestre  e due nel secondo. </w:t>
      </w:r>
    </w:p>
    <w:p w:rsidR="0046389F" w:rsidRPr="002B4992" w:rsidRDefault="0046389F" w:rsidP="0046389F">
      <w:pPr>
        <w:jc w:val="both"/>
        <w:rPr>
          <w:rFonts w:ascii="Arial" w:hAnsi="Arial" w:cs="Arial"/>
        </w:rPr>
      </w:pPr>
      <w:r w:rsidRPr="002B4992">
        <w:rPr>
          <w:rFonts w:ascii="Arial" w:hAnsi="Arial" w:cs="Arial"/>
        </w:rPr>
        <w:t>Le verifiche orali, intese sia come interventi spontanei o sollecitati degli alunni, sia come interrogazioni approfondite, sono state frequenti e numerose.</w:t>
      </w:r>
    </w:p>
    <w:p w:rsidR="0046389F" w:rsidRPr="002B4992" w:rsidRDefault="0046389F" w:rsidP="0046389F">
      <w:pPr>
        <w:jc w:val="both"/>
        <w:rPr>
          <w:rFonts w:ascii="Arial" w:hAnsi="Arial" w:cs="Arial"/>
        </w:rPr>
      </w:pPr>
      <w:r w:rsidRPr="002B4992">
        <w:rPr>
          <w:rFonts w:ascii="Arial" w:hAnsi="Arial" w:cs="Arial"/>
        </w:rPr>
        <w:t>Nella valutazione dei singoli alunni si è tenuto conto sia della situazione di partenza, sia dell’impegno e della costanza nella frequenza. Questi elementi, insieme alla partecipazione attiva in classe, completano il quadro della valutazione accanto, ovviamente, all’accertamento delle conoscenze e delle competenze raggiunte.</w:t>
      </w:r>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rPr>
      </w:pPr>
    </w:p>
    <w:p w:rsidR="0046389F" w:rsidRPr="002B4992" w:rsidRDefault="0046389F" w:rsidP="0046389F">
      <w:pPr>
        <w:ind w:firstLine="708"/>
        <w:jc w:val="both"/>
        <w:rPr>
          <w:rFonts w:ascii="Arial" w:hAnsi="Arial" w:cs="Arial"/>
        </w:rPr>
      </w:pPr>
      <w:r w:rsidRPr="002B4992">
        <w:rPr>
          <w:rFonts w:ascii="Arial" w:hAnsi="Arial" w:cs="Arial"/>
        </w:rPr>
        <w:t>L’insegnante</w:t>
      </w:r>
    </w:p>
    <w:p w:rsidR="0046389F" w:rsidRPr="002B4992" w:rsidRDefault="0046389F" w:rsidP="0046389F">
      <w:pPr>
        <w:jc w:val="both"/>
        <w:rPr>
          <w:rFonts w:ascii="Arial" w:hAnsi="Arial" w:cs="Arial"/>
        </w:rPr>
      </w:pPr>
      <w:r w:rsidRPr="002B4992">
        <w:rPr>
          <w:rFonts w:ascii="Arial" w:hAnsi="Arial" w:cs="Arial"/>
        </w:rPr>
        <w:t xml:space="preserve">   prof.ssa Valentina </w:t>
      </w:r>
      <w:proofErr w:type="spellStart"/>
      <w:r w:rsidRPr="002B4992">
        <w:rPr>
          <w:rFonts w:ascii="Arial" w:hAnsi="Arial" w:cs="Arial"/>
        </w:rPr>
        <w:t>Ganadu</w:t>
      </w:r>
      <w:proofErr w:type="spellEnd"/>
    </w:p>
    <w:p w:rsidR="0046389F" w:rsidRPr="002B4992" w:rsidRDefault="0046389F" w:rsidP="0046389F">
      <w:pPr>
        <w:jc w:val="both"/>
        <w:rPr>
          <w:rFonts w:ascii="Arial" w:hAnsi="Arial" w:cs="Arial"/>
        </w:rPr>
      </w:pPr>
    </w:p>
    <w:p w:rsidR="0046389F" w:rsidRDefault="0046389F" w:rsidP="0046389F">
      <w:pPr>
        <w:jc w:val="both"/>
      </w:pPr>
    </w:p>
    <w:p w:rsidR="0046389F" w:rsidRDefault="0046389F" w:rsidP="0046389F">
      <w:pPr>
        <w:jc w:val="both"/>
      </w:pPr>
    </w:p>
    <w:p w:rsidR="0046389F" w:rsidRDefault="0046389F" w:rsidP="0046389F">
      <w:pPr>
        <w:jc w:val="both"/>
      </w:pPr>
    </w:p>
    <w:p w:rsidR="0046389F" w:rsidRPr="002B4992" w:rsidRDefault="0046389F" w:rsidP="0046389F">
      <w:pPr>
        <w:pStyle w:val="Default"/>
        <w:jc w:val="center"/>
        <w:rPr>
          <w:rFonts w:ascii="Arial" w:hAnsi="Arial" w:cs="Arial"/>
          <w:sz w:val="22"/>
          <w:szCs w:val="22"/>
        </w:rPr>
      </w:pPr>
      <w:r w:rsidRPr="002B4992">
        <w:rPr>
          <w:rFonts w:ascii="Arial" w:hAnsi="Arial" w:cs="Arial"/>
          <w:sz w:val="40"/>
          <w:szCs w:val="40"/>
        </w:rPr>
        <w:t xml:space="preserve">Istituto Tecnico Statale per Geometri “G.M. </w:t>
      </w:r>
      <w:proofErr w:type="spellStart"/>
      <w:r w:rsidRPr="002B4992">
        <w:rPr>
          <w:rFonts w:ascii="Arial" w:hAnsi="Arial" w:cs="Arial"/>
          <w:sz w:val="40"/>
          <w:szCs w:val="40"/>
        </w:rPr>
        <w:t>Devilla</w:t>
      </w:r>
      <w:proofErr w:type="spellEnd"/>
      <w:r w:rsidRPr="002B4992">
        <w:rPr>
          <w:rFonts w:ascii="Arial" w:hAnsi="Arial" w:cs="Arial"/>
          <w:sz w:val="40"/>
          <w:szCs w:val="40"/>
        </w:rPr>
        <w:t>”</w:t>
      </w:r>
    </w:p>
    <w:p w:rsidR="0046389F" w:rsidRPr="002B4992" w:rsidRDefault="0046389F" w:rsidP="0046389F">
      <w:pPr>
        <w:pStyle w:val="Default"/>
        <w:jc w:val="center"/>
        <w:rPr>
          <w:rFonts w:ascii="Arial" w:hAnsi="Arial" w:cs="Arial"/>
          <w:sz w:val="20"/>
          <w:szCs w:val="20"/>
        </w:rPr>
      </w:pPr>
      <w:r w:rsidRPr="002B4992">
        <w:rPr>
          <w:rFonts w:ascii="Arial" w:hAnsi="Arial" w:cs="Arial"/>
          <w:i/>
          <w:iCs/>
          <w:sz w:val="20"/>
          <w:szCs w:val="20"/>
        </w:rPr>
        <w:t xml:space="preserve">Via Donizetti,1 -07100 Sassari, </w:t>
      </w:r>
      <w:proofErr w:type="spellStart"/>
      <w:r w:rsidRPr="002B4992">
        <w:rPr>
          <w:rFonts w:ascii="Arial" w:hAnsi="Arial" w:cs="Arial"/>
          <w:i/>
          <w:iCs/>
          <w:sz w:val="20"/>
          <w:szCs w:val="20"/>
        </w:rPr>
        <w:t>Tel</w:t>
      </w:r>
      <w:proofErr w:type="spellEnd"/>
      <w:r w:rsidRPr="002B4992">
        <w:rPr>
          <w:rFonts w:ascii="Arial" w:hAnsi="Arial" w:cs="Arial"/>
          <w:i/>
          <w:iCs/>
          <w:sz w:val="20"/>
          <w:szCs w:val="20"/>
        </w:rPr>
        <w:t xml:space="preserve"> 0792592016- Fax 079 2590680, C.F. 80005010907 – C.M. SSTL01000B</w:t>
      </w:r>
    </w:p>
    <w:p w:rsidR="0046389F" w:rsidRPr="002B4992" w:rsidRDefault="0046389F" w:rsidP="0046389F">
      <w:pPr>
        <w:pStyle w:val="Default"/>
        <w:jc w:val="center"/>
        <w:rPr>
          <w:rFonts w:ascii="Arial" w:hAnsi="Arial" w:cs="Arial"/>
          <w:sz w:val="23"/>
          <w:szCs w:val="23"/>
        </w:rPr>
      </w:pPr>
      <w:r w:rsidRPr="002B4992">
        <w:rPr>
          <w:rFonts w:ascii="Arial" w:hAnsi="Arial" w:cs="Arial"/>
          <w:sz w:val="23"/>
          <w:szCs w:val="23"/>
        </w:rPr>
        <w:t>sstl01000b@pec.it - sstl01000b@istruzione.it – http://www.itgdevilla.it</w:t>
      </w:r>
    </w:p>
    <w:p w:rsidR="0046389F" w:rsidRDefault="0046389F" w:rsidP="0046389F">
      <w:pPr>
        <w:jc w:val="both"/>
        <w:rPr>
          <w:b/>
          <w:sz w:val="28"/>
          <w:szCs w:val="28"/>
        </w:rPr>
      </w:pPr>
    </w:p>
    <w:p w:rsidR="0046389F" w:rsidRPr="002B4992" w:rsidRDefault="0046389F" w:rsidP="0046389F">
      <w:pPr>
        <w:jc w:val="center"/>
        <w:rPr>
          <w:rFonts w:ascii="Arial" w:hAnsi="Arial" w:cs="Arial"/>
          <w:b/>
          <w:sz w:val="28"/>
          <w:szCs w:val="28"/>
        </w:rPr>
      </w:pPr>
      <w:r w:rsidRPr="002B4992">
        <w:rPr>
          <w:rFonts w:ascii="Arial" w:hAnsi="Arial" w:cs="Arial"/>
          <w:b/>
          <w:sz w:val="28"/>
          <w:szCs w:val="28"/>
        </w:rPr>
        <w:t>PROGRAMMA SVOLTO DI INGLESE</w:t>
      </w:r>
    </w:p>
    <w:p w:rsidR="0046389F" w:rsidRPr="002B4992" w:rsidRDefault="0046389F" w:rsidP="0046389F">
      <w:pPr>
        <w:jc w:val="center"/>
        <w:rPr>
          <w:rFonts w:ascii="Arial" w:hAnsi="Arial" w:cs="Arial"/>
          <w:b/>
          <w:sz w:val="28"/>
          <w:szCs w:val="28"/>
        </w:rPr>
      </w:pPr>
    </w:p>
    <w:p w:rsidR="0046389F" w:rsidRPr="002B4992" w:rsidRDefault="0046389F" w:rsidP="0046389F">
      <w:pPr>
        <w:jc w:val="center"/>
        <w:rPr>
          <w:rFonts w:ascii="Arial" w:hAnsi="Arial" w:cs="Arial"/>
          <w:b/>
          <w:sz w:val="28"/>
          <w:szCs w:val="28"/>
        </w:rPr>
      </w:pPr>
      <w:r w:rsidRPr="002B4992">
        <w:rPr>
          <w:rFonts w:ascii="Arial" w:hAnsi="Arial" w:cs="Arial"/>
          <w:b/>
          <w:sz w:val="28"/>
          <w:szCs w:val="28"/>
        </w:rPr>
        <w:t>Classe 5^ NS1 2012-2013</w:t>
      </w:r>
    </w:p>
    <w:p w:rsidR="0046389F" w:rsidRPr="002B4992" w:rsidRDefault="0046389F" w:rsidP="0046389F">
      <w:pPr>
        <w:jc w:val="center"/>
        <w:rPr>
          <w:rFonts w:ascii="Arial" w:hAnsi="Arial" w:cs="Arial"/>
          <w:iCs/>
        </w:rPr>
      </w:pPr>
    </w:p>
    <w:p w:rsidR="0046389F" w:rsidRPr="002B4992" w:rsidRDefault="0046389F" w:rsidP="0046389F">
      <w:pPr>
        <w:jc w:val="both"/>
        <w:rPr>
          <w:rFonts w:ascii="Arial" w:hAnsi="Arial" w:cs="Arial"/>
          <w:iCs/>
        </w:rPr>
      </w:pPr>
    </w:p>
    <w:p w:rsidR="0046389F" w:rsidRPr="002B4992" w:rsidRDefault="0046389F" w:rsidP="0046389F">
      <w:pPr>
        <w:jc w:val="both"/>
        <w:rPr>
          <w:rFonts w:ascii="Arial" w:hAnsi="Arial" w:cs="Arial"/>
          <w:b/>
          <w:lang w:val="en-GB"/>
        </w:rPr>
      </w:pPr>
      <w:r w:rsidRPr="002B4992">
        <w:rPr>
          <w:rFonts w:ascii="Arial" w:hAnsi="Arial" w:cs="Arial"/>
          <w:b/>
          <w:lang w:val="en-GB"/>
        </w:rPr>
        <w:t>Main characteristics of Modern architecture</w:t>
      </w:r>
    </w:p>
    <w:p w:rsidR="0046389F" w:rsidRPr="002B4992" w:rsidRDefault="0046389F" w:rsidP="0046389F">
      <w:pPr>
        <w:jc w:val="both"/>
        <w:rPr>
          <w:rFonts w:ascii="Arial" w:hAnsi="Arial" w:cs="Arial"/>
          <w:bCs/>
          <w:lang w:val="en-GB"/>
        </w:rPr>
      </w:pPr>
      <w:r w:rsidRPr="002B4992">
        <w:rPr>
          <w:rFonts w:ascii="Arial" w:hAnsi="Arial" w:cs="Arial"/>
          <w:bCs/>
          <w:lang w:val="en-GB"/>
        </w:rPr>
        <w:t>Modernism</w:t>
      </w:r>
    </w:p>
    <w:p w:rsidR="0046389F" w:rsidRPr="002B4992" w:rsidRDefault="0046389F" w:rsidP="0046389F">
      <w:pPr>
        <w:jc w:val="both"/>
        <w:rPr>
          <w:rFonts w:ascii="Arial" w:hAnsi="Arial" w:cs="Arial"/>
          <w:bCs/>
          <w:lang w:val="en-GB"/>
        </w:rPr>
      </w:pPr>
      <w:r w:rsidRPr="002B4992">
        <w:rPr>
          <w:rFonts w:ascii="Arial" w:hAnsi="Arial" w:cs="Arial"/>
          <w:bCs/>
          <w:lang w:val="en-GB"/>
        </w:rPr>
        <w:t>Art Deco</w:t>
      </w:r>
    </w:p>
    <w:p w:rsidR="0046389F" w:rsidRPr="002B4992" w:rsidRDefault="0046389F" w:rsidP="0046389F">
      <w:pPr>
        <w:jc w:val="both"/>
        <w:rPr>
          <w:rFonts w:ascii="Arial" w:hAnsi="Arial" w:cs="Arial"/>
          <w:bCs/>
          <w:lang w:val="en-GB"/>
        </w:rPr>
      </w:pPr>
      <w:r w:rsidRPr="002B4992">
        <w:rPr>
          <w:rFonts w:ascii="Arial" w:hAnsi="Arial" w:cs="Arial"/>
          <w:bCs/>
          <w:lang w:val="en-GB"/>
        </w:rPr>
        <w:t>Bauhaus and International style</w:t>
      </w:r>
    </w:p>
    <w:p w:rsidR="0046389F" w:rsidRPr="002B4992" w:rsidRDefault="0046389F" w:rsidP="0046389F">
      <w:pPr>
        <w:jc w:val="both"/>
        <w:rPr>
          <w:rFonts w:ascii="Arial" w:hAnsi="Arial" w:cs="Arial"/>
          <w:bCs/>
          <w:lang w:val="en-GB"/>
        </w:rPr>
      </w:pPr>
      <w:r w:rsidRPr="002B4992">
        <w:rPr>
          <w:rFonts w:ascii="Arial" w:hAnsi="Arial" w:cs="Arial"/>
          <w:bCs/>
          <w:lang w:val="en-GB"/>
        </w:rPr>
        <w:t>Late Modern (or “High Tech”) architecture</w:t>
      </w:r>
    </w:p>
    <w:p w:rsidR="0046389F" w:rsidRPr="002B4992" w:rsidRDefault="0046389F" w:rsidP="0046389F">
      <w:pPr>
        <w:jc w:val="both"/>
        <w:rPr>
          <w:rFonts w:ascii="Arial" w:hAnsi="Arial" w:cs="Arial"/>
          <w:bCs/>
          <w:lang w:val="en-GB"/>
        </w:rPr>
      </w:pPr>
      <w:r w:rsidRPr="002B4992">
        <w:rPr>
          <w:rFonts w:ascii="Arial" w:hAnsi="Arial" w:cs="Arial"/>
          <w:bCs/>
          <w:lang w:val="en-GB"/>
        </w:rPr>
        <w:t>Postmodernism</w:t>
      </w:r>
    </w:p>
    <w:p w:rsidR="0046389F" w:rsidRPr="002B4992" w:rsidRDefault="0046389F" w:rsidP="0046389F">
      <w:pPr>
        <w:jc w:val="both"/>
        <w:rPr>
          <w:rFonts w:ascii="Arial" w:hAnsi="Arial" w:cs="Arial"/>
          <w:lang w:val="en-GB"/>
        </w:rPr>
      </w:pPr>
    </w:p>
    <w:p w:rsidR="0046389F" w:rsidRPr="002B4992" w:rsidRDefault="0046389F" w:rsidP="0046389F">
      <w:pPr>
        <w:jc w:val="both"/>
        <w:rPr>
          <w:rFonts w:ascii="Arial" w:hAnsi="Arial" w:cs="Arial"/>
          <w:b/>
          <w:lang w:val="en-US"/>
        </w:rPr>
      </w:pPr>
      <w:r w:rsidRPr="002B4992">
        <w:rPr>
          <w:rFonts w:ascii="Arial" w:hAnsi="Arial" w:cs="Arial"/>
          <w:b/>
          <w:lang w:val="en-US"/>
        </w:rPr>
        <w:t>Masters of Architecture</w:t>
      </w:r>
    </w:p>
    <w:p w:rsidR="0046389F" w:rsidRPr="002B4992" w:rsidRDefault="0046389F" w:rsidP="0046389F">
      <w:pPr>
        <w:jc w:val="both"/>
        <w:rPr>
          <w:rFonts w:ascii="Arial" w:hAnsi="Arial" w:cs="Arial"/>
          <w:lang w:val="en-US"/>
        </w:rPr>
      </w:pPr>
    </w:p>
    <w:p w:rsidR="0046389F" w:rsidRPr="0046389F" w:rsidRDefault="0046389F" w:rsidP="0046389F">
      <w:pPr>
        <w:jc w:val="both"/>
        <w:rPr>
          <w:rFonts w:ascii="Arial" w:hAnsi="Arial" w:cs="Arial"/>
          <w:b/>
          <w:bCs/>
          <w:lang w:val="en-US"/>
        </w:rPr>
      </w:pPr>
      <w:proofErr w:type="spellStart"/>
      <w:r w:rsidRPr="0046389F">
        <w:rPr>
          <w:rFonts w:ascii="Arial" w:hAnsi="Arial" w:cs="Arial"/>
          <w:b/>
          <w:bCs/>
          <w:lang w:val="en-US"/>
        </w:rPr>
        <w:t>Antoni</w:t>
      </w:r>
      <w:proofErr w:type="spellEnd"/>
      <w:r w:rsidRPr="0046389F">
        <w:rPr>
          <w:rFonts w:ascii="Arial" w:hAnsi="Arial" w:cs="Arial"/>
          <w:b/>
          <w:bCs/>
          <w:lang w:val="en-US"/>
        </w:rPr>
        <w:t xml:space="preserve"> </w:t>
      </w:r>
      <w:proofErr w:type="spellStart"/>
      <w:r w:rsidRPr="0046389F">
        <w:rPr>
          <w:rFonts w:ascii="Arial" w:hAnsi="Arial" w:cs="Arial"/>
          <w:b/>
          <w:bCs/>
          <w:lang w:val="en-US"/>
        </w:rPr>
        <w:t>Gaudì</w:t>
      </w:r>
      <w:proofErr w:type="spellEnd"/>
      <w:r w:rsidRPr="0046389F">
        <w:rPr>
          <w:rFonts w:ascii="Arial" w:hAnsi="Arial" w:cs="Arial"/>
          <w:b/>
          <w:bCs/>
          <w:lang w:val="en-US"/>
        </w:rPr>
        <w:t xml:space="preserve"> </w:t>
      </w:r>
    </w:p>
    <w:p w:rsidR="0046389F" w:rsidRPr="002B4992" w:rsidRDefault="0046389F" w:rsidP="0046389F">
      <w:pPr>
        <w:jc w:val="both"/>
        <w:rPr>
          <w:rFonts w:ascii="Arial" w:hAnsi="Arial" w:cs="Arial"/>
        </w:rPr>
      </w:pPr>
      <w:r w:rsidRPr="002B4992">
        <w:rPr>
          <w:rFonts w:ascii="Arial" w:hAnsi="Arial" w:cs="Arial"/>
        </w:rPr>
        <w:t xml:space="preserve">Casa </w:t>
      </w:r>
      <w:proofErr w:type="spellStart"/>
      <w:r w:rsidRPr="002B4992">
        <w:rPr>
          <w:rFonts w:ascii="Arial" w:hAnsi="Arial" w:cs="Arial"/>
        </w:rPr>
        <w:t>Calvet</w:t>
      </w:r>
      <w:proofErr w:type="spellEnd"/>
    </w:p>
    <w:p w:rsidR="0046389F" w:rsidRPr="002B4992" w:rsidRDefault="0046389F" w:rsidP="0046389F">
      <w:pPr>
        <w:jc w:val="both"/>
        <w:rPr>
          <w:rFonts w:ascii="Arial" w:hAnsi="Arial" w:cs="Arial"/>
        </w:rPr>
      </w:pPr>
      <w:r w:rsidRPr="002B4992">
        <w:rPr>
          <w:rFonts w:ascii="Arial" w:hAnsi="Arial" w:cs="Arial"/>
        </w:rPr>
        <w:t xml:space="preserve">Park </w:t>
      </w:r>
      <w:proofErr w:type="spellStart"/>
      <w:r w:rsidRPr="002B4992">
        <w:rPr>
          <w:rFonts w:ascii="Arial" w:hAnsi="Arial" w:cs="Arial"/>
        </w:rPr>
        <w:t>Guell</w:t>
      </w:r>
      <w:proofErr w:type="spellEnd"/>
      <w:r w:rsidRPr="002B4992">
        <w:rPr>
          <w:rFonts w:ascii="Arial" w:hAnsi="Arial" w:cs="Arial"/>
        </w:rPr>
        <w:t xml:space="preserve">, </w:t>
      </w:r>
    </w:p>
    <w:p w:rsidR="0046389F" w:rsidRPr="002B4992" w:rsidRDefault="0046389F" w:rsidP="0046389F">
      <w:pPr>
        <w:jc w:val="both"/>
        <w:rPr>
          <w:rFonts w:ascii="Arial" w:hAnsi="Arial" w:cs="Arial"/>
        </w:rPr>
      </w:pPr>
      <w:r w:rsidRPr="002B4992">
        <w:rPr>
          <w:rFonts w:ascii="Arial" w:hAnsi="Arial" w:cs="Arial"/>
        </w:rPr>
        <w:t xml:space="preserve">Casa </w:t>
      </w:r>
      <w:proofErr w:type="spellStart"/>
      <w:r w:rsidRPr="002B4992">
        <w:rPr>
          <w:rFonts w:ascii="Arial" w:hAnsi="Arial" w:cs="Arial"/>
        </w:rPr>
        <w:t>Batllò</w:t>
      </w:r>
      <w:proofErr w:type="spellEnd"/>
      <w:r w:rsidRPr="002B4992">
        <w:rPr>
          <w:rFonts w:ascii="Arial" w:hAnsi="Arial" w:cs="Arial"/>
        </w:rPr>
        <w:t>,</w:t>
      </w:r>
    </w:p>
    <w:p w:rsidR="0046389F" w:rsidRPr="002B4992" w:rsidRDefault="0046389F" w:rsidP="0046389F">
      <w:pPr>
        <w:jc w:val="both"/>
        <w:rPr>
          <w:rFonts w:ascii="Arial" w:hAnsi="Arial" w:cs="Arial"/>
        </w:rPr>
      </w:pPr>
      <w:r w:rsidRPr="002B4992">
        <w:rPr>
          <w:rFonts w:ascii="Arial" w:hAnsi="Arial" w:cs="Arial"/>
        </w:rPr>
        <w:t xml:space="preserve">Casa </w:t>
      </w:r>
      <w:proofErr w:type="spellStart"/>
      <w:r w:rsidRPr="002B4992">
        <w:rPr>
          <w:rFonts w:ascii="Arial" w:hAnsi="Arial" w:cs="Arial"/>
        </w:rPr>
        <w:t>Milà</w:t>
      </w:r>
      <w:proofErr w:type="spellEnd"/>
      <w:r w:rsidRPr="002B4992">
        <w:rPr>
          <w:rFonts w:ascii="Arial" w:hAnsi="Arial" w:cs="Arial"/>
        </w:rPr>
        <w:t xml:space="preserve"> (La </w:t>
      </w:r>
      <w:proofErr w:type="spellStart"/>
      <w:r w:rsidRPr="002B4992">
        <w:rPr>
          <w:rFonts w:ascii="Arial" w:hAnsi="Arial" w:cs="Arial"/>
        </w:rPr>
        <w:t>Pedrera</w:t>
      </w:r>
      <w:proofErr w:type="spellEnd"/>
      <w:r w:rsidRPr="002B4992">
        <w:rPr>
          <w:rFonts w:ascii="Arial" w:hAnsi="Arial" w:cs="Arial"/>
        </w:rPr>
        <w:t>)</w:t>
      </w:r>
    </w:p>
    <w:p w:rsidR="0046389F" w:rsidRPr="002B4992" w:rsidRDefault="0046389F" w:rsidP="0046389F">
      <w:pPr>
        <w:jc w:val="both"/>
        <w:rPr>
          <w:rFonts w:ascii="Arial" w:hAnsi="Arial" w:cs="Arial"/>
        </w:rPr>
      </w:pPr>
      <w:proofErr w:type="spellStart"/>
      <w:r w:rsidRPr="002B4992">
        <w:rPr>
          <w:rFonts w:ascii="Arial" w:hAnsi="Arial" w:cs="Arial"/>
        </w:rPr>
        <w:t>Temple</w:t>
      </w:r>
      <w:proofErr w:type="spellEnd"/>
      <w:r w:rsidRPr="002B4992">
        <w:rPr>
          <w:rFonts w:ascii="Arial" w:hAnsi="Arial" w:cs="Arial"/>
        </w:rPr>
        <w:t xml:space="preserve"> de </w:t>
      </w:r>
      <w:smartTag w:uri="urn:schemas-microsoft-com:office:smarttags" w:element="PersonName">
        <w:smartTagPr>
          <w:attr w:name="ProductID" w:val="la Sagrada"/>
        </w:smartTagPr>
        <w:r w:rsidRPr="002B4992">
          <w:rPr>
            <w:rFonts w:ascii="Arial" w:hAnsi="Arial" w:cs="Arial"/>
          </w:rPr>
          <w:t>la Sagrada</w:t>
        </w:r>
      </w:smartTag>
      <w:r w:rsidRPr="002B4992">
        <w:rPr>
          <w:rFonts w:ascii="Arial" w:hAnsi="Arial" w:cs="Arial"/>
        </w:rPr>
        <w:t xml:space="preserve"> </w:t>
      </w:r>
      <w:proofErr w:type="spellStart"/>
      <w:r w:rsidRPr="002B4992">
        <w:rPr>
          <w:rFonts w:ascii="Arial" w:hAnsi="Arial" w:cs="Arial"/>
        </w:rPr>
        <w:t>Familia</w:t>
      </w:r>
      <w:proofErr w:type="spellEnd"/>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b/>
          <w:bCs/>
        </w:rPr>
      </w:pPr>
      <w:r w:rsidRPr="002B4992">
        <w:rPr>
          <w:rFonts w:ascii="Arial" w:hAnsi="Arial" w:cs="Arial"/>
          <w:b/>
          <w:bCs/>
        </w:rPr>
        <w:t xml:space="preserve">Le </w:t>
      </w:r>
      <w:proofErr w:type="spellStart"/>
      <w:r w:rsidRPr="002B4992">
        <w:rPr>
          <w:rFonts w:ascii="Arial" w:hAnsi="Arial" w:cs="Arial"/>
          <w:b/>
          <w:bCs/>
        </w:rPr>
        <w:t>Corbusier</w:t>
      </w:r>
      <w:proofErr w:type="spellEnd"/>
    </w:p>
    <w:p w:rsidR="0046389F" w:rsidRPr="002B4992" w:rsidRDefault="0046389F" w:rsidP="0046389F">
      <w:pPr>
        <w:jc w:val="both"/>
        <w:rPr>
          <w:rFonts w:ascii="Arial" w:hAnsi="Arial" w:cs="Arial"/>
        </w:rPr>
      </w:pPr>
      <w:r w:rsidRPr="002B4992">
        <w:rPr>
          <w:rFonts w:ascii="Arial" w:hAnsi="Arial" w:cs="Arial"/>
        </w:rPr>
        <w:t xml:space="preserve">Ville </w:t>
      </w:r>
      <w:proofErr w:type="spellStart"/>
      <w:r w:rsidRPr="002B4992">
        <w:rPr>
          <w:rFonts w:ascii="Arial" w:hAnsi="Arial" w:cs="Arial"/>
        </w:rPr>
        <w:t>Savoy</w:t>
      </w:r>
      <w:proofErr w:type="spellEnd"/>
    </w:p>
    <w:p w:rsidR="0046389F" w:rsidRPr="002B4992" w:rsidRDefault="0046389F" w:rsidP="0046389F">
      <w:pPr>
        <w:jc w:val="both"/>
        <w:rPr>
          <w:rFonts w:ascii="Arial" w:hAnsi="Arial" w:cs="Arial"/>
        </w:rPr>
      </w:pPr>
      <w:proofErr w:type="spellStart"/>
      <w:r w:rsidRPr="002B4992">
        <w:rPr>
          <w:rFonts w:ascii="Arial" w:hAnsi="Arial" w:cs="Arial"/>
        </w:rPr>
        <w:t>Unité</w:t>
      </w:r>
      <w:proofErr w:type="spellEnd"/>
      <w:r w:rsidRPr="002B4992">
        <w:rPr>
          <w:rFonts w:ascii="Arial" w:hAnsi="Arial" w:cs="Arial"/>
        </w:rPr>
        <w:t xml:space="preserve"> d’</w:t>
      </w:r>
      <w:proofErr w:type="spellStart"/>
      <w:r w:rsidRPr="002B4992">
        <w:rPr>
          <w:rFonts w:ascii="Arial" w:hAnsi="Arial" w:cs="Arial"/>
        </w:rPr>
        <w:t>Habitation</w:t>
      </w:r>
      <w:proofErr w:type="spellEnd"/>
    </w:p>
    <w:p w:rsidR="0046389F" w:rsidRPr="002B4992" w:rsidRDefault="0046389F" w:rsidP="0046389F">
      <w:pPr>
        <w:jc w:val="both"/>
        <w:rPr>
          <w:rFonts w:ascii="Arial" w:hAnsi="Arial" w:cs="Arial"/>
        </w:rPr>
      </w:pPr>
    </w:p>
    <w:p w:rsidR="0046389F" w:rsidRPr="002B4992" w:rsidRDefault="0046389F" w:rsidP="0046389F">
      <w:pPr>
        <w:jc w:val="both"/>
        <w:rPr>
          <w:rFonts w:ascii="Arial" w:hAnsi="Arial" w:cs="Arial"/>
          <w:b/>
          <w:bCs/>
        </w:rPr>
      </w:pPr>
      <w:r w:rsidRPr="002B4992">
        <w:rPr>
          <w:rFonts w:ascii="Arial" w:hAnsi="Arial" w:cs="Arial"/>
          <w:b/>
          <w:bCs/>
        </w:rPr>
        <w:t>Renzo Piano</w:t>
      </w:r>
    </w:p>
    <w:p w:rsidR="0046389F" w:rsidRPr="0046389F" w:rsidRDefault="0046389F" w:rsidP="0046389F">
      <w:pPr>
        <w:jc w:val="both"/>
        <w:rPr>
          <w:rFonts w:ascii="Arial" w:hAnsi="Arial" w:cs="Arial"/>
        </w:rPr>
      </w:pPr>
      <w:r w:rsidRPr="0046389F">
        <w:rPr>
          <w:rFonts w:ascii="Arial" w:hAnsi="Arial" w:cs="Arial"/>
        </w:rPr>
        <w:t>The Pompidou Centre</w:t>
      </w:r>
    </w:p>
    <w:p w:rsidR="0046389F" w:rsidRPr="0046389F" w:rsidRDefault="0046389F" w:rsidP="0046389F">
      <w:pPr>
        <w:jc w:val="both"/>
        <w:rPr>
          <w:rFonts w:ascii="Arial" w:hAnsi="Arial" w:cs="Arial"/>
        </w:rPr>
      </w:pPr>
      <w:r w:rsidRPr="0046389F">
        <w:rPr>
          <w:rFonts w:ascii="Arial" w:hAnsi="Arial" w:cs="Arial"/>
        </w:rPr>
        <w:t xml:space="preserve">Maison </w:t>
      </w:r>
      <w:proofErr w:type="spellStart"/>
      <w:r w:rsidRPr="0046389F">
        <w:rPr>
          <w:rFonts w:ascii="Arial" w:hAnsi="Arial" w:cs="Arial"/>
        </w:rPr>
        <w:t>Hermès</w:t>
      </w:r>
      <w:proofErr w:type="spellEnd"/>
    </w:p>
    <w:p w:rsidR="0046389F" w:rsidRPr="0046389F" w:rsidRDefault="0046389F" w:rsidP="0046389F">
      <w:pPr>
        <w:jc w:val="both"/>
        <w:rPr>
          <w:rFonts w:ascii="Arial" w:hAnsi="Arial" w:cs="Arial"/>
        </w:rPr>
      </w:pPr>
    </w:p>
    <w:p w:rsidR="0046389F" w:rsidRPr="002B4992" w:rsidRDefault="0046389F" w:rsidP="0046389F">
      <w:pPr>
        <w:jc w:val="both"/>
        <w:rPr>
          <w:rFonts w:ascii="Arial" w:hAnsi="Arial" w:cs="Arial"/>
          <w:b/>
          <w:bCs/>
          <w:lang w:val="en-GB"/>
        </w:rPr>
      </w:pPr>
      <w:proofErr w:type="spellStart"/>
      <w:r w:rsidRPr="002B4992">
        <w:rPr>
          <w:rFonts w:ascii="Arial" w:hAnsi="Arial" w:cs="Arial"/>
          <w:b/>
          <w:bCs/>
          <w:lang w:val="en-GB"/>
        </w:rPr>
        <w:t>Gae</w:t>
      </w:r>
      <w:proofErr w:type="spellEnd"/>
      <w:r w:rsidRPr="002B4992">
        <w:rPr>
          <w:rFonts w:ascii="Arial" w:hAnsi="Arial" w:cs="Arial"/>
          <w:b/>
          <w:bCs/>
          <w:lang w:val="en-GB"/>
        </w:rPr>
        <w:t xml:space="preserve"> </w:t>
      </w:r>
      <w:proofErr w:type="spellStart"/>
      <w:r w:rsidRPr="002B4992">
        <w:rPr>
          <w:rFonts w:ascii="Arial" w:hAnsi="Arial" w:cs="Arial"/>
          <w:b/>
          <w:bCs/>
          <w:lang w:val="en-GB"/>
        </w:rPr>
        <w:t>Aulenti</w:t>
      </w:r>
      <w:proofErr w:type="spellEnd"/>
    </w:p>
    <w:p w:rsidR="0046389F" w:rsidRPr="002B4992" w:rsidRDefault="0046389F" w:rsidP="0046389F">
      <w:pPr>
        <w:jc w:val="both"/>
        <w:rPr>
          <w:rFonts w:ascii="Arial" w:hAnsi="Arial" w:cs="Arial"/>
          <w:lang w:val="en-GB"/>
        </w:rPr>
      </w:pPr>
      <w:proofErr w:type="spellStart"/>
      <w:r w:rsidRPr="002B4992">
        <w:rPr>
          <w:rFonts w:ascii="Arial" w:hAnsi="Arial" w:cs="Arial"/>
          <w:lang w:val="en-GB"/>
        </w:rPr>
        <w:t>Musèe</w:t>
      </w:r>
      <w:proofErr w:type="spellEnd"/>
      <w:r w:rsidRPr="002B4992">
        <w:rPr>
          <w:rFonts w:ascii="Arial" w:hAnsi="Arial" w:cs="Arial"/>
          <w:lang w:val="en-GB"/>
        </w:rPr>
        <w:t xml:space="preserve"> d’Orsay</w:t>
      </w:r>
    </w:p>
    <w:p w:rsidR="0046389F" w:rsidRPr="002B4992" w:rsidRDefault="0046389F" w:rsidP="0046389F">
      <w:pPr>
        <w:jc w:val="both"/>
        <w:rPr>
          <w:rFonts w:ascii="Arial" w:hAnsi="Arial" w:cs="Arial"/>
          <w:lang w:val="en-GB"/>
        </w:rPr>
      </w:pPr>
    </w:p>
    <w:p w:rsidR="0046389F" w:rsidRPr="002B4992" w:rsidRDefault="0046389F" w:rsidP="0046389F">
      <w:pPr>
        <w:jc w:val="both"/>
        <w:rPr>
          <w:rFonts w:ascii="Arial" w:hAnsi="Arial" w:cs="Arial"/>
          <w:b/>
          <w:bCs/>
          <w:lang w:val="en-GB"/>
        </w:rPr>
      </w:pPr>
      <w:r w:rsidRPr="002B4992">
        <w:rPr>
          <w:rFonts w:ascii="Arial" w:hAnsi="Arial" w:cs="Arial"/>
          <w:b/>
          <w:bCs/>
          <w:lang w:val="en-GB"/>
        </w:rPr>
        <w:t>Frank Lloyd Wright</w:t>
      </w:r>
    </w:p>
    <w:p w:rsidR="0046389F" w:rsidRPr="002B4992" w:rsidRDefault="0046389F" w:rsidP="0046389F">
      <w:pPr>
        <w:jc w:val="both"/>
        <w:rPr>
          <w:rFonts w:ascii="Arial" w:hAnsi="Arial" w:cs="Arial"/>
        </w:rPr>
      </w:pPr>
      <w:proofErr w:type="spellStart"/>
      <w:r w:rsidRPr="002B4992">
        <w:rPr>
          <w:rFonts w:ascii="Arial" w:hAnsi="Arial" w:cs="Arial"/>
        </w:rPr>
        <w:t>Main</w:t>
      </w:r>
      <w:proofErr w:type="spellEnd"/>
      <w:r w:rsidRPr="002B4992">
        <w:rPr>
          <w:rFonts w:ascii="Arial" w:hAnsi="Arial" w:cs="Arial"/>
        </w:rPr>
        <w:t xml:space="preserve"> </w:t>
      </w:r>
      <w:proofErr w:type="spellStart"/>
      <w:r w:rsidRPr="002B4992">
        <w:rPr>
          <w:rFonts w:ascii="Arial" w:hAnsi="Arial" w:cs="Arial"/>
        </w:rPr>
        <w:t>works</w:t>
      </w:r>
      <w:proofErr w:type="spellEnd"/>
    </w:p>
    <w:p w:rsidR="0046389F" w:rsidRPr="002B4992" w:rsidRDefault="0046389F" w:rsidP="0046389F">
      <w:pPr>
        <w:jc w:val="both"/>
        <w:rPr>
          <w:rFonts w:ascii="Arial" w:hAnsi="Arial" w:cs="Arial"/>
        </w:rPr>
      </w:pPr>
    </w:p>
    <w:p w:rsidR="0046389F" w:rsidRPr="002B4992" w:rsidRDefault="0046389F" w:rsidP="0046389F">
      <w:pPr>
        <w:ind w:firstLine="708"/>
        <w:jc w:val="both"/>
        <w:rPr>
          <w:rFonts w:ascii="Arial" w:hAnsi="Arial" w:cs="Arial"/>
        </w:rPr>
      </w:pPr>
      <w:r w:rsidRPr="002B4992">
        <w:rPr>
          <w:rFonts w:ascii="Arial" w:hAnsi="Arial" w:cs="Arial"/>
        </w:rPr>
        <w:t>L’insegnante</w:t>
      </w:r>
      <w:r w:rsidRPr="002B4992">
        <w:rPr>
          <w:rFonts w:ascii="Arial" w:hAnsi="Arial" w:cs="Arial"/>
        </w:rPr>
        <w:tab/>
      </w:r>
      <w:r w:rsidRPr="002B4992">
        <w:rPr>
          <w:rFonts w:ascii="Arial" w:hAnsi="Arial" w:cs="Arial"/>
        </w:rPr>
        <w:tab/>
      </w:r>
      <w:r w:rsidRPr="002B4992">
        <w:rPr>
          <w:rFonts w:ascii="Arial" w:hAnsi="Arial" w:cs="Arial"/>
        </w:rPr>
        <w:tab/>
      </w:r>
      <w:r w:rsidRPr="002B4992">
        <w:rPr>
          <w:rFonts w:ascii="Arial" w:hAnsi="Arial" w:cs="Arial"/>
        </w:rPr>
        <w:tab/>
      </w:r>
      <w:r w:rsidRPr="002B4992">
        <w:rPr>
          <w:rFonts w:ascii="Arial" w:hAnsi="Arial" w:cs="Arial"/>
        </w:rPr>
        <w:tab/>
      </w:r>
      <w:r w:rsidRPr="002B4992">
        <w:rPr>
          <w:rFonts w:ascii="Arial" w:hAnsi="Arial" w:cs="Arial"/>
        </w:rPr>
        <w:tab/>
      </w:r>
      <w:r>
        <w:rPr>
          <w:rFonts w:ascii="Arial" w:hAnsi="Arial" w:cs="Arial"/>
        </w:rPr>
        <w:t xml:space="preserve">          </w:t>
      </w:r>
      <w:r w:rsidRPr="002B4992">
        <w:rPr>
          <w:rFonts w:ascii="Arial" w:hAnsi="Arial" w:cs="Arial"/>
        </w:rPr>
        <w:t>Gli alunni</w:t>
      </w:r>
    </w:p>
    <w:p w:rsidR="0046389F" w:rsidRPr="002B4992" w:rsidRDefault="0046389F" w:rsidP="0046389F">
      <w:pPr>
        <w:jc w:val="both"/>
        <w:rPr>
          <w:rFonts w:ascii="Arial" w:hAnsi="Arial" w:cs="Arial"/>
        </w:rPr>
      </w:pPr>
      <w:r w:rsidRPr="002B4992">
        <w:rPr>
          <w:rFonts w:ascii="Arial" w:hAnsi="Arial" w:cs="Arial"/>
        </w:rPr>
        <w:t xml:space="preserve">  </w:t>
      </w:r>
    </w:p>
    <w:p w:rsidR="0046389F" w:rsidRDefault="0046389F" w:rsidP="0046389F">
      <w:pPr>
        <w:jc w:val="both"/>
        <w:rPr>
          <w:rFonts w:ascii="Arial" w:hAnsi="Arial" w:cs="Arial"/>
        </w:rPr>
      </w:pPr>
      <w:r>
        <w:rPr>
          <w:rFonts w:ascii="Arial" w:hAnsi="Arial" w:cs="Arial"/>
        </w:rPr>
        <w:t>_____________________________</w:t>
      </w:r>
    </w:p>
    <w:p w:rsidR="0046389F" w:rsidRPr="002B4992" w:rsidRDefault="0046389F" w:rsidP="0046389F">
      <w:pPr>
        <w:jc w:val="both"/>
        <w:rPr>
          <w:rFonts w:ascii="Arial" w:hAnsi="Arial" w:cs="Arial"/>
        </w:rPr>
      </w:pPr>
      <w:r>
        <w:rPr>
          <w:rFonts w:ascii="Arial" w:hAnsi="Arial" w:cs="Arial"/>
        </w:rPr>
        <w:t xml:space="preserve">  </w:t>
      </w:r>
      <w:r w:rsidRPr="002B4992">
        <w:rPr>
          <w:rFonts w:ascii="Arial" w:hAnsi="Arial" w:cs="Arial"/>
        </w:rPr>
        <w:t xml:space="preserve"> prof.ssa Valentina </w:t>
      </w:r>
      <w:proofErr w:type="spellStart"/>
      <w:r w:rsidRPr="002B4992">
        <w:rPr>
          <w:rFonts w:ascii="Arial" w:hAnsi="Arial" w:cs="Arial"/>
        </w:rPr>
        <w:t>Ganadu</w:t>
      </w:r>
      <w:proofErr w:type="spellEnd"/>
      <w:r w:rsidRPr="002B4992">
        <w:rPr>
          <w:rFonts w:ascii="Arial" w:hAnsi="Arial" w:cs="Arial"/>
        </w:rPr>
        <w:tab/>
      </w:r>
      <w:r w:rsidRPr="002B4992">
        <w:rPr>
          <w:rFonts w:ascii="Arial" w:hAnsi="Arial" w:cs="Arial"/>
        </w:rPr>
        <w:tab/>
      </w:r>
      <w:r w:rsidRPr="002B4992">
        <w:rPr>
          <w:rFonts w:ascii="Arial" w:hAnsi="Arial" w:cs="Arial"/>
        </w:rPr>
        <w:tab/>
      </w:r>
      <w:r w:rsidR="000C14D7">
        <w:rPr>
          <w:rFonts w:ascii="Arial" w:hAnsi="Arial" w:cs="Arial"/>
        </w:rPr>
        <w:tab/>
      </w:r>
      <w:r w:rsidRPr="002B4992">
        <w:rPr>
          <w:rFonts w:ascii="Arial" w:hAnsi="Arial" w:cs="Arial"/>
        </w:rPr>
        <w:t>_____________________________</w:t>
      </w:r>
    </w:p>
    <w:p w:rsidR="0046389F" w:rsidRPr="002B4992" w:rsidRDefault="0046389F" w:rsidP="0046389F">
      <w:pPr>
        <w:jc w:val="both"/>
        <w:rPr>
          <w:rFonts w:ascii="Arial" w:hAnsi="Arial" w:cs="Arial"/>
        </w:rPr>
      </w:pPr>
    </w:p>
    <w:p w:rsidR="000C14D7" w:rsidRDefault="0046389F" w:rsidP="0046389F">
      <w:pPr>
        <w:ind w:left="4248" w:firstLine="708"/>
        <w:jc w:val="both"/>
        <w:rPr>
          <w:rFonts w:ascii="Arial" w:hAnsi="Arial" w:cs="Arial"/>
        </w:rPr>
      </w:pPr>
      <w:r w:rsidRPr="002B4992">
        <w:rPr>
          <w:rFonts w:ascii="Arial" w:hAnsi="Arial" w:cs="Arial"/>
        </w:rPr>
        <w:t>___</w:t>
      </w:r>
      <w:r>
        <w:rPr>
          <w:rFonts w:ascii="Arial" w:hAnsi="Arial" w:cs="Arial"/>
        </w:rPr>
        <w:t>_</w:t>
      </w:r>
      <w:r w:rsidRPr="002B4992">
        <w:rPr>
          <w:rFonts w:ascii="Arial" w:hAnsi="Arial" w:cs="Arial"/>
        </w:rPr>
        <w:t>_________________________</w:t>
      </w:r>
      <w:r w:rsidRPr="002B4992">
        <w:rPr>
          <w:rFonts w:ascii="Arial" w:hAnsi="Arial" w:cs="Arial"/>
        </w:rPr>
        <w:tab/>
      </w:r>
      <w:r w:rsidRPr="002B4992">
        <w:rPr>
          <w:rFonts w:ascii="Arial" w:hAnsi="Arial" w:cs="Arial"/>
        </w:rPr>
        <w:tab/>
      </w:r>
      <w:r w:rsidRPr="002B4992">
        <w:rPr>
          <w:rFonts w:ascii="Arial" w:hAnsi="Arial" w:cs="Arial"/>
        </w:rPr>
        <w:tab/>
      </w:r>
    </w:p>
    <w:p w:rsidR="0046389F" w:rsidRPr="002B4992" w:rsidRDefault="0046389F" w:rsidP="0046389F">
      <w:pPr>
        <w:ind w:left="4248" w:firstLine="708"/>
        <w:jc w:val="both"/>
        <w:rPr>
          <w:rFonts w:ascii="Arial" w:hAnsi="Arial" w:cs="Arial"/>
        </w:rPr>
      </w:pPr>
      <w:r w:rsidRPr="002B4992">
        <w:rPr>
          <w:rFonts w:ascii="Arial" w:hAnsi="Arial" w:cs="Arial"/>
        </w:rPr>
        <w:t>______________________________</w:t>
      </w:r>
    </w:p>
    <w:p w:rsidR="0046389F" w:rsidRDefault="0046389F"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Default="00A9435A" w:rsidP="0046389F">
      <w:pPr>
        <w:jc w:val="both"/>
        <w:rPr>
          <w:rFonts w:ascii="Arial" w:hAnsi="Arial" w:cs="Arial"/>
          <w:sz w:val="24"/>
          <w:szCs w:val="24"/>
        </w:rPr>
      </w:pPr>
    </w:p>
    <w:p w:rsidR="00A9435A" w:rsidRPr="00A9435A" w:rsidRDefault="00A9435A" w:rsidP="0046389F">
      <w:pPr>
        <w:jc w:val="both"/>
        <w:rPr>
          <w:rFonts w:ascii="Arial" w:hAnsi="Arial" w:cs="Arial"/>
          <w:sz w:val="24"/>
          <w:szCs w:val="24"/>
        </w:rPr>
      </w:pPr>
    </w:p>
    <w:p w:rsidR="00A9435A" w:rsidRPr="00F202D6" w:rsidRDefault="00A9435A" w:rsidP="00A9435A">
      <w:pPr>
        <w:pBdr>
          <w:top w:val="single" w:sz="4" w:space="1" w:color="auto"/>
          <w:left w:val="single" w:sz="4" w:space="4" w:color="auto"/>
          <w:bottom w:val="single" w:sz="4" w:space="1" w:color="auto"/>
          <w:right w:val="single" w:sz="4" w:space="4" w:color="auto"/>
        </w:pBdr>
        <w:spacing w:after="120"/>
        <w:jc w:val="center"/>
        <w:rPr>
          <w:rFonts w:ascii="Arial" w:hAnsi="Arial" w:cs="Arial"/>
          <w:b/>
          <w:i/>
          <w:sz w:val="24"/>
          <w:szCs w:val="24"/>
        </w:rPr>
      </w:pPr>
      <w:r w:rsidRPr="00F202D6">
        <w:rPr>
          <w:rFonts w:ascii="Arial" w:hAnsi="Arial" w:cs="Arial"/>
          <w:b/>
          <w:i/>
          <w:sz w:val="24"/>
          <w:szCs w:val="24"/>
        </w:rPr>
        <w:t xml:space="preserve">Istituto Tecnico Geometri G.M. </w:t>
      </w:r>
      <w:proofErr w:type="spellStart"/>
      <w:r w:rsidRPr="00F202D6">
        <w:rPr>
          <w:rFonts w:ascii="Arial" w:hAnsi="Arial" w:cs="Arial"/>
          <w:b/>
          <w:i/>
          <w:sz w:val="24"/>
          <w:szCs w:val="24"/>
        </w:rPr>
        <w:t>Devilla</w:t>
      </w:r>
      <w:proofErr w:type="spellEnd"/>
      <w:r w:rsidRPr="00F202D6">
        <w:rPr>
          <w:rFonts w:ascii="Arial" w:hAnsi="Arial" w:cs="Arial"/>
          <w:b/>
          <w:i/>
          <w:sz w:val="24"/>
          <w:szCs w:val="24"/>
        </w:rPr>
        <w:t xml:space="preserve"> - Sassari   </w:t>
      </w:r>
      <w:proofErr w:type="spellStart"/>
      <w:r w:rsidRPr="00F202D6">
        <w:rPr>
          <w:rFonts w:ascii="Arial" w:hAnsi="Arial" w:cs="Arial"/>
          <w:b/>
          <w:i/>
          <w:sz w:val="24"/>
          <w:szCs w:val="24"/>
        </w:rPr>
        <w:t>a.s.</w:t>
      </w:r>
      <w:proofErr w:type="spellEnd"/>
      <w:r w:rsidRPr="00F202D6">
        <w:rPr>
          <w:rFonts w:ascii="Arial" w:hAnsi="Arial" w:cs="Arial"/>
          <w:b/>
          <w:i/>
          <w:sz w:val="24"/>
          <w:szCs w:val="24"/>
        </w:rPr>
        <w:t xml:space="preserve"> 2014-2015</w:t>
      </w:r>
    </w:p>
    <w:p w:rsidR="00A9435A" w:rsidRPr="00F202D6" w:rsidRDefault="00A9435A" w:rsidP="00A9435A">
      <w:pPr>
        <w:autoSpaceDE w:val="0"/>
        <w:autoSpaceDN w:val="0"/>
        <w:adjustRightInd w:val="0"/>
        <w:jc w:val="center"/>
        <w:rPr>
          <w:rFonts w:ascii="Arial" w:hAnsi="Arial" w:cs="Arial"/>
          <w:sz w:val="24"/>
          <w:szCs w:val="24"/>
        </w:rPr>
      </w:pPr>
    </w:p>
    <w:p w:rsidR="00A9435A" w:rsidRPr="00F202D6" w:rsidRDefault="00A9435A" w:rsidP="00A9435A">
      <w:pPr>
        <w:autoSpaceDE w:val="0"/>
        <w:autoSpaceDN w:val="0"/>
        <w:adjustRightInd w:val="0"/>
        <w:jc w:val="center"/>
        <w:rPr>
          <w:rFonts w:ascii="Arial" w:hAnsi="Arial" w:cs="Arial"/>
          <w:sz w:val="24"/>
          <w:szCs w:val="24"/>
          <w:u w:val="single"/>
        </w:rPr>
      </w:pPr>
      <w:r w:rsidRPr="00F202D6">
        <w:rPr>
          <w:rFonts w:ascii="Arial" w:hAnsi="Arial" w:cs="Arial"/>
          <w:sz w:val="24"/>
          <w:szCs w:val="24"/>
          <w:u w:val="single"/>
        </w:rPr>
        <w:t>DISCIPLINA: MATEMATICA</w:t>
      </w:r>
    </w:p>
    <w:p w:rsidR="00A9435A" w:rsidRPr="00F202D6" w:rsidRDefault="00A9435A" w:rsidP="00A9435A">
      <w:pPr>
        <w:autoSpaceDE w:val="0"/>
        <w:autoSpaceDN w:val="0"/>
        <w:adjustRightInd w:val="0"/>
        <w:jc w:val="center"/>
        <w:rPr>
          <w:rFonts w:ascii="Arial" w:hAnsi="Arial" w:cs="Arial"/>
          <w:sz w:val="24"/>
          <w:szCs w:val="24"/>
        </w:rPr>
      </w:pPr>
    </w:p>
    <w:p w:rsidR="00A9435A" w:rsidRPr="00F202D6" w:rsidRDefault="00A9435A" w:rsidP="00A9435A">
      <w:pPr>
        <w:autoSpaceDE w:val="0"/>
        <w:autoSpaceDN w:val="0"/>
        <w:adjustRightInd w:val="0"/>
        <w:jc w:val="center"/>
        <w:rPr>
          <w:rFonts w:ascii="Arial" w:hAnsi="Arial" w:cs="Arial"/>
          <w:sz w:val="24"/>
          <w:szCs w:val="24"/>
        </w:rPr>
      </w:pPr>
      <w:r w:rsidRPr="00F202D6">
        <w:rPr>
          <w:rFonts w:ascii="Arial" w:hAnsi="Arial" w:cs="Arial"/>
          <w:sz w:val="24"/>
          <w:szCs w:val="24"/>
        </w:rPr>
        <w:t xml:space="preserve">Docente: Prof. Daniele </w:t>
      </w:r>
      <w:proofErr w:type="spellStart"/>
      <w:r w:rsidRPr="00F202D6">
        <w:rPr>
          <w:rFonts w:ascii="Arial" w:hAnsi="Arial" w:cs="Arial"/>
          <w:sz w:val="24"/>
          <w:szCs w:val="24"/>
        </w:rPr>
        <w:t>Dau</w:t>
      </w:r>
      <w:proofErr w:type="spellEnd"/>
    </w:p>
    <w:p w:rsidR="00A9435A" w:rsidRPr="00F202D6" w:rsidRDefault="00A9435A" w:rsidP="00A9435A">
      <w:pPr>
        <w:autoSpaceDE w:val="0"/>
        <w:autoSpaceDN w:val="0"/>
        <w:adjustRightInd w:val="0"/>
        <w:jc w:val="center"/>
        <w:rPr>
          <w:rFonts w:ascii="Arial" w:hAnsi="Arial" w:cs="Arial"/>
          <w:sz w:val="24"/>
          <w:szCs w:val="24"/>
        </w:rPr>
      </w:pPr>
    </w:p>
    <w:p w:rsidR="00A9435A" w:rsidRPr="00F202D6" w:rsidRDefault="00A9435A" w:rsidP="00A9435A">
      <w:pPr>
        <w:autoSpaceDE w:val="0"/>
        <w:autoSpaceDN w:val="0"/>
        <w:adjustRightInd w:val="0"/>
        <w:jc w:val="center"/>
        <w:rPr>
          <w:rFonts w:ascii="Arial" w:hAnsi="Arial" w:cs="Arial"/>
          <w:b/>
          <w:sz w:val="24"/>
          <w:szCs w:val="24"/>
        </w:rPr>
      </w:pPr>
      <w:r w:rsidRPr="00F202D6">
        <w:rPr>
          <w:rFonts w:ascii="Arial" w:hAnsi="Arial" w:cs="Arial"/>
          <w:b/>
          <w:sz w:val="24"/>
          <w:szCs w:val="24"/>
        </w:rPr>
        <w:t xml:space="preserve">RELAZIONE </w:t>
      </w:r>
      <w:r>
        <w:rPr>
          <w:rFonts w:ascii="Arial" w:hAnsi="Arial" w:cs="Arial"/>
          <w:b/>
          <w:sz w:val="24"/>
          <w:szCs w:val="24"/>
        </w:rPr>
        <w:t xml:space="preserve">FINALE </w:t>
      </w:r>
      <w:r w:rsidRPr="00F202D6">
        <w:rPr>
          <w:rFonts w:ascii="Arial" w:hAnsi="Arial" w:cs="Arial"/>
          <w:b/>
          <w:sz w:val="24"/>
          <w:szCs w:val="24"/>
        </w:rPr>
        <w:t>SULLA CLASSE 5° C</w:t>
      </w:r>
    </w:p>
    <w:p w:rsidR="00A9435A" w:rsidRPr="00F202D6" w:rsidRDefault="00A9435A" w:rsidP="00A9435A">
      <w:pPr>
        <w:autoSpaceDE w:val="0"/>
        <w:autoSpaceDN w:val="0"/>
        <w:adjustRightInd w:val="0"/>
        <w:jc w:val="center"/>
        <w:rPr>
          <w:rFonts w:ascii="Arial" w:hAnsi="Arial" w:cs="Arial"/>
          <w:b/>
          <w:sz w:val="24"/>
          <w:szCs w:val="24"/>
        </w:rPr>
      </w:pPr>
    </w:p>
    <w:p w:rsidR="00A9435A" w:rsidRPr="002D21FC" w:rsidRDefault="00A9435A" w:rsidP="00A9435A">
      <w:pPr>
        <w:autoSpaceDE w:val="0"/>
        <w:autoSpaceDN w:val="0"/>
        <w:adjustRightInd w:val="0"/>
        <w:spacing w:line="360" w:lineRule="auto"/>
        <w:jc w:val="both"/>
        <w:rPr>
          <w:rFonts w:ascii="Arial" w:hAnsi="Arial" w:cs="Arial"/>
          <w:snapToGrid w:val="0"/>
          <w:sz w:val="24"/>
          <w:szCs w:val="24"/>
        </w:rPr>
      </w:pPr>
      <w:r w:rsidRPr="00F202D6">
        <w:rPr>
          <w:rFonts w:ascii="Arial" w:hAnsi="Arial" w:cs="Arial"/>
          <w:snapToGrid w:val="0"/>
          <w:sz w:val="24"/>
          <w:szCs w:val="24"/>
        </w:rPr>
        <w:t>La classe, composta da 1</w:t>
      </w:r>
      <w:r>
        <w:rPr>
          <w:rFonts w:ascii="Arial" w:hAnsi="Arial" w:cs="Arial"/>
          <w:snapToGrid w:val="0"/>
          <w:sz w:val="24"/>
          <w:szCs w:val="24"/>
        </w:rPr>
        <w:t>9</w:t>
      </w:r>
      <w:r w:rsidRPr="00F202D6">
        <w:rPr>
          <w:rFonts w:ascii="Arial" w:hAnsi="Arial" w:cs="Arial"/>
          <w:snapToGrid w:val="0"/>
          <w:sz w:val="24"/>
          <w:szCs w:val="24"/>
        </w:rPr>
        <w:t xml:space="preserve"> alunni/e frequentanti si è rivelata abbastanza omogenea e in </w:t>
      </w:r>
      <w:r>
        <w:rPr>
          <w:rFonts w:ascii="Arial" w:hAnsi="Arial" w:cs="Arial"/>
          <w:snapToGrid w:val="0"/>
          <w:sz w:val="24"/>
          <w:szCs w:val="24"/>
        </w:rPr>
        <w:t>generale n</w:t>
      </w:r>
      <w:r w:rsidRPr="00A824D3">
        <w:rPr>
          <w:rFonts w:ascii="Arial" w:hAnsi="Arial" w:cs="Arial"/>
          <w:snapToGrid w:val="0"/>
          <w:sz w:val="24"/>
          <w:szCs w:val="24"/>
        </w:rPr>
        <w:t>on</w:t>
      </w:r>
      <w:r w:rsidRPr="00E51368">
        <w:rPr>
          <w:rFonts w:cs="Book Antiqua"/>
        </w:rPr>
        <w:t xml:space="preserve"> </w:t>
      </w:r>
      <w:r>
        <w:rPr>
          <w:rFonts w:ascii="Arial" w:hAnsi="Arial" w:cs="Arial"/>
          <w:snapToGrid w:val="0"/>
          <w:sz w:val="24"/>
          <w:szCs w:val="24"/>
        </w:rPr>
        <w:t>sono state rilevate</w:t>
      </w:r>
      <w:r w:rsidRPr="00A824D3">
        <w:rPr>
          <w:rFonts w:ascii="Arial" w:hAnsi="Arial" w:cs="Arial"/>
          <w:snapToGrid w:val="0"/>
          <w:sz w:val="24"/>
          <w:szCs w:val="24"/>
        </w:rPr>
        <w:t xml:space="preserve"> particolari difficoltà per quanto concerne l'aspetto comportamentale</w:t>
      </w:r>
      <w:r w:rsidRPr="00F202D6">
        <w:rPr>
          <w:rFonts w:ascii="Arial" w:hAnsi="Arial" w:cs="Arial"/>
          <w:snapToGrid w:val="0"/>
          <w:sz w:val="24"/>
          <w:szCs w:val="24"/>
        </w:rPr>
        <w:t xml:space="preserve">. </w:t>
      </w:r>
      <w:r>
        <w:rPr>
          <w:rFonts w:ascii="Arial" w:hAnsi="Arial" w:cs="Arial"/>
          <w:snapToGrid w:val="0"/>
          <w:sz w:val="24"/>
          <w:szCs w:val="24"/>
        </w:rPr>
        <w:t xml:space="preserve">La frequenza è stata sufficientemente regolare per quasi l’intera classe. Gli </w:t>
      </w:r>
      <w:r w:rsidRPr="00F202D6">
        <w:rPr>
          <w:rFonts w:ascii="Arial" w:hAnsi="Arial" w:cs="Arial"/>
          <w:snapToGrid w:val="0"/>
          <w:sz w:val="24"/>
          <w:szCs w:val="24"/>
        </w:rPr>
        <w:t xml:space="preserve"> alunni </w:t>
      </w:r>
      <w:r>
        <w:rPr>
          <w:rFonts w:ascii="Arial" w:hAnsi="Arial" w:cs="Arial"/>
          <w:snapToGrid w:val="0"/>
          <w:sz w:val="24"/>
          <w:szCs w:val="24"/>
        </w:rPr>
        <w:t xml:space="preserve">si sono dimostrati mediamente interessati alla materia, anche se </w:t>
      </w:r>
      <w:r>
        <w:rPr>
          <w:rFonts w:ascii="Arial" w:hAnsi="Arial" w:cs="Arial"/>
          <w:sz w:val="24"/>
          <w:szCs w:val="24"/>
        </w:rPr>
        <w:t xml:space="preserve">in alcuni casi è stato rilevato un atteggiamento quasi passivo nonostante gli sforzi da parte dell’insegnante. </w:t>
      </w:r>
    </w:p>
    <w:p w:rsidR="00A9435A" w:rsidRPr="00F202D6" w:rsidRDefault="00A9435A" w:rsidP="00A9435A">
      <w:pPr>
        <w:autoSpaceDE w:val="0"/>
        <w:autoSpaceDN w:val="0"/>
        <w:adjustRightInd w:val="0"/>
        <w:spacing w:line="360" w:lineRule="auto"/>
        <w:jc w:val="both"/>
        <w:rPr>
          <w:rFonts w:ascii="Arial" w:hAnsi="Arial" w:cs="Arial"/>
          <w:sz w:val="24"/>
          <w:szCs w:val="24"/>
        </w:rPr>
      </w:pPr>
      <w:r>
        <w:rPr>
          <w:rFonts w:ascii="Arial" w:hAnsi="Arial" w:cs="Arial"/>
          <w:snapToGrid w:val="0"/>
          <w:sz w:val="24"/>
          <w:szCs w:val="24"/>
        </w:rPr>
        <w:t xml:space="preserve">L’attenzione e </w:t>
      </w:r>
      <w:r w:rsidRPr="00F202D6">
        <w:rPr>
          <w:rFonts w:ascii="Arial" w:hAnsi="Arial" w:cs="Arial"/>
          <w:snapToGrid w:val="0"/>
          <w:sz w:val="24"/>
          <w:szCs w:val="24"/>
        </w:rPr>
        <w:t xml:space="preserve"> la partecipazione è </w:t>
      </w:r>
      <w:r>
        <w:rPr>
          <w:rFonts w:ascii="Arial" w:hAnsi="Arial" w:cs="Arial"/>
          <w:snapToGrid w:val="0"/>
          <w:sz w:val="24"/>
          <w:szCs w:val="24"/>
        </w:rPr>
        <w:t xml:space="preserve">fortemente </w:t>
      </w:r>
      <w:r w:rsidRPr="00F202D6">
        <w:rPr>
          <w:rFonts w:ascii="Arial" w:hAnsi="Arial" w:cs="Arial"/>
          <w:snapToGrid w:val="0"/>
          <w:sz w:val="24"/>
          <w:szCs w:val="24"/>
        </w:rPr>
        <w:t xml:space="preserve">diminuita </w:t>
      </w:r>
      <w:r>
        <w:rPr>
          <w:rFonts w:ascii="Arial" w:hAnsi="Arial" w:cs="Arial"/>
          <w:snapToGrid w:val="0"/>
          <w:sz w:val="24"/>
          <w:szCs w:val="24"/>
        </w:rPr>
        <w:t>soprattutto a partire dalla seconda</w:t>
      </w:r>
      <w:r w:rsidRPr="00F202D6">
        <w:rPr>
          <w:rFonts w:ascii="Arial" w:hAnsi="Arial" w:cs="Arial"/>
          <w:snapToGrid w:val="0"/>
          <w:sz w:val="24"/>
          <w:szCs w:val="24"/>
        </w:rPr>
        <w:t xml:space="preserve"> parte</w:t>
      </w:r>
      <w:r>
        <w:rPr>
          <w:rFonts w:ascii="Arial" w:hAnsi="Arial" w:cs="Arial"/>
          <w:sz w:val="24"/>
          <w:szCs w:val="24"/>
        </w:rPr>
        <w:t xml:space="preserve"> dell’anno,</w:t>
      </w:r>
      <w:r w:rsidRPr="00F202D6">
        <w:rPr>
          <w:rFonts w:ascii="Arial" w:hAnsi="Arial" w:cs="Arial"/>
          <w:sz w:val="24"/>
          <w:szCs w:val="24"/>
        </w:rPr>
        <w:t xml:space="preserve"> con la conseguenza che le lezioni si sono svolte con sempre maggiore difficoltà determinando un rallentamento nello sviluppo degli argomenti </w:t>
      </w:r>
      <w:r>
        <w:rPr>
          <w:rFonts w:ascii="Arial" w:hAnsi="Arial" w:cs="Arial"/>
          <w:sz w:val="24"/>
          <w:szCs w:val="24"/>
        </w:rPr>
        <w:t>svolti</w:t>
      </w:r>
      <w:r w:rsidRPr="00F202D6">
        <w:rPr>
          <w:rFonts w:ascii="Arial" w:hAnsi="Arial" w:cs="Arial"/>
          <w:sz w:val="24"/>
          <w:szCs w:val="24"/>
        </w:rPr>
        <w:t xml:space="preserve"> rispetto  a quanto previsto nella programmazione iniziale.</w:t>
      </w:r>
      <w:r>
        <w:rPr>
          <w:rFonts w:ascii="Arial" w:hAnsi="Arial" w:cs="Arial"/>
          <w:sz w:val="24"/>
          <w:szCs w:val="24"/>
        </w:rPr>
        <w:t xml:space="preserve"> In generale, gli argomenti sono stati trattati nella loro esclusiva essenzialità senza approfondimenti soprattutto per il necessario e continuo richiamo a concetti propedeutici, lo svolgimento dei quali ha richiesto l’utilizzo del tempo a disposizione. </w:t>
      </w:r>
      <w:r w:rsidRPr="00F202D6">
        <w:rPr>
          <w:rFonts w:ascii="Arial" w:hAnsi="Arial" w:cs="Arial"/>
          <w:sz w:val="24"/>
          <w:szCs w:val="24"/>
        </w:rPr>
        <w:t>Inoltre alcuni argomenti previsti non è stato possibile trattarli per il numero di ore effettivamente svolte, ridotte in numero a causa di diversi motivi.</w:t>
      </w:r>
    </w:p>
    <w:p w:rsidR="00A9435A" w:rsidRPr="00F202D6" w:rsidRDefault="00A9435A" w:rsidP="00A9435A">
      <w:pPr>
        <w:autoSpaceDE w:val="0"/>
        <w:autoSpaceDN w:val="0"/>
        <w:adjustRightInd w:val="0"/>
        <w:spacing w:line="360" w:lineRule="auto"/>
        <w:jc w:val="both"/>
        <w:rPr>
          <w:rFonts w:ascii="Arial" w:hAnsi="Arial" w:cs="Arial"/>
          <w:sz w:val="24"/>
          <w:szCs w:val="24"/>
        </w:rPr>
      </w:pPr>
      <w:r w:rsidRPr="00F202D6">
        <w:rPr>
          <w:rFonts w:ascii="Arial" w:hAnsi="Arial" w:cs="Arial"/>
          <w:sz w:val="24"/>
          <w:szCs w:val="24"/>
        </w:rPr>
        <w:t>Solo alcuni alunni hanno lavorato con costanza e continuità raggiungendo risultati soddisfacenti e gli obiettivi prefissati. Un gruppo di allievi a causa di un insieme di fattori come  un imp</w:t>
      </w:r>
      <w:r>
        <w:rPr>
          <w:rFonts w:ascii="Arial" w:hAnsi="Arial" w:cs="Arial"/>
          <w:sz w:val="24"/>
          <w:szCs w:val="24"/>
        </w:rPr>
        <w:t xml:space="preserve">egno settoriale e discontinuo, </w:t>
      </w:r>
      <w:r w:rsidRPr="00F202D6">
        <w:rPr>
          <w:rFonts w:ascii="Arial" w:hAnsi="Arial" w:cs="Arial"/>
          <w:sz w:val="24"/>
          <w:szCs w:val="24"/>
        </w:rPr>
        <w:t>studio non sempre adeguato e/o lacune pregresse ha ottenuto risultati mediocri o appena sufficienti e raggiungendo solo parzialmente gli obiettivi previsti.</w:t>
      </w:r>
    </w:p>
    <w:p w:rsidR="00A9435A" w:rsidRPr="00F202D6" w:rsidRDefault="00A9435A" w:rsidP="00A9435A">
      <w:pPr>
        <w:autoSpaceDE w:val="0"/>
        <w:autoSpaceDN w:val="0"/>
        <w:adjustRightInd w:val="0"/>
        <w:spacing w:line="360" w:lineRule="auto"/>
        <w:jc w:val="both"/>
        <w:rPr>
          <w:rFonts w:ascii="Arial" w:hAnsi="Arial" w:cs="Arial"/>
          <w:sz w:val="24"/>
          <w:szCs w:val="24"/>
        </w:rPr>
      </w:pPr>
      <w:r w:rsidRPr="00F202D6">
        <w:rPr>
          <w:rFonts w:ascii="Arial" w:hAnsi="Arial" w:cs="Arial"/>
          <w:sz w:val="24"/>
          <w:szCs w:val="24"/>
        </w:rPr>
        <w:t>Infine per alcuni alunni a causa di una organizzazione dello studio molto discontinua e frammentaria il profitto non è soddisfacente e gli obiettivi previsti sono stati ottenuti solo in minima parte.</w:t>
      </w:r>
    </w:p>
    <w:p w:rsidR="00A9435A" w:rsidRPr="00F202D6" w:rsidRDefault="00A9435A" w:rsidP="00A9435A">
      <w:pPr>
        <w:autoSpaceDE w:val="0"/>
        <w:autoSpaceDN w:val="0"/>
        <w:adjustRightInd w:val="0"/>
        <w:spacing w:line="360" w:lineRule="auto"/>
        <w:jc w:val="both"/>
        <w:rPr>
          <w:rFonts w:ascii="Arial" w:hAnsi="Arial" w:cs="Arial"/>
          <w:sz w:val="24"/>
          <w:szCs w:val="24"/>
        </w:rPr>
      </w:pPr>
      <w:r>
        <w:rPr>
          <w:rFonts w:ascii="Arial" w:hAnsi="Arial" w:cs="Arial"/>
          <w:sz w:val="24"/>
          <w:szCs w:val="24"/>
        </w:rPr>
        <w:t>In particolare, si è rilevata</w:t>
      </w:r>
      <w:r w:rsidRPr="00F202D6">
        <w:rPr>
          <w:rFonts w:ascii="Arial" w:hAnsi="Arial" w:cs="Arial"/>
          <w:sz w:val="24"/>
          <w:szCs w:val="24"/>
        </w:rPr>
        <w:t xml:space="preserve"> scarsa applicazione nello studio individuale da svolgere a casa e questo ha causato risultati non sempre positivi nelle varie verifiche effettuate. </w:t>
      </w:r>
    </w:p>
    <w:p w:rsidR="00A9435A" w:rsidRPr="00F202D6" w:rsidRDefault="00A9435A" w:rsidP="00A9435A">
      <w:pPr>
        <w:autoSpaceDE w:val="0"/>
        <w:autoSpaceDN w:val="0"/>
        <w:adjustRightInd w:val="0"/>
        <w:spacing w:line="360" w:lineRule="auto"/>
        <w:jc w:val="both"/>
        <w:rPr>
          <w:rFonts w:ascii="Arial" w:hAnsi="Arial" w:cs="Arial"/>
          <w:sz w:val="24"/>
          <w:szCs w:val="24"/>
        </w:rPr>
      </w:pPr>
      <w:r w:rsidRPr="00F202D6">
        <w:rPr>
          <w:rFonts w:ascii="Arial" w:hAnsi="Arial" w:cs="Arial"/>
          <w:sz w:val="24"/>
          <w:szCs w:val="24"/>
        </w:rPr>
        <w:t>Alla luce di tali considerazioni il livello di preparazione della classe si può ritenere m</w:t>
      </w:r>
      <w:r>
        <w:rPr>
          <w:rFonts w:ascii="Arial" w:hAnsi="Arial" w:cs="Arial"/>
          <w:sz w:val="24"/>
          <w:szCs w:val="24"/>
        </w:rPr>
        <w:t xml:space="preserve">ediamente sufficiente anche se </w:t>
      </w:r>
      <w:r w:rsidRPr="00F202D6">
        <w:rPr>
          <w:rFonts w:ascii="Arial" w:hAnsi="Arial" w:cs="Arial"/>
          <w:sz w:val="24"/>
          <w:szCs w:val="24"/>
        </w:rPr>
        <w:t>permangono ancora alcune incertezze nelle competenze di base e difficoltà nell’applicazione dei vari concetti.</w:t>
      </w:r>
    </w:p>
    <w:p w:rsidR="00A9435A" w:rsidRPr="00F202D6" w:rsidRDefault="00A9435A" w:rsidP="00A9435A">
      <w:pPr>
        <w:autoSpaceDE w:val="0"/>
        <w:autoSpaceDN w:val="0"/>
        <w:adjustRightInd w:val="0"/>
        <w:spacing w:line="360" w:lineRule="auto"/>
        <w:jc w:val="both"/>
        <w:rPr>
          <w:rFonts w:ascii="Arial" w:hAnsi="Arial" w:cs="Arial"/>
          <w:sz w:val="24"/>
          <w:szCs w:val="24"/>
        </w:rPr>
      </w:pPr>
      <w:r w:rsidRPr="00F202D6">
        <w:rPr>
          <w:rFonts w:ascii="Arial" w:hAnsi="Arial" w:cs="Arial"/>
          <w:sz w:val="24"/>
          <w:szCs w:val="24"/>
        </w:rPr>
        <w:lastRenderedPageBreak/>
        <w:t>La valutazione degli apprendimenti degli allievi è stata effettuata attraverso diverse prove orali e prove scritte (anche con quesiti a scelta multipla) distribuite in funzione del tempo a disposizione sia nel primo che nel secondo quadrimestre.</w:t>
      </w:r>
    </w:p>
    <w:p w:rsidR="0046389F" w:rsidRDefault="0046389F" w:rsidP="0046389F">
      <w:pPr>
        <w:jc w:val="both"/>
      </w:pPr>
    </w:p>
    <w:p w:rsidR="00A9435A" w:rsidRPr="00F202D6" w:rsidRDefault="00A9435A" w:rsidP="00A9435A">
      <w:pPr>
        <w:autoSpaceDE w:val="0"/>
        <w:autoSpaceDN w:val="0"/>
        <w:adjustRightInd w:val="0"/>
        <w:jc w:val="center"/>
        <w:rPr>
          <w:rFonts w:ascii="Arial" w:hAnsi="Arial" w:cs="Arial"/>
          <w:b/>
          <w:sz w:val="24"/>
          <w:szCs w:val="24"/>
        </w:rPr>
      </w:pPr>
    </w:p>
    <w:p w:rsidR="00A9435A" w:rsidRPr="00F202D6" w:rsidRDefault="00A9435A" w:rsidP="00A9435A">
      <w:pPr>
        <w:autoSpaceDE w:val="0"/>
        <w:autoSpaceDN w:val="0"/>
        <w:adjustRightInd w:val="0"/>
        <w:jc w:val="center"/>
        <w:rPr>
          <w:rFonts w:ascii="Arial" w:hAnsi="Arial" w:cs="Arial"/>
          <w:b/>
          <w:sz w:val="24"/>
          <w:szCs w:val="24"/>
        </w:rPr>
      </w:pPr>
      <w:r w:rsidRPr="00F202D6">
        <w:rPr>
          <w:rFonts w:ascii="Arial" w:hAnsi="Arial" w:cs="Arial"/>
          <w:b/>
          <w:sz w:val="24"/>
          <w:szCs w:val="24"/>
        </w:rPr>
        <w:t>OBIETTIVI</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Utilizzare il linguaggio e i metodi propri della disciplina</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Utilizzare strategie di calcolo e algoritmi  per elaborare soluzioni  a situazioni problematiche rappresentandole anche per via grafica;</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 xml:space="preserve">Apprendere il concetto di funzione e saperne individuare dominio, segno, intersezione con gli assi; eventuali asintoti. </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Apprendere il concetto di derivata, il suo significato geometrico e saper calcolare le derivate fondamentali.</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Saper rappresentare il probabile grafico di semplici funzioni razionali intere; razionali fratte.</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Conoscere il significato dell’integrale indefinito e le sue proprietà, saper applicare i metodi di integrazione. Conoscere il significato dell’integrale definito.</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 xml:space="preserve">Saper calcolare, mediante integrali definiti, l’area di domini piani </w:t>
      </w:r>
    </w:p>
    <w:p w:rsidR="00A9435A" w:rsidRPr="00F202D6" w:rsidRDefault="00A9435A" w:rsidP="00A9435A">
      <w:pPr>
        <w:autoSpaceDE w:val="0"/>
        <w:autoSpaceDN w:val="0"/>
        <w:adjustRightInd w:val="0"/>
        <w:ind w:hanging="862"/>
        <w:jc w:val="center"/>
        <w:rPr>
          <w:rFonts w:ascii="Arial" w:hAnsi="Arial" w:cs="Arial"/>
          <w:sz w:val="24"/>
          <w:szCs w:val="24"/>
        </w:rPr>
      </w:pPr>
    </w:p>
    <w:p w:rsidR="00A9435A" w:rsidRPr="00F202D6" w:rsidRDefault="00A9435A" w:rsidP="00A9435A">
      <w:pPr>
        <w:autoSpaceDE w:val="0"/>
        <w:autoSpaceDN w:val="0"/>
        <w:adjustRightInd w:val="0"/>
        <w:jc w:val="center"/>
        <w:rPr>
          <w:rFonts w:ascii="Arial" w:hAnsi="Arial" w:cs="Arial"/>
          <w:b/>
          <w:sz w:val="24"/>
          <w:szCs w:val="24"/>
        </w:rPr>
      </w:pPr>
      <w:r w:rsidRPr="00F202D6">
        <w:rPr>
          <w:rFonts w:ascii="Arial" w:hAnsi="Arial" w:cs="Arial"/>
          <w:b/>
          <w:sz w:val="24"/>
          <w:szCs w:val="24"/>
        </w:rPr>
        <w:t>METODI</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Lezione dialogata;</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Lezione frontale;</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Esercizi applicativi attinenti all’argomento trattato e coerenti  con l’ obiettivo prefisso;</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Nel corso dell’anno soprattutto a partire dalla fine del fine I quadrimestre in poi sono stati attuati diversi interventi di recupero e rinforzo.</w:t>
      </w:r>
    </w:p>
    <w:p w:rsidR="00A9435A" w:rsidRPr="00F202D6" w:rsidRDefault="00A9435A" w:rsidP="00A9435A">
      <w:pPr>
        <w:autoSpaceDE w:val="0"/>
        <w:autoSpaceDN w:val="0"/>
        <w:adjustRightInd w:val="0"/>
        <w:jc w:val="center"/>
        <w:rPr>
          <w:rFonts w:ascii="Arial" w:hAnsi="Arial" w:cs="Arial"/>
          <w:b/>
          <w:sz w:val="24"/>
          <w:szCs w:val="24"/>
        </w:rPr>
      </w:pPr>
    </w:p>
    <w:p w:rsidR="00A9435A" w:rsidRPr="00F202D6" w:rsidRDefault="00A9435A" w:rsidP="00A9435A">
      <w:pPr>
        <w:autoSpaceDE w:val="0"/>
        <w:autoSpaceDN w:val="0"/>
        <w:adjustRightInd w:val="0"/>
        <w:jc w:val="center"/>
        <w:rPr>
          <w:rFonts w:ascii="Arial" w:hAnsi="Arial" w:cs="Arial"/>
          <w:b/>
          <w:sz w:val="24"/>
          <w:szCs w:val="24"/>
        </w:rPr>
      </w:pPr>
      <w:r w:rsidRPr="00F202D6">
        <w:rPr>
          <w:rFonts w:ascii="Arial" w:hAnsi="Arial" w:cs="Arial"/>
          <w:b/>
          <w:sz w:val="24"/>
          <w:szCs w:val="24"/>
        </w:rPr>
        <w:t>STRUMENTI</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Lavagna tradizionale</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Lavagna multimediale</w:t>
      </w:r>
    </w:p>
    <w:p w:rsidR="00A9435A" w:rsidRPr="00F202D6" w:rsidRDefault="00A9435A" w:rsidP="00A9435A">
      <w:pPr>
        <w:numPr>
          <w:ilvl w:val="0"/>
          <w:numId w:val="38"/>
        </w:num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202D6">
        <w:rPr>
          <w:rFonts w:ascii="Arial" w:hAnsi="Arial" w:cs="Arial"/>
          <w:sz w:val="24"/>
          <w:szCs w:val="24"/>
        </w:rPr>
        <w:t>Libro di testo</w:t>
      </w:r>
    </w:p>
    <w:p w:rsidR="00A9435A" w:rsidRPr="00F202D6" w:rsidRDefault="00A9435A" w:rsidP="00A9435A">
      <w:pPr>
        <w:autoSpaceDE w:val="0"/>
        <w:autoSpaceDN w:val="0"/>
        <w:adjustRightInd w:val="0"/>
        <w:jc w:val="both"/>
        <w:rPr>
          <w:rFonts w:ascii="Arial" w:hAnsi="Arial" w:cs="Arial"/>
          <w:sz w:val="24"/>
          <w:szCs w:val="24"/>
        </w:rPr>
      </w:pPr>
    </w:p>
    <w:p w:rsidR="00A9435A" w:rsidRDefault="00A9435A" w:rsidP="00A9435A">
      <w:pPr>
        <w:autoSpaceDE w:val="0"/>
        <w:autoSpaceDN w:val="0"/>
        <w:adjustRightInd w:val="0"/>
        <w:ind w:left="2832" w:firstLine="708"/>
        <w:jc w:val="center"/>
        <w:rPr>
          <w:rFonts w:ascii="Arial" w:hAnsi="Arial" w:cs="Arial"/>
          <w:b/>
          <w:sz w:val="24"/>
          <w:szCs w:val="24"/>
        </w:rPr>
      </w:pPr>
      <w:r>
        <w:rPr>
          <w:rFonts w:ascii="Arial" w:hAnsi="Arial" w:cs="Arial"/>
          <w:b/>
          <w:sz w:val="24"/>
          <w:szCs w:val="24"/>
        </w:rPr>
        <w:t>Docente</w:t>
      </w:r>
    </w:p>
    <w:p w:rsidR="00D4664F" w:rsidRDefault="00D4664F" w:rsidP="00A9435A">
      <w:pPr>
        <w:autoSpaceDE w:val="0"/>
        <w:autoSpaceDN w:val="0"/>
        <w:adjustRightInd w:val="0"/>
        <w:ind w:left="2832" w:firstLine="708"/>
        <w:jc w:val="center"/>
        <w:rPr>
          <w:rFonts w:ascii="Arial" w:hAnsi="Arial" w:cs="Arial"/>
          <w:b/>
          <w:sz w:val="24"/>
          <w:szCs w:val="24"/>
        </w:rPr>
      </w:pPr>
    </w:p>
    <w:p w:rsidR="00D4664F" w:rsidRDefault="00D4664F" w:rsidP="00A9435A">
      <w:pPr>
        <w:autoSpaceDE w:val="0"/>
        <w:autoSpaceDN w:val="0"/>
        <w:adjustRightInd w:val="0"/>
        <w:ind w:left="2832" w:firstLine="708"/>
        <w:jc w:val="center"/>
        <w:rPr>
          <w:rFonts w:ascii="Arial" w:hAnsi="Arial" w:cs="Arial"/>
          <w:b/>
          <w:sz w:val="24"/>
          <w:szCs w:val="24"/>
        </w:rPr>
      </w:pPr>
      <w:r>
        <w:rPr>
          <w:rFonts w:ascii="Arial" w:hAnsi="Arial" w:cs="Arial"/>
          <w:b/>
          <w:sz w:val="24"/>
          <w:szCs w:val="24"/>
        </w:rPr>
        <w:t>_______________________</w:t>
      </w:r>
    </w:p>
    <w:p w:rsidR="00D4664F" w:rsidRDefault="00D4664F" w:rsidP="00A9435A">
      <w:pPr>
        <w:autoSpaceDE w:val="0"/>
        <w:autoSpaceDN w:val="0"/>
        <w:adjustRightInd w:val="0"/>
        <w:ind w:left="2832" w:firstLine="708"/>
        <w:jc w:val="center"/>
        <w:rPr>
          <w:rFonts w:ascii="Arial" w:hAnsi="Arial" w:cs="Arial"/>
          <w:b/>
          <w:sz w:val="24"/>
          <w:szCs w:val="24"/>
        </w:rPr>
      </w:pPr>
    </w:p>
    <w:p w:rsidR="00D4664F" w:rsidRDefault="00D4664F" w:rsidP="00A9435A">
      <w:pPr>
        <w:autoSpaceDE w:val="0"/>
        <w:autoSpaceDN w:val="0"/>
        <w:adjustRightInd w:val="0"/>
        <w:ind w:left="2832" w:firstLine="708"/>
        <w:jc w:val="center"/>
        <w:rPr>
          <w:rFonts w:ascii="Arial" w:hAnsi="Arial" w:cs="Arial"/>
          <w:b/>
          <w:sz w:val="24"/>
          <w:szCs w:val="24"/>
        </w:rPr>
      </w:pPr>
    </w:p>
    <w:p w:rsidR="00D4664F" w:rsidRDefault="00D4664F" w:rsidP="00A9435A">
      <w:pPr>
        <w:autoSpaceDE w:val="0"/>
        <w:autoSpaceDN w:val="0"/>
        <w:adjustRightInd w:val="0"/>
        <w:ind w:left="2832" w:firstLine="708"/>
        <w:jc w:val="center"/>
        <w:rPr>
          <w:rFonts w:ascii="Arial" w:hAnsi="Arial" w:cs="Arial"/>
          <w:b/>
          <w:sz w:val="24"/>
          <w:szCs w:val="24"/>
        </w:rPr>
      </w:pPr>
    </w:p>
    <w:p w:rsidR="00D4664F" w:rsidRDefault="00D4664F" w:rsidP="00A9435A">
      <w:pPr>
        <w:autoSpaceDE w:val="0"/>
        <w:autoSpaceDN w:val="0"/>
        <w:adjustRightInd w:val="0"/>
        <w:ind w:left="2832" w:firstLine="708"/>
        <w:jc w:val="center"/>
        <w:rPr>
          <w:rFonts w:ascii="Arial" w:hAnsi="Arial" w:cs="Arial"/>
          <w:b/>
          <w:sz w:val="24"/>
          <w:szCs w:val="24"/>
        </w:rPr>
      </w:pPr>
    </w:p>
    <w:p w:rsidR="00A9435A" w:rsidRPr="00F202D6" w:rsidRDefault="00A9435A" w:rsidP="00A9435A">
      <w:pPr>
        <w:pBdr>
          <w:top w:val="single" w:sz="4" w:space="1" w:color="auto"/>
          <w:left w:val="single" w:sz="4" w:space="4" w:color="auto"/>
          <w:bottom w:val="single" w:sz="4" w:space="1" w:color="auto"/>
          <w:right w:val="single" w:sz="4" w:space="4" w:color="auto"/>
        </w:pBdr>
        <w:spacing w:after="120"/>
        <w:jc w:val="center"/>
        <w:rPr>
          <w:rFonts w:ascii="Arial" w:hAnsi="Arial" w:cs="Arial"/>
          <w:b/>
          <w:i/>
          <w:sz w:val="24"/>
          <w:szCs w:val="24"/>
        </w:rPr>
      </w:pPr>
      <w:r w:rsidRPr="00F202D6">
        <w:rPr>
          <w:rFonts w:ascii="Arial" w:hAnsi="Arial" w:cs="Arial"/>
          <w:b/>
          <w:i/>
          <w:sz w:val="24"/>
          <w:szCs w:val="24"/>
        </w:rPr>
        <w:lastRenderedPageBreak/>
        <w:t xml:space="preserve">Istituto Tecnico Geometri G.M. </w:t>
      </w:r>
      <w:proofErr w:type="spellStart"/>
      <w:r w:rsidRPr="00F202D6">
        <w:rPr>
          <w:rFonts w:ascii="Arial" w:hAnsi="Arial" w:cs="Arial"/>
          <w:b/>
          <w:i/>
          <w:sz w:val="24"/>
          <w:szCs w:val="24"/>
        </w:rPr>
        <w:t>Devilla</w:t>
      </w:r>
      <w:proofErr w:type="spellEnd"/>
      <w:r w:rsidRPr="00F202D6">
        <w:rPr>
          <w:rFonts w:ascii="Arial" w:hAnsi="Arial" w:cs="Arial"/>
          <w:b/>
          <w:i/>
          <w:sz w:val="24"/>
          <w:szCs w:val="24"/>
        </w:rPr>
        <w:t xml:space="preserve"> - Sassari   </w:t>
      </w:r>
      <w:proofErr w:type="spellStart"/>
      <w:r w:rsidRPr="00F202D6">
        <w:rPr>
          <w:rFonts w:ascii="Arial" w:hAnsi="Arial" w:cs="Arial"/>
          <w:b/>
          <w:i/>
          <w:sz w:val="24"/>
          <w:szCs w:val="24"/>
        </w:rPr>
        <w:t>a.s.</w:t>
      </w:r>
      <w:proofErr w:type="spellEnd"/>
      <w:r w:rsidRPr="00F202D6">
        <w:rPr>
          <w:rFonts w:ascii="Arial" w:hAnsi="Arial" w:cs="Arial"/>
          <w:b/>
          <w:i/>
          <w:sz w:val="24"/>
          <w:szCs w:val="24"/>
        </w:rPr>
        <w:t xml:space="preserve"> 2014-2015</w:t>
      </w:r>
    </w:p>
    <w:p w:rsidR="00A9435A" w:rsidRPr="00F202D6" w:rsidRDefault="00A9435A" w:rsidP="00A9435A">
      <w:pPr>
        <w:autoSpaceDE w:val="0"/>
        <w:autoSpaceDN w:val="0"/>
        <w:adjustRightInd w:val="0"/>
        <w:jc w:val="center"/>
        <w:rPr>
          <w:rFonts w:ascii="Arial" w:hAnsi="Arial" w:cs="Arial"/>
          <w:sz w:val="24"/>
          <w:szCs w:val="24"/>
        </w:rPr>
      </w:pPr>
    </w:p>
    <w:p w:rsidR="00A9435A" w:rsidRPr="00783262" w:rsidRDefault="00A9435A" w:rsidP="00A9435A">
      <w:pPr>
        <w:autoSpaceDE w:val="0"/>
        <w:autoSpaceDN w:val="0"/>
        <w:adjustRightInd w:val="0"/>
        <w:jc w:val="center"/>
        <w:rPr>
          <w:rFonts w:ascii="Arial" w:hAnsi="Arial" w:cs="Arial"/>
          <w:b/>
          <w:sz w:val="24"/>
          <w:szCs w:val="24"/>
          <w:u w:val="single"/>
        </w:rPr>
      </w:pPr>
      <w:r w:rsidRPr="00783262">
        <w:rPr>
          <w:rFonts w:ascii="Arial" w:hAnsi="Arial" w:cs="Arial"/>
          <w:b/>
          <w:sz w:val="24"/>
          <w:szCs w:val="24"/>
          <w:u w:val="single"/>
        </w:rPr>
        <w:t>DISCIPLINA: MATEMATICA</w:t>
      </w:r>
    </w:p>
    <w:p w:rsidR="00A9435A" w:rsidRPr="00783262" w:rsidRDefault="00A9435A" w:rsidP="00A9435A">
      <w:pPr>
        <w:autoSpaceDE w:val="0"/>
        <w:autoSpaceDN w:val="0"/>
        <w:adjustRightInd w:val="0"/>
        <w:jc w:val="center"/>
        <w:rPr>
          <w:rFonts w:ascii="Arial" w:hAnsi="Arial" w:cs="Arial"/>
          <w:b/>
          <w:sz w:val="24"/>
          <w:szCs w:val="24"/>
        </w:rPr>
      </w:pPr>
    </w:p>
    <w:p w:rsidR="00A9435A" w:rsidRPr="00783262" w:rsidRDefault="00A9435A" w:rsidP="00A9435A">
      <w:pPr>
        <w:autoSpaceDE w:val="0"/>
        <w:autoSpaceDN w:val="0"/>
        <w:adjustRightInd w:val="0"/>
        <w:jc w:val="center"/>
        <w:rPr>
          <w:rFonts w:ascii="Arial" w:hAnsi="Arial" w:cs="Arial"/>
          <w:b/>
          <w:sz w:val="24"/>
          <w:szCs w:val="24"/>
        </w:rPr>
      </w:pPr>
      <w:r w:rsidRPr="00783262">
        <w:rPr>
          <w:rFonts w:ascii="Arial" w:hAnsi="Arial" w:cs="Arial"/>
          <w:b/>
          <w:sz w:val="24"/>
          <w:szCs w:val="24"/>
        </w:rPr>
        <w:t xml:space="preserve">Docente: Prof. Daniele </w:t>
      </w:r>
      <w:proofErr w:type="spellStart"/>
      <w:r w:rsidRPr="00783262">
        <w:rPr>
          <w:rFonts w:ascii="Arial" w:hAnsi="Arial" w:cs="Arial"/>
          <w:b/>
          <w:sz w:val="24"/>
          <w:szCs w:val="24"/>
        </w:rPr>
        <w:t>Dau</w:t>
      </w:r>
      <w:proofErr w:type="spellEnd"/>
    </w:p>
    <w:p w:rsidR="00A9435A" w:rsidRDefault="00A9435A" w:rsidP="00A9435A">
      <w:pPr>
        <w:autoSpaceDE w:val="0"/>
        <w:autoSpaceDN w:val="0"/>
        <w:adjustRightInd w:val="0"/>
        <w:jc w:val="center"/>
        <w:rPr>
          <w:rFonts w:ascii="Arial" w:hAnsi="Arial" w:cs="Arial"/>
          <w:b/>
          <w:sz w:val="24"/>
          <w:szCs w:val="24"/>
        </w:rPr>
      </w:pPr>
    </w:p>
    <w:p w:rsidR="00A9435A" w:rsidRDefault="00A9435A" w:rsidP="00A9435A">
      <w:pPr>
        <w:autoSpaceDE w:val="0"/>
        <w:autoSpaceDN w:val="0"/>
        <w:adjustRightInd w:val="0"/>
        <w:jc w:val="center"/>
        <w:rPr>
          <w:rFonts w:ascii="Arial" w:hAnsi="Arial" w:cs="Arial"/>
          <w:b/>
          <w:sz w:val="24"/>
          <w:szCs w:val="24"/>
        </w:rPr>
      </w:pPr>
      <w:r w:rsidRPr="00F202D6">
        <w:rPr>
          <w:rFonts w:ascii="Arial" w:hAnsi="Arial" w:cs="Arial"/>
          <w:b/>
          <w:sz w:val="24"/>
          <w:szCs w:val="24"/>
        </w:rPr>
        <w:t>PROGRAMMA SVOLTO</w:t>
      </w:r>
      <w:r>
        <w:rPr>
          <w:rFonts w:ascii="Arial" w:hAnsi="Arial" w:cs="Arial"/>
          <w:b/>
          <w:sz w:val="24"/>
          <w:szCs w:val="24"/>
        </w:rPr>
        <w:t xml:space="preserve"> (fino al 15 Maggio)</w:t>
      </w:r>
      <w:r w:rsidRPr="00F202D6">
        <w:rPr>
          <w:rFonts w:ascii="Arial" w:hAnsi="Arial" w:cs="Arial"/>
          <w:b/>
          <w:sz w:val="24"/>
          <w:szCs w:val="24"/>
        </w:rPr>
        <w:t xml:space="preserve">  </w:t>
      </w:r>
    </w:p>
    <w:p w:rsidR="00A9435A" w:rsidRDefault="00A9435A" w:rsidP="00A9435A">
      <w:pPr>
        <w:autoSpaceDE w:val="0"/>
        <w:autoSpaceDN w:val="0"/>
        <w:adjustRightInd w:val="0"/>
        <w:jc w:val="center"/>
        <w:rPr>
          <w:rFonts w:ascii="Arial" w:hAnsi="Arial" w:cs="Arial"/>
          <w:b/>
          <w:sz w:val="24"/>
          <w:szCs w:val="24"/>
        </w:rPr>
      </w:pPr>
    </w:p>
    <w:p w:rsidR="00A9435A" w:rsidRPr="00474D2E" w:rsidRDefault="00A9435A" w:rsidP="00A9435A">
      <w:pPr>
        <w:autoSpaceDE w:val="0"/>
        <w:autoSpaceDN w:val="0"/>
        <w:adjustRightInd w:val="0"/>
        <w:jc w:val="center"/>
        <w:rPr>
          <w:rFonts w:ascii="Arial" w:hAnsi="Arial" w:cs="Arial"/>
          <w:b/>
          <w:sz w:val="24"/>
          <w:szCs w:val="24"/>
        </w:rPr>
      </w:pPr>
      <w:r w:rsidRPr="00474D2E">
        <w:rPr>
          <w:rFonts w:ascii="Arial" w:hAnsi="Arial" w:cs="Arial"/>
          <w:b/>
          <w:sz w:val="24"/>
          <w:szCs w:val="24"/>
        </w:rPr>
        <w:t xml:space="preserve">CLASSE </w:t>
      </w:r>
      <w:r w:rsidRPr="00474D2E">
        <w:rPr>
          <w:rFonts w:ascii="Arial" w:hAnsi="Arial" w:cs="Arial"/>
          <w:b/>
          <w:sz w:val="28"/>
          <w:szCs w:val="28"/>
        </w:rPr>
        <w:t>V C</w:t>
      </w:r>
      <w:r w:rsidRPr="00474D2E">
        <w:rPr>
          <w:rFonts w:ascii="Arial" w:hAnsi="Arial" w:cs="Arial"/>
          <w:b/>
          <w:sz w:val="24"/>
          <w:szCs w:val="24"/>
        </w:rPr>
        <w:t xml:space="preserve">                                                                                                   Data </w:t>
      </w:r>
      <w:r>
        <w:rPr>
          <w:rFonts w:ascii="Arial" w:hAnsi="Arial" w:cs="Arial"/>
          <w:b/>
          <w:sz w:val="24"/>
          <w:szCs w:val="24"/>
        </w:rPr>
        <w:t>11</w:t>
      </w:r>
      <w:r w:rsidRPr="00474D2E">
        <w:rPr>
          <w:rFonts w:ascii="Arial" w:hAnsi="Arial" w:cs="Arial"/>
          <w:b/>
          <w:sz w:val="24"/>
          <w:szCs w:val="24"/>
        </w:rPr>
        <w:t>/05/15</w:t>
      </w:r>
    </w:p>
    <w:p w:rsidR="00A9435A" w:rsidRPr="00F202D6" w:rsidRDefault="00A9435A" w:rsidP="00A9435A">
      <w:pPr>
        <w:autoSpaceDE w:val="0"/>
        <w:autoSpaceDN w:val="0"/>
        <w:adjustRightInd w:val="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433"/>
        <w:gridCol w:w="168"/>
        <w:gridCol w:w="2336"/>
        <w:gridCol w:w="1891"/>
        <w:gridCol w:w="2657"/>
      </w:tblGrid>
      <w:tr w:rsidR="00A9435A" w:rsidRPr="00F202D6" w:rsidTr="00FD464F">
        <w:trPr>
          <w:trHeight w:val="567"/>
        </w:trPr>
        <w:tc>
          <w:tcPr>
            <w:tcW w:w="3111" w:type="dxa"/>
            <w:gridSpan w:val="3"/>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MODULO 1</w:t>
            </w:r>
          </w:p>
        </w:tc>
        <w:tc>
          <w:tcPr>
            <w:tcW w:w="2336"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TITOLO</w:t>
            </w:r>
          </w:p>
        </w:tc>
        <w:tc>
          <w:tcPr>
            <w:tcW w:w="4548" w:type="dxa"/>
            <w:gridSpan w:val="2"/>
            <w:vAlign w:val="center"/>
          </w:tcPr>
          <w:p w:rsidR="00A9435A" w:rsidRPr="00F202D6" w:rsidRDefault="00A9435A" w:rsidP="00FD464F">
            <w:pPr>
              <w:jc w:val="center"/>
              <w:rPr>
                <w:rFonts w:ascii="Arial" w:hAnsi="Arial" w:cs="Arial"/>
                <w:b/>
                <w:sz w:val="24"/>
                <w:szCs w:val="24"/>
              </w:rPr>
            </w:pPr>
            <w:r w:rsidRPr="00F202D6">
              <w:rPr>
                <w:rFonts w:ascii="Arial" w:hAnsi="Arial" w:cs="Arial"/>
                <w:b/>
                <w:sz w:val="24"/>
                <w:szCs w:val="24"/>
              </w:rPr>
              <w:t>RIPASSO E CONSOLIDAMENTO:</w:t>
            </w:r>
          </w:p>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Le funzioni e le derivate fondamentali</w:t>
            </w:r>
          </w:p>
        </w:tc>
      </w:tr>
      <w:tr w:rsidR="00A9435A" w:rsidRPr="00F202D6" w:rsidTr="00FD464F">
        <w:tc>
          <w:tcPr>
            <w:tcW w:w="9995" w:type="dxa"/>
            <w:gridSpan w:val="6"/>
          </w:tcPr>
          <w:p w:rsidR="00A9435A" w:rsidRPr="00F202D6" w:rsidRDefault="00A9435A" w:rsidP="00FD464F">
            <w:pPr>
              <w:autoSpaceDE w:val="0"/>
              <w:autoSpaceDN w:val="0"/>
              <w:adjustRightInd w:val="0"/>
              <w:jc w:val="center"/>
              <w:rPr>
                <w:rFonts w:ascii="Arial" w:hAnsi="Arial" w:cs="Arial"/>
                <w:sz w:val="24"/>
                <w:szCs w:val="24"/>
              </w:rPr>
            </w:pPr>
            <w:r w:rsidRPr="00F202D6">
              <w:rPr>
                <w:rFonts w:ascii="Arial" w:hAnsi="Arial" w:cs="Arial"/>
                <w:b/>
                <w:caps/>
                <w:sz w:val="24"/>
                <w:szCs w:val="24"/>
              </w:rPr>
              <w:t>obiettivi DEL MODULO IN COMPETENZE</w:t>
            </w:r>
          </w:p>
        </w:tc>
      </w:tr>
      <w:tr w:rsidR="00A9435A" w:rsidRPr="00F202D6" w:rsidTr="00FD464F">
        <w:tc>
          <w:tcPr>
            <w:tcW w:w="9995" w:type="dxa"/>
            <w:gridSpan w:val="6"/>
          </w:tcPr>
          <w:p w:rsidR="00A9435A" w:rsidRPr="00F202D6" w:rsidRDefault="00A9435A" w:rsidP="00FD464F">
            <w:pPr>
              <w:autoSpaceDE w:val="0"/>
              <w:autoSpaceDN w:val="0"/>
              <w:adjustRightInd w:val="0"/>
              <w:spacing w:line="360" w:lineRule="auto"/>
              <w:jc w:val="center"/>
              <w:rPr>
                <w:rFonts w:ascii="Arial" w:hAnsi="Arial" w:cs="Arial"/>
                <w:sz w:val="24"/>
                <w:szCs w:val="24"/>
              </w:rPr>
            </w:pPr>
            <w:r w:rsidRPr="00F202D6">
              <w:rPr>
                <w:rFonts w:ascii="Arial" w:hAnsi="Arial" w:cs="Arial"/>
                <w:sz w:val="24"/>
                <w:szCs w:val="24"/>
              </w:rPr>
              <w:t>Apprendere il concetto di funzione; Apprendere il concetto di derivata e saper calcolare le derivate fondamentali; Saper applicare le regole di derivazione; Disegnare il grafico probabile di una funzione</w:t>
            </w:r>
          </w:p>
        </w:tc>
      </w:tr>
      <w:tr w:rsidR="00A9435A" w:rsidRPr="00F202D6" w:rsidTr="00FD464F">
        <w:tc>
          <w:tcPr>
            <w:tcW w:w="1510"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UNITA’ DIDATTICA</w:t>
            </w:r>
          </w:p>
        </w:tc>
        <w:tc>
          <w:tcPr>
            <w:tcW w:w="1433" w:type="dxa"/>
            <w:vAlign w:val="center"/>
          </w:tcPr>
          <w:p w:rsidR="00A9435A" w:rsidRPr="003C5C72" w:rsidRDefault="00A9435A" w:rsidP="00FD464F">
            <w:pPr>
              <w:autoSpaceDE w:val="0"/>
              <w:autoSpaceDN w:val="0"/>
              <w:adjustRightInd w:val="0"/>
              <w:jc w:val="center"/>
              <w:rPr>
                <w:rFonts w:ascii="Arial" w:hAnsi="Arial" w:cs="Arial"/>
                <w:sz w:val="18"/>
                <w:szCs w:val="18"/>
              </w:rPr>
            </w:pPr>
            <w:r w:rsidRPr="003C5C72">
              <w:rPr>
                <w:rFonts w:ascii="Arial" w:hAnsi="Arial" w:cs="Arial"/>
                <w:b/>
                <w:caps/>
                <w:sz w:val="18"/>
                <w:szCs w:val="18"/>
              </w:rPr>
              <w:t>TITOLO o argomento</w:t>
            </w:r>
          </w:p>
        </w:tc>
        <w:tc>
          <w:tcPr>
            <w:tcW w:w="4395" w:type="dxa"/>
            <w:gridSpan w:val="3"/>
            <w:vAlign w:val="center"/>
          </w:tcPr>
          <w:p w:rsidR="00A9435A" w:rsidRPr="00F202D6" w:rsidRDefault="00A9435A" w:rsidP="00FD464F">
            <w:pPr>
              <w:autoSpaceDE w:val="0"/>
              <w:autoSpaceDN w:val="0"/>
              <w:adjustRightInd w:val="0"/>
              <w:jc w:val="center"/>
              <w:rPr>
                <w:rFonts w:ascii="Arial" w:hAnsi="Arial" w:cs="Arial"/>
                <w:sz w:val="24"/>
                <w:szCs w:val="24"/>
              </w:rPr>
            </w:pPr>
            <w:r w:rsidRPr="00F202D6">
              <w:rPr>
                <w:rFonts w:ascii="Arial" w:hAnsi="Arial" w:cs="Arial"/>
                <w:b/>
                <w:caps/>
                <w:sz w:val="24"/>
                <w:szCs w:val="24"/>
              </w:rPr>
              <w:t>CONOSCENZE</w:t>
            </w:r>
          </w:p>
        </w:tc>
        <w:tc>
          <w:tcPr>
            <w:tcW w:w="2657" w:type="dxa"/>
            <w:vAlign w:val="center"/>
          </w:tcPr>
          <w:p w:rsidR="00A9435A" w:rsidRPr="00F202D6" w:rsidRDefault="00A9435A" w:rsidP="00FD464F">
            <w:pPr>
              <w:autoSpaceDE w:val="0"/>
              <w:autoSpaceDN w:val="0"/>
              <w:adjustRightInd w:val="0"/>
              <w:jc w:val="center"/>
              <w:rPr>
                <w:rFonts w:ascii="Arial" w:hAnsi="Arial" w:cs="Arial"/>
                <w:sz w:val="24"/>
                <w:szCs w:val="24"/>
              </w:rPr>
            </w:pPr>
            <w:r w:rsidRPr="00F202D6">
              <w:rPr>
                <w:rFonts w:ascii="Arial" w:hAnsi="Arial" w:cs="Arial"/>
                <w:b/>
                <w:caps/>
                <w:sz w:val="24"/>
                <w:szCs w:val="24"/>
              </w:rPr>
              <w:t>Abilita’</w:t>
            </w:r>
          </w:p>
        </w:tc>
      </w:tr>
      <w:tr w:rsidR="00A9435A" w:rsidRPr="00F202D6" w:rsidTr="00FD464F">
        <w:tc>
          <w:tcPr>
            <w:tcW w:w="1510"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1</w:t>
            </w:r>
          </w:p>
        </w:tc>
        <w:tc>
          <w:tcPr>
            <w:tcW w:w="1433"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Le funzioni e le derivate</w:t>
            </w:r>
          </w:p>
        </w:tc>
        <w:tc>
          <w:tcPr>
            <w:tcW w:w="4395" w:type="dxa"/>
            <w:gridSpan w:val="3"/>
          </w:tcPr>
          <w:p w:rsidR="00A9435A" w:rsidRPr="00F202D6" w:rsidRDefault="00A9435A" w:rsidP="00A9435A">
            <w:pPr>
              <w:pStyle w:val="Paragrafoelenco"/>
              <w:numPr>
                <w:ilvl w:val="0"/>
                <w:numId w:val="38"/>
              </w:numPr>
              <w:spacing w:after="0"/>
              <w:ind w:left="357" w:hanging="357"/>
              <w:jc w:val="both"/>
              <w:rPr>
                <w:rFonts w:ascii="Arial" w:hAnsi="Arial" w:cs="Arial"/>
                <w:sz w:val="24"/>
                <w:szCs w:val="24"/>
              </w:rPr>
            </w:pPr>
            <w:r w:rsidRPr="00F202D6">
              <w:rPr>
                <w:rFonts w:ascii="Arial" w:hAnsi="Arial" w:cs="Arial"/>
                <w:sz w:val="24"/>
                <w:szCs w:val="24"/>
              </w:rPr>
              <w:t>Le funzioni reali di variabile reale e le loro proprietà. Definizione, classificazione, dominio. Funzioni crescenti e decrescenti. Definizione di funzione continua. La funzione c</w:t>
            </w:r>
            <w:r>
              <w:rPr>
                <w:rFonts w:ascii="Arial" w:hAnsi="Arial" w:cs="Arial"/>
                <w:sz w:val="24"/>
                <w:szCs w:val="24"/>
              </w:rPr>
              <w:t>omposta.</w:t>
            </w:r>
          </w:p>
          <w:p w:rsidR="00A9435A" w:rsidRPr="00783262" w:rsidRDefault="00A9435A" w:rsidP="00A9435A">
            <w:pPr>
              <w:pStyle w:val="Paragrafoelenco"/>
              <w:numPr>
                <w:ilvl w:val="0"/>
                <w:numId w:val="38"/>
              </w:numPr>
              <w:spacing w:after="0"/>
              <w:ind w:left="357" w:hanging="357"/>
              <w:jc w:val="both"/>
              <w:rPr>
                <w:rFonts w:ascii="Arial" w:hAnsi="Arial" w:cs="Arial"/>
                <w:sz w:val="24"/>
                <w:szCs w:val="24"/>
              </w:rPr>
            </w:pPr>
            <w:r w:rsidRPr="00F202D6">
              <w:rPr>
                <w:rFonts w:ascii="Arial" w:hAnsi="Arial" w:cs="Arial"/>
                <w:sz w:val="24"/>
                <w:szCs w:val="24"/>
              </w:rPr>
              <w:t>Il dominio di funzioni razionali intere</w:t>
            </w:r>
            <w:r>
              <w:rPr>
                <w:rFonts w:ascii="Arial" w:hAnsi="Arial" w:cs="Arial"/>
                <w:sz w:val="24"/>
                <w:szCs w:val="24"/>
              </w:rPr>
              <w:t>,</w:t>
            </w:r>
            <w:r w:rsidRPr="00F202D6">
              <w:rPr>
                <w:rFonts w:ascii="Arial" w:hAnsi="Arial" w:cs="Arial"/>
                <w:sz w:val="24"/>
                <w:szCs w:val="24"/>
              </w:rPr>
              <w:t xml:space="preserve"> di funzioni</w:t>
            </w:r>
            <w:r w:rsidRPr="00783262">
              <w:rPr>
                <w:rFonts w:ascii="Arial" w:hAnsi="Arial" w:cs="Arial"/>
                <w:sz w:val="24"/>
                <w:szCs w:val="24"/>
              </w:rPr>
              <w:t xml:space="preserve"> razionali fratte</w:t>
            </w:r>
            <w:r>
              <w:rPr>
                <w:rFonts w:ascii="Arial" w:hAnsi="Arial" w:cs="Arial"/>
                <w:sz w:val="24"/>
                <w:szCs w:val="24"/>
              </w:rPr>
              <w:t xml:space="preserve"> di funzioni irrazionali.</w:t>
            </w:r>
          </w:p>
          <w:p w:rsidR="00A9435A" w:rsidRPr="00F202D6" w:rsidRDefault="00A9435A" w:rsidP="00A9435A">
            <w:pPr>
              <w:pStyle w:val="Paragrafoelenco"/>
              <w:numPr>
                <w:ilvl w:val="0"/>
                <w:numId w:val="38"/>
              </w:numPr>
              <w:spacing w:after="0"/>
              <w:ind w:left="357" w:hanging="357"/>
              <w:jc w:val="both"/>
              <w:rPr>
                <w:rFonts w:ascii="Arial" w:hAnsi="Arial" w:cs="Arial"/>
                <w:sz w:val="24"/>
                <w:szCs w:val="24"/>
              </w:rPr>
            </w:pPr>
            <w:r w:rsidRPr="00F202D6">
              <w:rPr>
                <w:rFonts w:ascii="Arial" w:hAnsi="Arial" w:cs="Arial"/>
                <w:sz w:val="24"/>
                <w:szCs w:val="24"/>
              </w:rPr>
              <w:t>La funzione esponenziale: definizione, caratteristiche e determinazione del dominio. Il logaritmo e la funzione logaritmica: definizione, caratteristiche e determinazione del dominio.</w:t>
            </w:r>
          </w:p>
          <w:p w:rsidR="00A9435A" w:rsidRPr="00F202D6" w:rsidRDefault="00A9435A" w:rsidP="00A9435A">
            <w:pPr>
              <w:pStyle w:val="Paragrafoelenco"/>
              <w:numPr>
                <w:ilvl w:val="0"/>
                <w:numId w:val="38"/>
              </w:numPr>
              <w:spacing w:after="0"/>
              <w:ind w:left="357" w:hanging="357"/>
              <w:jc w:val="both"/>
              <w:rPr>
                <w:rFonts w:ascii="Arial" w:hAnsi="Arial" w:cs="Arial"/>
                <w:sz w:val="24"/>
                <w:szCs w:val="24"/>
              </w:rPr>
            </w:pPr>
            <w:r w:rsidRPr="00F202D6">
              <w:rPr>
                <w:rFonts w:ascii="Arial" w:hAnsi="Arial" w:cs="Arial"/>
                <w:sz w:val="24"/>
                <w:szCs w:val="24"/>
              </w:rPr>
              <w:t>Ricerca degli asintoti: orizzontali, verticali e obliqui.</w:t>
            </w:r>
          </w:p>
          <w:p w:rsidR="00A9435A" w:rsidRPr="00F202D6" w:rsidRDefault="00A9435A" w:rsidP="00A9435A">
            <w:pPr>
              <w:pStyle w:val="Paragrafoelenco"/>
              <w:numPr>
                <w:ilvl w:val="0"/>
                <w:numId w:val="38"/>
              </w:numPr>
              <w:spacing w:after="0"/>
              <w:ind w:left="357" w:hanging="357"/>
              <w:jc w:val="both"/>
              <w:rPr>
                <w:rFonts w:ascii="Arial" w:hAnsi="Arial" w:cs="Arial"/>
                <w:sz w:val="24"/>
                <w:szCs w:val="24"/>
              </w:rPr>
            </w:pPr>
            <w:r w:rsidRPr="00F202D6">
              <w:rPr>
                <w:rFonts w:ascii="Arial" w:hAnsi="Arial" w:cs="Arial"/>
                <w:sz w:val="24"/>
                <w:szCs w:val="24"/>
              </w:rPr>
              <w:t xml:space="preserve">Intersezioni con gli assi e segno di una funzione. </w:t>
            </w:r>
          </w:p>
          <w:p w:rsidR="00A9435A" w:rsidRPr="00F202D6" w:rsidRDefault="00A9435A" w:rsidP="00A9435A">
            <w:pPr>
              <w:pStyle w:val="Paragrafoelenco"/>
              <w:numPr>
                <w:ilvl w:val="0"/>
                <w:numId w:val="38"/>
              </w:numPr>
              <w:spacing w:after="0"/>
              <w:ind w:left="357" w:hanging="357"/>
              <w:jc w:val="both"/>
              <w:rPr>
                <w:rFonts w:ascii="Arial" w:hAnsi="Arial" w:cs="Arial"/>
                <w:sz w:val="24"/>
                <w:szCs w:val="24"/>
              </w:rPr>
            </w:pPr>
            <w:r w:rsidRPr="00F202D6">
              <w:rPr>
                <w:rFonts w:ascii="Arial" w:hAnsi="Arial" w:cs="Arial"/>
                <w:sz w:val="24"/>
                <w:szCs w:val="24"/>
              </w:rPr>
              <w:t xml:space="preserve">Definizione di derivata e suo significato geometrico. </w:t>
            </w:r>
          </w:p>
          <w:p w:rsidR="00A9435A" w:rsidRPr="00F202D6" w:rsidRDefault="00A9435A" w:rsidP="00A9435A">
            <w:pPr>
              <w:pStyle w:val="Paragrafoelenco"/>
              <w:numPr>
                <w:ilvl w:val="0"/>
                <w:numId w:val="38"/>
              </w:numPr>
              <w:spacing w:after="0"/>
              <w:ind w:left="357" w:hanging="357"/>
              <w:jc w:val="both"/>
              <w:rPr>
                <w:rFonts w:ascii="Arial" w:hAnsi="Arial" w:cs="Arial"/>
                <w:sz w:val="24"/>
                <w:szCs w:val="24"/>
              </w:rPr>
            </w:pPr>
            <w:r w:rsidRPr="00F202D6">
              <w:rPr>
                <w:rFonts w:ascii="Arial" w:hAnsi="Arial" w:cs="Arial"/>
                <w:sz w:val="24"/>
                <w:szCs w:val="24"/>
              </w:rPr>
              <w:t>Derivate fondamentali  e regole di derivazione.</w:t>
            </w:r>
          </w:p>
        </w:tc>
        <w:tc>
          <w:tcPr>
            <w:tcW w:w="2657" w:type="dxa"/>
          </w:tcPr>
          <w:p w:rsidR="00A9435A" w:rsidRPr="00F202D6" w:rsidRDefault="00A9435A" w:rsidP="00A9435A">
            <w:pPr>
              <w:numPr>
                <w:ilvl w:val="0"/>
                <w:numId w:val="38"/>
              </w:numPr>
              <w:spacing w:line="276" w:lineRule="auto"/>
              <w:jc w:val="both"/>
              <w:rPr>
                <w:rFonts w:ascii="Arial" w:hAnsi="Arial" w:cs="Arial"/>
                <w:sz w:val="24"/>
                <w:szCs w:val="24"/>
              </w:rPr>
            </w:pPr>
            <w:r w:rsidRPr="00F202D6">
              <w:rPr>
                <w:rFonts w:ascii="Arial" w:hAnsi="Arial" w:cs="Arial"/>
                <w:sz w:val="24"/>
                <w:szCs w:val="24"/>
              </w:rPr>
              <w:t>Individuare le principali proprietà di una funzione.</w:t>
            </w:r>
          </w:p>
          <w:p w:rsidR="00A9435A" w:rsidRPr="00F202D6" w:rsidRDefault="00A9435A" w:rsidP="00A9435A">
            <w:pPr>
              <w:numPr>
                <w:ilvl w:val="0"/>
                <w:numId w:val="38"/>
              </w:numPr>
              <w:spacing w:line="276" w:lineRule="auto"/>
              <w:jc w:val="both"/>
              <w:rPr>
                <w:rFonts w:ascii="Arial" w:hAnsi="Arial" w:cs="Arial"/>
                <w:sz w:val="24"/>
                <w:szCs w:val="24"/>
              </w:rPr>
            </w:pPr>
            <w:r w:rsidRPr="00F202D6">
              <w:rPr>
                <w:rFonts w:ascii="Arial" w:hAnsi="Arial" w:cs="Arial"/>
                <w:sz w:val="24"/>
                <w:szCs w:val="24"/>
              </w:rPr>
              <w:t>Calcolare gli asintoti di una funzione</w:t>
            </w:r>
          </w:p>
          <w:p w:rsidR="00A9435A" w:rsidRPr="00F202D6" w:rsidRDefault="00A9435A" w:rsidP="00A9435A">
            <w:pPr>
              <w:numPr>
                <w:ilvl w:val="0"/>
                <w:numId w:val="38"/>
              </w:numPr>
              <w:spacing w:line="276" w:lineRule="auto"/>
              <w:jc w:val="both"/>
              <w:rPr>
                <w:rFonts w:ascii="Arial" w:hAnsi="Arial" w:cs="Arial"/>
                <w:sz w:val="24"/>
                <w:szCs w:val="24"/>
              </w:rPr>
            </w:pPr>
            <w:r w:rsidRPr="00F202D6">
              <w:rPr>
                <w:rFonts w:ascii="Arial" w:hAnsi="Arial" w:cs="Arial"/>
                <w:sz w:val="24"/>
                <w:szCs w:val="24"/>
              </w:rPr>
              <w:t>Calcolare la derivata di una funzione mediante le derivate fondamentali e le regole di derivazione</w:t>
            </w:r>
          </w:p>
          <w:p w:rsidR="00A9435A" w:rsidRPr="00F202D6" w:rsidRDefault="00A9435A" w:rsidP="00A9435A">
            <w:pPr>
              <w:pStyle w:val="Paragrafoelenco"/>
              <w:numPr>
                <w:ilvl w:val="0"/>
                <w:numId w:val="38"/>
              </w:numPr>
              <w:autoSpaceDE w:val="0"/>
              <w:autoSpaceDN w:val="0"/>
              <w:adjustRightInd w:val="0"/>
              <w:spacing w:after="0"/>
              <w:jc w:val="both"/>
              <w:rPr>
                <w:rFonts w:ascii="Arial" w:hAnsi="Arial" w:cs="Arial"/>
                <w:sz w:val="24"/>
                <w:szCs w:val="24"/>
              </w:rPr>
            </w:pPr>
            <w:r w:rsidRPr="00F202D6">
              <w:rPr>
                <w:rFonts w:ascii="Arial" w:hAnsi="Arial" w:cs="Arial"/>
                <w:sz w:val="24"/>
                <w:szCs w:val="24"/>
              </w:rPr>
              <w:t>Disegnare il grafico probabile di una funzione: polinomiale intera e fratta,(con esclusione dello studio della derivata prima e seconda)</w:t>
            </w:r>
          </w:p>
        </w:tc>
      </w:tr>
    </w:tbl>
    <w:p w:rsidR="00A9435A" w:rsidRDefault="00A9435A" w:rsidP="00A9435A">
      <w:pPr>
        <w:autoSpaceDE w:val="0"/>
        <w:autoSpaceDN w:val="0"/>
        <w:adjustRightInd w:val="0"/>
        <w:jc w:val="center"/>
        <w:rPr>
          <w:rFonts w:ascii="Arial" w:hAnsi="Arial" w:cs="Arial"/>
        </w:rPr>
      </w:pPr>
    </w:p>
    <w:p w:rsidR="00A9435A" w:rsidRDefault="00A9435A" w:rsidP="00A9435A">
      <w:pPr>
        <w:autoSpaceDE w:val="0"/>
        <w:autoSpaceDN w:val="0"/>
        <w:adjustRightInd w:val="0"/>
        <w:jc w:val="both"/>
        <w:rPr>
          <w:rFonts w:ascii="Arial" w:hAnsi="Arial" w:cs="Arial"/>
          <w:b/>
          <w:sz w:val="24"/>
          <w:szCs w:val="24"/>
        </w:rPr>
      </w:pPr>
    </w:p>
    <w:p w:rsidR="00A9435A" w:rsidRDefault="00A9435A" w:rsidP="00A9435A">
      <w:pPr>
        <w:autoSpaceDE w:val="0"/>
        <w:autoSpaceDN w:val="0"/>
        <w:adjustRightInd w:val="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91"/>
        <w:gridCol w:w="201"/>
        <w:gridCol w:w="2163"/>
        <w:gridCol w:w="1646"/>
        <w:gridCol w:w="2752"/>
      </w:tblGrid>
      <w:tr w:rsidR="00A9435A" w:rsidRPr="00F202D6" w:rsidTr="00FD464F">
        <w:trPr>
          <w:trHeight w:val="567"/>
        </w:trPr>
        <w:tc>
          <w:tcPr>
            <w:tcW w:w="3111" w:type="dxa"/>
            <w:gridSpan w:val="2"/>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lastRenderedPageBreak/>
              <w:t>MODULO 2</w:t>
            </w:r>
          </w:p>
        </w:tc>
        <w:tc>
          <w:tcPr>
            <w:tcW w:w="2380" w:type="dxa"/>
            <w:gridSpan w:val="2"/>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TITOLO</w:t>
            </w:r>
          </w:p>
        </w:tc>
        <w:tc>
          <w:tcPr>
            <w:tcW w:w="4504" w:type="dxa"/>
            <w:gridSpan w:val="2"/>
            <w:vAlign w:val="center"/>
          </w:tcPr>
          <w:p w:rsidR="00A9435A" w:rsidRDefault="00A9435A" w:rsidP="00FD464F">
            <w:pPr>
              <w:jc w:val="center"/>
              <w:rPr>
                <w:rFonts w:ascii="Arial" w:hAnsi="Arial" w:cs="Arial"/>
                <w:b/>
                <w:sz w:val="24"/>
                <w:szCs w:val="24"/>
              </w:rPr>
            </w:pPr>
            <w:r w:rsidRPr="00F202D6">
              <w:rPr>
                <w:rFonts w:ascii="Arial" w:hAnsi="Arial" w:cs="Arial"/>
                <w:b/>
                <w:sz w:val="24"/>
                <w:szCs w:val="24"/>
              </w:rPr>
              <w:t>LA DERIVATA DI UNA FUNZIONE</w:t>
            </w:r>
          </w:p>
          <w:p w:rsidR="00A9435A" w:rsidRPr="00F202D6" w:rsidRDefault="00A9435A" w:rsidP="00FD464F">
            <w:pPr>
              <w:jc w:val="center"/>
              <w:rPr>
                <w:rFonts w:ascii="Arial" w:hAnsi="Arial" w:cs="Arial"/>
                <w:b/>
                <w:sz w:val="24"/>
                <w:szCs w:val="24"/>
              </w:rPr>
            </w:pPr>
            <w:r>
              <w:rPr>
                <w:rFonts w:ascii="Arial" w:hAnsi="Arial" w:cs="Arial"/>
                <w:b/>
                <w:sz w:val="24"/>
                <w:szCs w:val="24"/>
              </w:rPr>
              <w:t>(derivata nello studio di funzione)</w:t>
            </w:r>
          </w:p>
        </w:tc>
      </w:tr>
      <w:tr w:rsidR="00A9435A" w:rsidRPr="00F202D6" w:rsidTr="00FD464F">
        <w:tc>
          <w:tcPr>
            <w:tcW w:w="9995" w:type="dxa"/>
            <w:gridSpan w:val="6"/>
          </w:tcPr>
          <w:p w:rsidR="00A9435A" w:rsidRPr="00F202D6" w:rsidRDefault="00A9435A" w:rsidP="00FD464F">
            <w:pPr>
              <w:autoSpaceDE w:val="0"/>
              <w:autoSpaceDN w:val="0"/>
              <w:adjustRightInd w:val="0"/>
              <w:jc w:val="center"/>
              <w:rPr>
                <w:rFonts w:ascii="Arial" w:hAnsi="Arial" w:cs="Arial"/>
                <w:sz w:val="24"/>
                <w:szCs w:val="24"/>
              </w:rPr>
            </w:pPr>
            <w:r w:rsidRPr="00F202D6">
              <w:rPr>
                <w:rFonts w:ascii="Arial" w:hAnsi="Arial" w:cs="Arial"/>
                <w:b/>
                <w:caps/>
                <w:sz w:val="24"/>
                <w:szCs w:val="24"/>
              </w:rPr>
              <w:t>obiettivi DEL MODULO IN COMPETENZE</w:t>
            </w:r>
          </w:p>
        </w:tc>
      </w:tr>
      <w:tr w:rsidR="00A9435A" w:rsidRPr="00F202D6" w:rsidTr="00FD464F">
        <w:tc>
          <w:tcPr>
            <w:tcW w:w="9995" w:type="dxa"/>
            <w:gridSpan w:val="6"/>
          </w:tcPr>
          <w:p w:rsidR="00A9435A" w:rsidRPr="00F202D6" w:rsidRDefault="00A9435A" w:rsidP="00FD464F">
            <w:pPr>
              <w:autoSpaceDE w:val="0"/>
              <w:autoSpaceDN w:val="0"/>
              <w:adjustRightInd w:val="0"/>
              <w:jc w:val="center"/>
              <w:rPr>
                <w:rFonts w:ascii="Arial" w:hAnsi="Arial" w:cs="Arial"/>
                <w:sz w:val="24"/>
                <w:szCs w:val="24"/>
              </w:rPr>
            </w:pPr>
            <w:r w:rsidRPr="00F202D6">
              <w:rPr>
                <w:rFonts w:ascii="Arial" w:hAnsi="Arial" w:cs="Arial"/>
                <w:sz w:val="24"/>
                <w:szCs w:val="24"/>
              </w:rPr>
              <w:t>Approfondire il concetto di derivata e saper disegnare il grafico probabile di una funzione</w:t>
            </w:r>
          </w:p>
        </w:tc>
      </w:tr>
      <w:tr w:rsidR="00A9435A" w:rsidRPr="00F202D6" w:rsidTr="00FD464F">
        <w:tc>
          <w:tcPr>
            <w:tcW w:w="1510" w:type="dxa"/>
          </w:tcPr>
          <w:p w:rsidR="00A9435A" w:rsidRPr="00286CFB" w:rsidRDefault="00A9435A" w:rsidP="00FD464F">
            <w:pPr>
              <w:autoSpaceDE w:val="0"/>
              <w:autoSpaceDN w:val="0"/>
              <w:adjustRightInd w:val="0"/>
              <w:jc w:val="center"/>
              <w:rPr>
                <w:rFonts w:ascii="Arial" w:hAnsi="Arial" w:cs="Arial"/>
                <w:b/>
              </w:rPr>
            </w:pPr>
            <w:r w:rsidRPr="00286CFB">
              <w:rPr>
                <w:rFonts w:ascii="Arial" w:hAnsi="Arial" w:cs="Arial"/>
                <w:b/>
              </w:rPr>
              <w:t>UNITA’ DIDATTICA</w:t>
            </w:r>
          </w:p>
        </w:tc>
        <w:tc>
          <w:tcPr>
            <w:tcW w:w="1803" w:type="dxa"/>
            <w:gridSpan w:val="2"/>
          </w:tcPr>
          <w:p w:rsidR="00A9435A" w:rsidRPr="00286CFB" w:rsidRDefault="00A9435A" w:rsidP="00FD464F">
            <w:pPr>
              <w:autoSpaceDE w:val="0"/>
              <w:autoSpaceDN w:val="0"/>
              <w:adjustRightInd w:val="0"/>
              <w:jc w:val="center"/>
              <w:rPr>
                <w:rFonts w:ascii="Arial" w:hAnsi="Arial" w:cs="Arial"/>
              </w:rPr>
            </w:pPr>
            <w:r w:rsidRPr="00286CFB">
              <w:rPr>
                <w:rFonts w:ascii="Arial" w:hAnsi="Arial" w:cs="Arial"/>
                <w:b/>
                <w:caps/>
              </w:rPr>
              <w:t>TITOLO o argomento</w:t>
            </w:r>
          </w:p>
        </w:tc>
        <w:tc>
          <w:tcPr>
            <w:tcW w:w="3883" w:type="dxa"/>
            <w:gridSpan w:val="2"/>
          </w:tcPr>
          <w:p w:rsidR="00A9435A" w:rsidRPr="00286CFB" w:rsidRDefault="00A9435A" w:rsidP="00FD464F">
            <w:pPr>
              <w:autoSpaceDE w:val="0"/>
              <w:autoSpaceDN w:val="0"/>
              <w:adjustRightInd w:val="0"/>
              <w:jc w:val="center"/>
              <w:rPr>
                <w:rFonts w:ascii="Arial" w:hAnsi="Arial" w:cs="Arial"/>
              </w:rPr>
            </w:pPr>
            <w:r w:rsidRPr="00286CFB">
              <w:rPr>
                <w:rFonts w:ascii="Arial" w:hAnsi="Arial" w:cs="Arial"/>
                <w:b/>
                <w:caps/>
              </w:rPr>
              <w:t>CONOSCENZE</w:t>
            </w:r>
          </w:p>
        </w:tc>
        <w:tc>
          <w:tcPr>
            <w:tcW w:w="2799" w:type="dxa"/>
          </w:tcPr>
          <w:p w:rsidR="00A9435A" w:rsidRPr="00286CFB" w:rsidRDefault="00A9435A" w:rsidP="00FD464F">
            <w:pPr>
              <w:autoSpaceDE w:val="0"/>
              <w:autoSpaceDN w:val="0"/>
              <w:adjustRightInd w:val="0"/>
              <w:jc w:val="center"/>
              <w:rPr>
                <w:rFonts w:ascii="Arial" w:hAnsi="Arial" w:cs="Arial"/>
              </w:rPr>
            </w:pPr>
            <w:r w:rsidRPr="00286CFB">
              <w:rPr>
                <w:rFonts w:ascii="Arial" w:hAnsi="Arial" w:cs="Arial"/>
                <w:b/>
                <w:caps/>
              </w:rPr>
              <w:t>Abilita’</w:t>
            </w:r>
          </w:p>
        </w:tc>
      </w:tr>
      <w:tr w:rsidR="00A9435A" w:rsidRPr="00F202D6" w:rsidTr="00FD464F">
        <w:tc>
          <w:tcPr>
            <w:tcW w:w="1510"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1</w:t>
            </w:r>
          </w:p>
        </w:tc>
        <w:tc>
          <w:tcPr>
            <w:tcW w:w="1803" w:type="dxa"/>
            <w:gridSpan w:val="2"/>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La derivata di una funzione</w:t>
            </w:r>
          </w:p>
        </w:tc>
        <w:tc>
          <w:tcPr>
            <w:tcW w:w="3883" w:type="dxa"/>
            <w:gridSpan w:val="2"/>
          </w:tcPr>
          <w:p w:rsidR="00A9435A" w:rsidRPr="00F202D6" w:rsidRDefault="00A9435A" w:rsidP="00286CFB">
            <w:pPr>
              <w:numPr>
                <w:ilvl w:val="0"/>
                <w:numId w:val="38"/>
              </w:numPr>
              <w:ind w:left="251" w:hanging="251"/>
              <w:jc w:val="both"/>
              <w:rPr>
                <w:rFonts w:ascii="Arial" w:hAnsi="Arial" w:cs="Arial"/>
                <w:sz w:val="24"/>
                <w:szCs w:val="24"/>
              </w:rPr>
            </w:pPr>
            <w:r w:rsidRPr="00F202D6">
              <w:rPr>
                <w:rFonts w:ascii="Arial" w:hAnsi="Arial" w:cs="Arial"/>
                <w:sz w:val="24"/>
                <w:szCs w:val="24"/>
              </w:rPr>
              <w:t>Interpretazione della derivata 1° come indicatore dell’andamento di una funzione. Intervalli di crescenza e decrescenza</w:t>
            </w:r>
          </w:p>
          <w:p w:rsidR="00A9435A" w:rsidRPr="00F202D6" w:rsidRDefault="00A9435A" w:rsidP="00286CFB">
            <w:pPr>
              <w:numPr>
                <w:ilvl w:val="0"/>
                <w:numId w:val="38"/>
              </w:numPr>
              <w:ind w:left="250" w:hanging="283"/>
              <w:jc w:val="both"/>
              <w:rPr>
                <w:rFonts w:ascii="Arial" w:hAnsi="Arial" w:cs="Arial"/>
                <w:sz w:val="24"/>
                <w:szCs w:val="24"/>
              </w:rPr>
            </w:pPr>
            <w:r w:rsidRPr="00F202D6">
              <w:rPr>
                <w:rFonts w:ascii="Arial" w:hAnsi="Arial" w:cs="Arial"/>
                <w:sz w:val="24"/>
                <w:szCs w:val="24"/>
              </w:rPr>
              <w:t xml:space="preserve">Massimi e minimi relativi di una funzione. </w:t>
            </w:r>
          </w:p>
          <w:p w:rsidR="00A9435A" w:rsidRPr="00F202D6" w:rsidRDefault="00A9435A" w:rsidP="00286CFB">
            <w:pPr>
              <w:numPr>
                <w:ilvl w:val="0"/>
                <w:numId w:val="38"/>
              </w:numPr>
              <w:ind w:left="251" w:hanging="251"/>
              <w:jc w:val="both"/>
              <w:rPr>
                <w:rFonts w:ascii="Arial" w:hAnsi="Arial" w:cs="Arial"/>
                <w:sz w:val="24"/>
                <w:szCs w:val="24"/>
              </w:rPr>
            </w:pPr>
            <w:r w:rsidRPr="00F202D6">
              <w:rPr>
                <w:rFonts w:ascii="Arial" w:hAnsi="Arial" w:cs="Arial"/>
                <w:sz w:val="24"/>
                <w:szCs w:val="24"/>
              </w:rPr>
              <w:t xml:space="preserve">La derivata 2° come indicatore della concavità di una funzione. </w:t>
            </w:r>
          </w:p>
          <w:p w:rsidR="00A9435A" w:rsidRPr="00F202D6" w:rsidRDefault="00A9435A" w:rsidP="00A9435A">
            <w:pPr>
              <w:numPr>
                <w:ilvl w:val="0"/>
                <w:numId w:val="38"/>
              </w:numPr>
              <w:jc w:val="both"/>
              <w:rPr>
                <w:rFonts w:ascii="Arial" w:hAnsi="Arial" w:cs="Arial"/>
                <w:sz w:val="24"/>
                <w:szCs w:val="24"/>
              </w:rPr>
            </w:pPr>
            <w:r w:rsidRPr="00F202D6">
              <w:rPr>
                <w:rFonts w:ascii="Arial" w:hAnsi="Arial" w:cs="Arial"/>
                <w:sz w:val="24"/>
                <w:szCs w:val="24"/>
              </w:rPr>
              <w:t xml:space="preserve">Flessi di una funzione. </w:t>
            </w:r>
          </w:p>
          <w:p w:rsidR="00A9435A" w:rsidRPr="00F202D6" w:rsidRDefault="00A9435A" w:rsidP="00A9435A">
            <w:pPr>
              <w:numPr>
                <w:ilvl w:val="0"/>
                <w:numId w:val="38"/>
              </w:numPr>
              <w:jc w:val="both"/>
              <w:rPr>
                <w:rFonts w:ascii="Arial" w:hAnsi="Arial" w:cs="Arial"/>
                <w:sz w:val="24"/>
                <w:szCs w:val="24"/>
              </w:rPr>
            </w:pPr>
            <w:r w:rsidRPr="00F202D6">
              <w:rPr>
                <w:rFonts w:ascii="Arial" w:hAnsi="Arial" w:cs="Arial"/>
                <w:sz w:val="24"/>
                <w:szCs w:val="24"/>
              </w:rPr>
              <w:t xml:space="preserve">Costruzione del grafico probabile di una funzione. </w:t>
            </w:r>
          </w:p>
          <w:p w:rsidR="00A9435A" w:rsidRPr="00F202D6" w:rsidRDefault="00A9435A" w:rsidP="00FD464F">
            <w:pPr>
              <w:pStyle w:val="Paragrafoelenco"/>
              <w:spacing w:after="0" w:line="240" w:lineRule="auto"/>
              <w:ind w:left="357"/>
              <w:jc w:val="both"/>
              <w:rPr>
                <w:rFonts w:ascii="Arial" w:hAnsi="Arial" w:cs="Arial"/>
                <w:sz w:val="24"/>
                <w:szCs w:val="24"/>
              </w:rPr>
            </w:pPr>
          </w:p>
        </w:tc>
        <w:tc>
          <w:tcPr>
            <w:tcW w:w="2799" w:type="dxa"/>
          </w:tcPr>
          <w:p w:rsidR="00A9435A" w:rsidRPr="00F202D6" w:rsidRDefault="00A9435A" w:rsidP="00286CFB">
            <w:pPr>
              <w:numPr>
                <w:ilvl w:val="0"/>
                <w:numId w:val="38"/>
              </w:numPr>
              <w:ind w:left="271" w:hanging="282"/>
              <w:jc w:val="both"/>
              <w:rPr>
                <w:rFonts w:ascii="Arial" w:hAnsi="Arial" w:cs="Arial"/>
                <w:sz w:val="24"/>
                <w:szCs w:val="24"/>
              </w:rPr>
            </w:pPr>
            <w:r w:rsidRPr="00F202D6">
              <w:rPr>
                <w:rFonts w:ascii="Arial" w:hAnsi="Arial" w:cs="Arial"/>
                <w:sz w:val="24"/>
                <w:szCs w:val="24"/>
              </w:rPr>
              <w:t>Individuare le principali proprietà di una funzione.</w:t>
            </w:r>
          </w:p>
          <w:p w:rsidR="00A9435A" w:rsidRPr="00F202D6" w:rsidRDefault="00A9435A" w:rsidP="00286CFB">
            <w:pPr>
              <w:numPr>
                <w:ilvl w:val="0"/>
                <w:numId w:val="38"/>
              </w:numPr>
              <w:ind w:left="271" w:hanging="282"/>
              <w:jc w:val="both"/>
              <w:rPr>
                <w:rFonts w:ascii="Arial" w:hAnsi="Arial" w:cs="Arial"/>
                <w:sz w:val="24"/>
                <w:szCs w:val="24"/>
              </w:rPr>
            </w:pPr>
            <w:r w:rsidRPr="00F202D6">
              <w:rPr>
                <w:rFonts w:ascii="Arial" w:hAnsi="Arial" w:cs="Arial"/>
                <w:sz w:val="24"/>
                <w:szCs w:val="24"/>
              </w:rPr>
              <w:t>Calcolare gli asintoti di una funzione</w:t>
            </w:r>
          </w:p>
          <w:p w:rsidR="00A9435A" w:rsidRPr="00F202D6" w:rsidRDefault="00A9435A" w:rsidP="00286CFB">
            <w:pPr>
              <w:numPr>
                <w:ilvl w:val="0"/>
                <w:numId w:val="38"/>
              </w:numPr>
              <w:ind w:left="271" w:hanging="282"/>
              <w:jc w:val="both"/>
              <w:rPr>
                <w:rFonts w:ascii="Arial" w:hAnsi="Arial" w:cs="Arial"/>
                <w:sz w:val="24"/>
                <w:szCs w:val="24"/>
              </w:rPr>
            </w:pPr>
            <w:r w:rsidRPr="00F202D6">
              <w:rPr>
                <w:rFonts w:ascii="Arial" w:hAnsi="Arial" w:cs="Arial"/>
                <w:sz w:val="24"/>
                <w:szCs w:val="24"/>
              </w:rPr>
              <w:t>Calcolare la derivata di una funzione mediante le derivate fondamentali e le regole di derivazione</w:t>
            </w:r>
          </w:p>
          <w:p w:rsidR="00A9435A" w:rsidRPr="00F202D6" w:rsidRDefault="00A9435A" w:rsidP="00286CFB">
            <w:pPr>
              <w:numPr>
                <w:ilvl w:val="0"/>
                <w:numId w:val="38"/>
              </w:numPr>
              <w:ind w:left="271" w:hanging="282"/>
              <w:jc w:val="both"/>
              <w:rPr>
                <w:rFonts w:ascii="Arial" w:hAnsi="Arial" w:cs="Arial"/>
                <w:sz w:val="24"/>
                <w:szCs w:val="24"/>
              </w:rPr>
            </w:pPr>
            <w:r w:rsidRPr="00F202D6">
              <w:rPr>
                <w:rFonts w:ascii="Arial" w:hAnsi="Arial" w:cs="Arial"/>
                <w:sz w:val="24"/>
                <w:szCs w:val="24"/>
              </w:rPr>
              <w:t>Disegnare il grafico probabile di una funzione: polinomiale intera e fratta.</w:t>
            </w:r>
          </w:p>
        </w:tc>
      </w:tr>
    </w:tbl>
    <w:p w:rsidR="00A9435A" w:rsidRPr="00F202D6" w:rsidRDefault="00A9435A" w:rsidP="00A9435A">
      <w:pPr>
        <w:autoSpaceDE w:val="0"/>
        <w:autoSpaceDN w:val="0"/>
        <w:adjustRightInd w:val="0"/>
        <w:jc w:val="center"/>
        <w:rPr>
          <w:rFonts w:ascii="Arial" w:hAnsi="Arial" w:cs="Arial"/>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2386"/>
        <w:gridCol w:w="1299"/>
        <w:gridCol w:w="3366"/>
      </w:tblGrid>
      <w:tr w:rsidR="00A9435A" w:rsidRPr="00F202D6" w:rsidTr="009E2FBA">
        <w:trPr>
          <w:trHeight w:val="567"/>
        </w:trPr>
        <w:tc>
          <w:tcPr>
            <w:tcW w:w="2802" w:type="dxa"/>
            <w:gridSpan w:val="2"/>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MODULO 3</w:t>
            </w:r>
          </w:p>
        </w:tc>
        <w:tc>
          <w:tcPr>
            <w:tcW w:w="2386"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TITOLO</w:t>
            </w:r>
          </w:p>
        </w:tc>
        <w:tc>
          <w:tcPr>
            <w:tcW w:w="4665" w:type="dxa"/>
            <w:gridSpan w:val="2"/>
            <w:vAlign w:val="center"/>
          </w:tcPr>
          <w:p w:rsidR="00A9435A" w:rsidRPr="00F202D6" w:rsidRDefault="00A9435A" w:rsidP="00FD464F">
            <w:pPr>
              <w:jc w:val="center"/>
              <w:rPr>
                <w:rFonts w:ascii="Arial" w:hAnsi="Arial" w:cs="Arial"/>
                <w:b/>
                <w:sz w:val="24"/>
                <w:szCs w:val="24"/>
              </w:rPr>
            </w:pPr>
            <w:r w:rsidRPr="00F202D6">
              <w:rPr>
                <w:rFonts w:ascii="Arial" w:hAnsi="Arial" w:cs="Arial"/>
                <w:b/>
                <w:sz w:val="24"/>
                <w:szCs w:val="24"/>
              </w:rPr>
              <w:t>GLI INTEGRALI</w:t>
            </w:r>
          </w:p>
        </w:tc>
      </w:tr>
      <w:tr w:rsidR="00A9435A" w:rsidRPr="00F202D6" w:rsidTr="009E2FBA">
        <w:tc>
          <w:tcPr>
            <w:tcW w:w="9853" w:type="dxa"/>
            <w:gridSpan w:val="5"/>
          </w:tcPr>
          <w:p w:rsidR="00A9435A" w:rsidRPr="00F202D6" w:rsidRDefault="00A9435A" w:rsidP="00FD464F">
            <w:pPr>
              <w:autoSpaceDE w:val="0"/>
              <w:autoSpaceDN w:val="0"/>
              <w:adjustRightInd w:val="0"/>
              <w:jc w:val="center"/>
              <w:rPr>
                <w:rFonts w:ascii="Arial" w:hAnsi="Arial" w:cs="Arial"/>
                <w:sz w:val="24"/>
                <w:szCs w:val="24"/>
              </w:rPr>
            </w:pPr>
            <w:r w:rsidRPr="00F202D6">
              <w:rPr>
                <w:rFonts w:ascii="Arial" w:hAnsi="Arial" w:cs="Arial"/>
                <w:b/>
                <w:caps/>
                <w:sz w:val="24"/>
                <w:szCs w:val="24"/>
              </w:rPr>
              <w:t>obiettivi DEL MODULO IN COMPETENZE</w:t>
            </w:r>
          </w:p>
        </w:tc>
      </w:tr>
      <w:tr w:rsidR="00A9435A" w:rsidRPr="00F202D6" w:rsidTr="009E2FBA">
        <w:tc>
          <w:tcPr>
            <w:tcW w:w="9853" w:type="dxa"/>
            <w:gridSpan w:val="5"/>
          </w:tcPr>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Apprendere il concetto di integrazione di una funzione</w:t>
            </w:r>
          </w:p>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Calcolare gli integrali indefiniti e definiti di funzioni anche non elementari</w:t>
            </w:r>
          </w:p>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 xml:space="preserve">Usare gli integrali per calcolare  aree </w:t>
            </w:r>
          </w:p>
        </w:tc>
      </w:tr>
      <w:tr w:rsidR="00A9435A" w:rsidRPr="00F202D6" w:rsidTr="009E2FBA">
        <w:tc>
          <w:tcPr>
            <w:tcW w:w="1384" w:type="dxa"/>
          </w:tcPr>
          <w:p w:rsidR="00A9435A" w:rsidRPr="00A9435A" w:rsidRDefault="00A9435A" w:rsidP="00FD464F">
            <w:pPr>
              <w:autoSpaceDE w:val="0"/>
              <w:autoSpaceDN w:val="0"/>
              <w:adjustRightInd w:val="0"/>
              <w:jc w:val="center"/>
              <w:rPr>
                <w:rFonts w:ascii="Arial" w:hAnsi="Arial" w:cs="Arial"/>
                <w:b/>
              </w:rPr>
            </w:pPr>
            <w:r w:rsidRPr="00A9435A">
              <w:rPr>
                <w:rFonts w:ascii="Arial" w:hAnsi="Arial" w:cs="Arial"/>
                <w:b/>
              </w:rPr>
              <w:t>UNITA’ DIDATTICA</w:t>
            </w:r>
          </w:p>
        </w:tc>
        <w:tc>
          <w:tcPr>
            <w:tcW w:w="1418" w:type="dxa"/>
          </w:tcPr>
          <w:p w:rsidR="00A9435A" w:rsidRPr="003C5C72" w:rsidRDefault="00A9435A" w:rsidP="00FD464F">
            <w:pPr>
              <w:autoSpaceDE w:val="0"/>
              <w:autoSpaceDN w:val="0"/>
              <w:adjustRightInd w:val="0"/>
              <w:jc w:val="center"/>
              <w:rPr>
                <w:rFonts w:ascii="Arial" w:hAnsi="Arial" w:cs="Arial"/>
                <w:sz w:val="18"/>
                <w:szCs w:val="18"/>
              </w:rPr>
            </w:pPr>
            <w:r w:rsidRPr="003C5C72">
              <w:rPr>
                <w:rFonts w:ascii="Arial" w:hAnsi="Arial" w:cs="Arial"/>
                <w:b/>
                <w:caps/>
                <w:sz w:val="18"/>
                <w:szCs w:val="18"/>
              </w:rPr>
              <w:t>TITOLO o argomento</w:t>
            </w:r>
          </w:p>
        </w:tc>
        <w:tc>
          <w:tcPr>
            <w:tcW w:w="3685" w:type="dxa"/>
            <w:gridSpan w:val="2"/>
          </w:tcPr>
          <w:p w:rsidR="00A9435A" w:rsidRPr="00A9435A" w:rsidRDefault="00A9435A" w:rsidP="00FD464F">
            <w:pPr>
              <w:autoSpaceDE w:val="0"/>
              <w:autoSpaceDN w:val="0"/>
              <w:adjustRightInd w:val="0"/>
              <w:jc w:val="center"/>
              <w:rPr>
                <w:rFonts w:ascii="Arial" w:hAnsi="Arial" w:cs="Arial"/>
              </w:rPr>
            </w:pPr>
            <w:r w:rsidRPr="00A9435A">
              <w:rPr>
                <w:rFonts w:ascii="Arial" w:hAnsi="Arial" w:cs="Arial"/>
                <w:b/>
                <w:caps/>
              </w:rPr>
              <w:t>CONOSCENZE</w:t>
            </w:r>
          </w:p>
        </w:tc>
        <w:tc>
          <w:tcPr>
            <w:tcW w:w="3366" w:type="dxa"/>
          </w:tcPr>
          <w:p w:rsidR="00A9435A" w:rsidRPr="00A9435A" w:rsidRDefault="00A9435A" w:rsidP="00FD464F">
            <w:pPr>
              <w:autoSpaceDE w:val="0"/>
              <w:autoSpaceDN w:val="0"/>
              <w:adjustRightInd w:val="0"/>
              <w:jc w:val="center"/>
              <w:rPr>
                <w:rFonts w:ascii="Arial" w:hAnsi="Arial" w:cs="Arial"/>
              </w:rPr>
            </w:pPr>
            <w:r w:rsidRPr="00A9435A">
              <w:rPr>
                <w:rFonts w:ascii="Arial" w:hAnsi="Arial" w:cs="Arial"/>
                <w:b/>
                <w:caps/>
              </w:rPr>
              <w:t>Abilita’</w:t>
            </w:r>
          </w:p>
        </w:tc>
      </w:tr>
      <w:tr w:rsidR="00A9435A" w:rsidRPr="00F202D6" w:rsidTr="009E2FBA">
        <w:trPr>
          <w:trHeight w:val="4699"/>
        </w:trPr>
        <w:tc>
          <w:tcPr>
            <w:tcW w:w="1384"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1</w:t>
            </w:r>
          </w:p>
        </w:tc>
        <w:tc>
          <w:tcPr>
            <w:tcW w:w="1418" w:type="dxa"/>
            <w:vAlign w:val="center"/>
          </w:tcPr>
          <w:p w:rsidR="00A9435A" w:rsidRPr="00F202D6" w:rsidRDefault="00A9435A" w:rsidP="00FD464F">
            <w:pPr>
              <w:autoSpaceDE w:val="0"/>
              <w:autoSpaceDN w:val="0"/>
              <w:adjustRightInd w:val="0"/>
              <w:jc w:val="center"/>
              <w:rPr>
                <w:rFonts w:ascii="Arial" w:hAnsi="Arial" w:cs="Arial"/>
                <w:b/>
                <w:sz w:val="24"/>
                <w:szCs w:val="24"/>
              </w:rPr>
            </w:pPr>
            <w:r w:rsidRPr="00F202D6">
              <w:rPr>
                <w:rFonts w:ascii="Arial" w:hAnsi="Arial" w:cs="Arial"/>
                <w:b/>
                <w:sz w:val="24"/>
                <w:szCs w:val="24"/>
              </w:rPr>
              <w:t>Gli integrali</w:t>
            </w:r>
          </w:p>
        </w:tc>
        <w:tc>
          <w:tcPr>
            <w:tcW w:w="3685" w:type="dxa"/>
            <w:gridSpan w:val="2"/>
          </w:tcPr>
          <w:p w:rsidR="00A9435A" w:rsidRPr="00F202D6" w:rsidRDefault="00A9435A" w:rsidP="009E2FBA">
            <w:pPr>
              <w:numPr>
                <w:ilvl w:val="0"/>
                <w:numId w:val="38"/>
              </w:numPr>
              <w:ind w:left="276"/>
              <w:jc w:val="both"/>
              <w:rPr>
                <w:rFonts w:ascii="Arial" w:hAnsi="Arial" w:cs="Arial"/>
                <w:sz w:val="24"/>
                <w:szCs w:val="24"/>
              </w:rPr>
            </w:pPr>
            <w:r w:rsidRPr="00F202D6">
              <w:rPr>
                <w:rFonts w:ascii="Arial" w:hAnsi="Arial" w:cs="Arial"/>
                <w:sz w:val="24"/>
                <w:szCs w:val="24"/>
              </w:rPr>
              <w:t>La primitiva di una funzione e l’integrale indefinito. Le proprietà dell’integrale indefinito. Gli integrali indefiniti immediati. Integrazione per sostituzione e per parti. Integrazio</w:t>
            </w:r>
            <w:r>
              <w:rPr>
                <w:rFonts w:ascii="Arial" w:hAnsi="Arial" w:cs="Arial"/>
                <w:sz w:val="24"/>
                <w:szCs w:val="24"/>
              </w:rPr>
              <w:t>ne di funzioni razionali fratte (con esclusione del caso di denominatore di secondo grado)</w:t>
            </w:r>
          </w:p>
          <w:p w:rsidR="00A9435A" w:rsidRPr="00F202D6" w:rsidRDefault="00A9435A" w:rsidP="009E2FBA">
            <w:pPr>
              <w:numPr>
                <w:ilvl w:val="0"/>
                <w:numId w:val="38"/>
              </w:numPr>
              <w:ind w:left="276"/>
              <w:jc w:val="both"/>
              <w:rPr>
                <w:rFonts w:ascii="Arial" w:hAnsi="Arial" w:cs="Arial"/>
                <w:sz w:val="24"/>
                <w:szCs w:val="24"/>
              </w:rPr>
            </w:pPr>
            <w:r w:rsidRPr="00F202D6">
              <w:rPr>
                <w:rFonts w:ascii="Arial" w:hAnsi="Arial" w:cs="Arial"/>
                <w:sz w:val="24"/>
                <w:szCs w:val="24"/>
              </w:rPr>
              <w:t>L’integrale definito: definizione e proprietà e calcolo</w:t>
            </w:r>
          </w:p>
          <w:p w:rsidR="00A9435A" w:rsidRPr="00F202D6" w:rsidRDefault="00A9435A" w:rsidP="009E2FBA">
            <w:pPr>
              <w:numPr>
                <w:ilvl w:val="0"/>
                <w:numId w:val="38"/>
              </w:numPr>
              <w:ind w:left="276"/>
              <w:jc w:val="both"/>
              <w:rPr>
                <w:rFonts w:ascii="Arial" w:hAnsi="Arial" w:cs="Arial"/>
                <w:sz w:val="24"/>
                <w:szCs w:val="24"/>
              </w:rPr>
            </w:pPr>
            <w:r w:rsidRPr="00F202D6">
              <w:rPr>
                <w:rFonts w:ascii="Arial" w:hAnsi="Arial" w:cs="Arial"/>
                <w:sz w:val="24"/>
                <w:szCs w:val="24"/>
              </w:rPr>
              <w:t>Il calcolo delle aree di superfic</w:t>
            </w:r>
            <w:r>
              <w:rPr>
                <w:rFonts w:ascii="Arial" w:hAnsi="Arial" w:cs="Arial"/>
                <w:sz w:val="24"/>
                <w:szCs w:val="24"/>
              </w:rPr>
              <w:t>i piane (funzione positiva; funzione negativa)</w:t>
            </w:r>
          </w:p>
          <w:p w:rsidR="00A9435A" w:rsidRPr="00F202D6" w:rsidRDefault="00A9435A" w:rsidP="00FD464F">
            <w:pPr>
              <w:jc w:val="both"/>
              <w:rPr>
                <w:rFonts w:ascii="Arial" w:hAnsi="Arial" w:cs="Arial"/>
                <w:sz w:val="24"/>
                <w:szCs w:val="24"/>
              </w:rPr>
            </w:pPr>
          </w:p>
        </w:tc>
        <w:tc>
          <w:tcPr>
            <w:tcW w:w="3366" w:type="dxa"/>
          </w:tcPr>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Calcolare gli integrali indefiniti di funzioni mediante gli integrali immediati e le proprietà di linearità.</w:t>
            </w:r>
          </w:p>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Calcolare un integrale con il metodo di sostituzione e con la formula di integrazione per parti.</w:t>
            </w:r>
          </w:p>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Calcolare l’integrale di funzioni razionali fratte.</w:t>
            </w:r>
          </w:p>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Calcolare gli integrali definiti.</w:t>
            </w:r>
          </w:p>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Operare con la funzione integrale e la sua derivata.</w:t>
            </w:r>
          </w:p>
          <w:p w:rsidR="00A9435A" w:rsidRPr="00F202D6" w:rsidRDefault="00A9435A" w:rsidP="00A9435A">
            <w:pPr>
              <w:numPr>
                <w:ilvl w:val="0"/>
                <w:numId w:val="39"/>
              </w:numPr>
              <w:ind w:left="142" w:hanging="142"/>
              <w:jc w:val="both"/>
              <w:rPr>
                <w:rFonts w:ascii="Arial" w:hAnsi="Arial" w:cs="Arial"/>
                <w:sz w:val="24"/>
                <w:szCs w:val="24"/>
              </w:rPr>
            </w:pPr>
            <w:r w:rsidRPr="00F202D6">
              <w:rPr>
                <w:rFonts w:ascii="Arial" w:hAnsi="Arial" w:cs="Arial"/>
                <w:sz w:val="24"/>
                <w:szCs w:val="24"/>
              </w:rPr>
              <w:t>Calcolare l’area di superfici piane.</w:t>
            </w:r>
          </w:p>
        </w:tc>
      </w:tr>
    </w:tbl>
    <w:p w:rsidR="00A9435A" w:rsidRPr="00A41D53" w:rsidRDefault="00A9435A" w:rsidP="00A9435A">
      <w:pPr>
        <w:autoSpaceDE w:val="0"/>
        <w:autoSpaceDN w:val="0"/>
        <w:adjustRightInd w:val="0"/>
        <w:jc w:val="both"/>
        <w:rPr>
          <w:rFonts w:ascii="Arial" w:hAnsi="Arial" w:cs="Arial"/>
          <w:sz w:val="24"/>
          <w:szCs w:val="24"/>
        </w:rPr>
      </w:pPr>
    </w:p>
    <w:p w:rsidR="00A9435A" w:rsidRDefault="00286CFB" w:rsidP="00A9435A">
      <w:pPr>
        <w:autoSpaceDE w:val="0"/>
        <w:autoSpaceDN w:val="0"/>
        <w:adjustRightInd w:val="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DOCENTE</w:t>
      </w:r>
    </w:p>
    <w:p w:rsidR="00286CFB" w:rsidRDefault="00286CFB" w:rsidP="00A9435A">
      <w:pPr>
        <w:autoSpaceDE w:val="0"/>
        <w:autoSpaceDN w:val="0"/>
        <w:adjustRightInd w:val="0"/>
        <w:jc w:val="both"/>
        <w:rPr>
          <w:rFonts w:ascii="Arial" w:hAnsi="Arial" w:cs="Arial"/>
          <w:b/>
          <w:sz w:val="24"/>
          <w:szCs w:val="24"/>
        </w:rPr>
      </w:pPr>
      <w:r>
        <w:rPr>
          <w:rFonts w:ascii="Arial" w:hAnsi="Arial" w:cs="Arial"/>
          <w:b/>
          <w:sz w:val="24"/>
          <w:szCs w:val="24"/>
        </w:rPr>
        <w:tab/>
      </w:r>
      <w:r>
        <w:rPr>
          <w:rFonts w:ascii="Arial" w:hAnsi="Arial" w:cs="Arial"/>
          <w:b/>
          <w:sz w:val="24"/>
          <w:szCs w:val="24"/>
        </w:rPr>
        <w:tab/>
        <w:t>ALUNNI</w:t>
      </w:r>
    </w:p>
    <w:p w:rsidR="003C5C72" w:rsidRDefault="003C5C72" w:rsidP="00A9435A">
      <w:pPr>
        <w:autoSpaceDE w:val="0"/>
        <w:autoSpaceDN w:val="0"/>
        <w:adjustRightInd w:val="0"/>
        <w:jc w:val="both"/>
        <w:rPr>
          <w:rFonts w:ascii="Arial" w:hAnsi="Arial" w:cs="Arial"/>
          <w:b/>
          <w:sz w:val="24"/>
          <w:szCs w:val="24"/>
        </w:rPr>
      </w:pPr>
    </w:p>
    <w:p w:rsidR="00124FBE" w:rsidRDefault="00124FBE" w:rsidP="00124FBE">
      <w:pPr>
        <w:pStyle w:val="Default"/>
        <w:jc w:val="center"/>
        <w:rPr>
          <w:rFonts w:ascii="Times New Roman" w:hAnsi="Times New Roman" w:cs="Times New Roman"/>
        </w:rPr>
      </w:pPr>
      <w:r>
        <w:rPr>
          <w:noProof/>
        </w:rPr>
        <w:lastRenderedPageBreak/>
        <w:drawing>
          <wp:inline distT="0" distB="0" distL="0" distR="0">
            <wp:extent cx="440055" cy="474345"/>
            <wp:effectExtent l="0" t="0" r="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 cy="474345"/>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10384"/>
      </w:tblGrid>
      <w:tr w:rsidR="00124FBE" w:rsidRPr="00CE3AD8" w:rsidTr="00532B34">
        <w:trPr>
          <w:trHeight w:val="334"/>
        </w:trPr>
        <w:tc>
          <w:tcPr>
            <w:tcW w:w="10384" w:type="dxa"/>
            <w:shd w:val="clear" w:color="auto" w:fill="auto"/>
          </w:tcPr>
          <w:p w:rsidR="00124FBE" w:rsidRPr="00CE3AD8" w:rsidRDefault="00124FBE" w:rsidP="00532B34">
            <w:pPr>
              <w:pStyle w:val="Default"/>
              <w:snapToGrid w:val="0"/>
              <w:jc w:val="center"/>
              <w:rPr>
                <w:rFonts w:ascii="Arial" w:hAnsi="Arial" w:cs="Arial"/>
                <w:b/>
                <w:bCs/>
                <w:i/>
                <w:iCs/>
              </w:rPr>
            </w:pPr>
            <w:r w:rsidRPr="00CE3AD8">
              <w:rPr>
                <w:rFonts w:ascii="Arial" w:hAnsi="Arial" w:cs="Arial"/>
              </w:rPr>
              <w:t xml:space="preserve">Istituto Tecnico Statale “G.M. </w:t>
            </w:r>
            <w:proofErr w:type="spellStart"/>
            <w:r w:rsidRPr="00CE3AD8">
              <w:rPr>
                <w:rFonts w:ascii="Arial" w:hAnsi="Arial" w:cs="Arial"/>
              </w:rPr>
              <w:t>Devilla</w:t>
            </w:r>
            <w:proofErr w:type="spellEnd"/>
            <w:r w:rsidRPr="00CE3AD8">
              <w:rPr>
                <w:rFonts w:ascii="Arial" w:hAnsi="Arial" w:cs="Arial"/>
                <w:b/>
                <w:bCs/>
                <w:i/>
                <w:iCs/>
              </w:rPr>
              <w:t>”</w:t>
            </w:r>
          </w:p>
          <w:p w:rsidR="00124FBE" w:rsidRPr="00CE3AD8" w:rsidRDefault="00124FBE" w:rsidP="00532B34">
            <w:pPr>
              <w:pStyle w:val="Default"/>
              <w:jc w:val="center"/>
              <w:rPr>
                <w:rFonts w:ascii="Arial" w:hAnsi="Arial" w:cs="Arial"/>
                <w:i/>
                <w:iCs/>
                <w:sz w:val="16"/>
                <w:szCs w:val="16"/>
              </w:rPr>
            </w:pPr>
            <w:r w:rsidRPr="00CE3AD8">
              <w:rPr>
                <w:rFonts w:ascii="Arial" w:hAnsi="Arial" w:cs="Arial"/>
                <w:i/>
                <w:iCs/>
                <w:sz w:val="16"/>
                <w:szCs w:val="16"/>
              </w:rPr>
              <w:t xml:space="preserve">Via Donizetti,1 -07100 Sassari, </w:t>
            </w:r>
            <w:proofErr w:type="spellStart"/>
            <w:r w:rsidRPr="00CE3AD8">
              <w:rPr>
                <w:rFonts w:ascii="Arial" w:hAnsi="Arial" w:cs="Arial"/>
                <w:i/>
                <w:iCs/>
                <w:sz w:val="16"/>
                <w:szCs w:val="16"/>
              </w:rPr>
              <w:t>Tel</w:t>
            </w:r>
            <w:proofErr w:type="spellEnd"/>
            <w:r w:rsidRPr="00CE3AD8">
              <w:rPr>
                <w:rFonts w:ascii="Arial" w:hAnsi="Arial" w:cs="Arial"/>
                <w:i/>
                <w:iCs/>
                <w:sz w:val="16"/>
                <w:szCs w:val="16"/>
              </w:rPr>
              <w:t xml:space="preserve"> 0792592016- Fax 079 2590680</w:t>
            </w:r>
          </w:p>
        </w:tc>
      </w:tr>
    </w:tbl>
    <w:p w:rsidR="00124FBE" w:rsidRPr="00CE3AD8" w:rsidRDefault="00124FBE" w:rsidP="00124FBE">
      <w:pPr>
        <w:pStyle w:val="Titolo"/>
        <w:spacing w:line="360" w:lineRule="auto"/>
        <w:rPr>
          <w:rFonts w:cs="Arial"/>
          <w:sz w:val="20"/>
        </w:rPr>
      </w:pPr>
      <w:r w:rsidRPr="00CE3AD8">
        <w:rPr>
          <w:rFonts w:cs="Arial"/>
          <w:sz w:val="20"/>
        </w:rPr>
        <w:t>Anno Scolastico 2014-15</w:t>
      </w:r>
    </w:p>
    <w:p w:rsidR="00124FBE" w:rsidRPr="00CE3AD8" w:rsidRDefault="00124FBE" w:rsidP="00124FBE">
      <w:pPr>
        <w:pStyle w:val="TxBrt11"/>
        <w:tabs>
          <w:tab w:val="left" w:pos="153"/>
          <w:tab w:val="left" w:pos="4820"/>
        </w:tabs>
        <w:spacing w:line="532" w:lineRule="exact"/>
        <w:jc w:val="center"/>
        <w:rPr>
          <w:rFonts w:ascii="Arial" w:hAnsi="Arial" w:cs="Arial"/>
          <w:b/>
          <w:sz w:val="22"/>
        </w:rPr>
      </w:pPr>
      <w:r w:rsidRPr="00CE3AD8">
        <w:rPr>
          <w:rFonts w:ascii="Arial" w:hAnsi="Arial"/>
          <w:i/>
          <w:szCs w:val="24"/>
        </w:rPr>
        <w:t>Materia :</w:t>
      </w:r>
      <w:r w:rsidRPr="00CE3AD8">
        <w:rPr>
          <w:rFonts w:ascii="Arial" w:hAnsi="Arial"/>
          <w:szCs w:val="24"/>
        </w:rPr>
        <w:t xml:space="preserve"> </w:t>
      </w:r>
      <w:r>
        <w:rPr>
          <w:rFonts w:ascii="Arial" w:hAnsi="Arial"/>
          <w:b/>
          <w:szCs w:val="24"/>
        </w:rPr>
        <w:t>PCI</w:t>
      </w:r>
      <w:r w:rsidRPr="00CE3AD8">
        <w:rPr>
          <w:rFonts w:ascii="Arial" w:hAnsi="Arial"/>
          <w:b/>
          <w:szCs w:val="24"/>
        </w:rPr>
        <w:t xml:space="preserve">  </w:t>
      </w:r>
      <w:r w:rsidRPr="00CE3AD8">
        <w:rPr>
          <w:rFonts w:ascii="Arial" w:hAnsi="Arial"/>
          <w:szCs w:val="24"/>
        </w:rPr>
        <w:t xml:space="preserve">n.° </w:t>
      </w:r>
      <w:r>
        <w:rPr>
          <w:rFonts w:ascii="Arial" w:hAnsi="Arial"/>
          <w:szCs w:val="24"/>
        </w:rPr>
        <w:t>7</w:t>
      </w:r>
      <w:r w:rsidRPr="00CE3AD8">
        <w:rPr>
          <w:rFonts w:ascii="Arial" w:hAnsi="Arial"/>
          <w:szCs w:val="24"/>
        </w:rPr>
        <w:t xml:space="preserve"> ore/settimanali</w:t>
      </w:r>
      <w:r>
        <w:rPr>
          <w:rFonts w:ascii="Arial" w:hAnsi="Arial"/>
          <w:szCs w:val="24"/>
        </w:rPr>
        <w:t xml:space="preserve"> </w:t>
      </w:r>
      <w:r>
        <w:rPr>
          <w:rFonts w:ascii="Arial" w:hAnsi="Arial"/>
          <w:szCs w:val="24"/>
        </w:rPr>
        <w:tab/>
      </w:r>
      <w:r>
        <w:rPr>
          <w:rFonts w:ascii="Arial" w:hAnsi="Arial"/>
          <w:szCs w:val="24"/>
        </w:rPr>
        <w:tab/>
      </w:r>
      <w:r w:rsidRPr="00CE3AD8">
        <w:rPr>
          <w:rFonts w:ascii="Arial" w:hAnsi="Arial" w:cs="Arial"/>
          <w:i/>
          <w:sz w:val="22"/>
        </w:rPr>
        <w:t>Insegnante :</w:t>
      </w:r>
      <w:r w:rsidRPr="00CE3AD8">
        <w:rPr>
          <w:rFonts w:ascii="Arial" w:hAnsi="Arial" w:cs="Arial"/>
          <w:sz w:val="22"/>
        </w:rPr>
        <w:t xml:space="preserve"> </w:t>
      </w:r>
      <w:proofErr w:type="spellStart"/>
      <w:r w:rsidRPr="00CE3AD8">
        <w:rPr>
          <w:rFonts w:ascii="Arial" w:hAnsi="Arial" w:cs="Arial"/>
          <w:b/>
          <w:sz w:val="22"/>
        </w:rPr>
        <w:t>lng</w:t>
      </w:r>
      <w:proofErr w:type="spellEnd"/>
      <w:r w:rsidRPr="00CE3AD8">
        <w:rPr>
          <w:rFonts w:ascii="Arial" w:hAnsi="Arial" w:cs="Arial"/>
          <w:b/>
          <w:sz w:val="22"/>
        </w:rPr>
        <w:t xml:space="preserve">. Pier Paolo </w:t>
      </w:r>
      <w:proofErr w:type="spellStart"/>
      <w:r w:rsidRPr="00CE3AD8">
        <w:rPr>
          <w:rFonts w:ascii="Arial" w:hAnsi="Arial" w:cs="Arial"/>
          <w:b/>
          <w:sz w:val="22"/>
        </w:rPr>
        <w:t>Arru</w:t>
      </w:r>
      <w:proofErr w:type="spellEnd"/>
    </w:p>
    <w:p w:rsidR="00124FBE" w:rsidRPr="00CE3AD8" w:rsidRDefault="00124FBE" w:rsidP="00124FBE">
      <w:pPr>
        <w:pStyle w:val="TxBrt11"/>
        <w:tabs>
          <w:tab w:val="left" w:pos="153"/>
          <w:tab w:val="left" w:pos="4820"/>
        </w:tabs>
        <w:spacing w:line="532" w:lineRule="exact"/>
        <w:jc w:val="center"/>
        <w:rPr>
          <w:rFonts w:ascii="Arial" w:hAnsi="Arial"/>
          <w:szCs w:val="24"/>
        </w:rPr>
      </w:pPr>
      <w:r w:rsidRPr="00CE3AD8">
        <w:rPr>
          <w:rFonts w:ascii="Arial" w:hAnsi="Arial"/>
          <w:i/>
          <w:szCs w:val="24"/>
        </w:rPr>
        <w:t>Classe</w:t>
      </w:r>
      <w:r w:rsidRPr="00CE3AD8">
        <w:rPr>
          <w:rFonts w:ascii="Arial" w:hAnsi="Arial"/>
          <w:szCs w:val="24"/>
        </w:rPr>
        <w:t xml:space="preserve"> : </w:t>
      </w:r>
      <w:r w:rsidRPr="00CE3AD8">
        <w:rPr>
          <w:rFonts w:ascii="Arial" w:hAnsi="Arial"/>
          <w:b/>
          <w:szCs w:val="24"/>
        </w:rPr>
        <w:t>5</w:t>
      </w:r>
      <w:r w:rsidRPr="00CE3AD8">
        <w:rPr>
          <w:rFonts w:ascii="Arial" w:hAnsi="Arial"/>
          <w:szCs w:val="24"/>
          <w:vertAlign w:val="superscript"/>
        </w:rPr>
        <w:t>a</w:t>
      </w:r>
      <w:r w:rsidRPr="00CE3AD8">
        <w:rPr>
          <w:rFonts w:ascii="Arial" w:hAnsi="Arial"/>
          <w:szCs w:val="24"/>
        </w:rPr>
        <w:t xml:space="preserve"> Sezione </w:t>
      </w:r>
      <w:r w:rsidRPr="00CE3AD8">
        <w:rPr>
          <w:rFonts w:ascii="Arial" w:hAnsi="Arial"/>
          <w:b/>
          <w:szCs w:val="24"/>
        </w:rPr>
        <w:t>C</w:t>
      </w:r>
    </w:p>
    <w:p w:rsidR="00124FBE" w:rsidRPr="00CE3AD8" w:rsidRDefault="00124FBE" w:rsidP="00124FBE">
      <w:pPr>
        <w:pStyle w:val="TxBrp13"/>
        <w:spacing w:before="120" w:after="120" w:line="360" w:lineRule="auto"/>
        <w:ind w:firstLine="142"/>
        <w:jc w:val="center"/>
        <w:rPr>
          <w:rFonts w:ascii="Arial" w:hAnsi="Arial"/>
          <w:b/>
          <w:szCs w:val="24"/>
        </w:rPr>
      </w:pPr>
      <w:r w:rsidRPr="00CE3AD8">
        <w:rPr>
          <w:rFonts w:ascii="Arial" w:hAnsi="Arial"/>
          <w:b/>
          <w:szCs w:val="24"/>
        </w:rPr>
        <w:t>Relazione finale</w:t>
      </w:r>
    </w:p>
    <w:p w:rsidR="00124FBE" w:rsidRPr="00CE3AD8" w:rsidRDefault="00124FBE" w:rsidP="00124FBE">
      <w:pPr>
        <w:pStyle w:val="TxBrp13"/>
        <w:spacing w:after="120" w:line="360" w:lineRule="auto"/>
        <w:ind w:firstLine="743"/>
        <w:jc w:val="both"/>
        <w:rPr>
          <w:rFonts w:ascii="Arial" w:hAnsi="Arial"/>
          <w:szCs w:val="24"/>
        </w:rPr>
      </w:pPr>
      <w:r w:rsidRPr="00CE3AD8">
        <w:rPr>
          <w:rFonts w:ascii="Arial" w:hAnsi="Arial"/>
          <w:szCs w:val="24"/>
        </w:rPr>
        <w:t>La presente relazione individua e riferisce sugli obiettivi didattici ed educativi ottenuti nel corso dell’anno scolastico 201</w:t>
      </w:r>
      <w:r>
        <w:rPr>
          <w:rFonts w:ascii="Arial" w:hAnsi="Arial"/>
          <w:szCs w:val="24"/>
        </w:rPr>
        <w:t>4</w:t>
      </w:r>
      <w:r w:rsidRPr="00CE3AD8">
        <w:rPr>
          <w:rFonts w:ascii="Arial" w:hAnsi="Arial"/>
          <w:szCs w:val="24"/>
        </w:rPr>
        <w:t>/1</w:t>
      </w:r>
      <w:r>
        <w:rPr>
          <w:rFonts w:ascii="Arial" w:hAnsi="Arial"/>
          <w:szCs w:val="24"/>
        </w:rPr>
        <w:t>5</w:t>
      </w:r>
      <w:r w:rsidRPr="00CE3AD8">
        <w:rPr>
          <w:rFonts w:ascii="Arial" w:hAnsi="Arial"/>
          <w:szCs w:val="24"/>
        </w:rPr>
        <w:t xml:space="preserve"> dalla classe 5</w:t>
      </w:r>
      <w:r w:rsidRPr="00CE3AD8">
        <w:rPr>
          <w:rFonts w:ascii="Arial" w:hAnsi="Arial"/>
          <w:szCs w:val="24"/>
          <w:vertAlign w:val="superscript"/>
        </w:rPr>
        <w:t>a</w:t>
      </w:r>
      <w:r w:rsidRPr="00CE3AD8">
        <w:rPr>
          <w:rFonts w:ascii="Arial" w:hAnsi="Arial"/>
          <w:szCs w:val="24"/>
        </w:rPr>
        <w:t xml:space="preserve"> sez. C dell’istituto Tecnico ‘”G. M. </w:t>
      </w:r>
      <w:proofErr w:type="spellStart"/>
      <w:r w:rsidRPr="00CE3AD8">
        <w:rPr>
          <w:rFonts w:ascii="Arial" w:hAnsi="Arial"/>
          <w:szCs w:val="24"/>
        </w:rPr>
        <w:t>Devilla</w:t>
      </w:r>
      <w:proofErr w:type="spellEnd"/>
      <w:r w:rsidRPr="00CE3AD8">
        <w:rPr>
          <w:rFonts w:ascii="Arial" w:hAnsi="Arial"/>
          <w:szCs w:val="24"/>
        </w:rPr>
        <w:t>” di Sassari.</w:t>
      </w:r>
    </w:p>
    <w:p w:rsidR="00124FBE" w:rsidRPr="00CE3AD8" w:rsidRDefault="00124FBE" w:rsidP="00124FBE">
      <w:pPr>
        <w:pStyle w:val="TxBrp14"/>
        <w:spacing w:line="360" w:lineRule="auto"/>
        <w:rPr>
          <w:rFonts w:ascii="Arial" w:hAnsi="Arial"/>
          <w:b/>
          <w:szCs w:val="24"/>
        </w:rPr>
      </w:pPr>
      <w:r w:rsidRPr="00CE3AD8">
        <w:rPr>
          <w:rFonts w:ascii="Arial" w:hAnsi="Arial"/>
          <w:b/>
          <w:szCs w:val="24"/>
        </w:rPr>
        <w:t>PROFILO DELLA CLASSE</w:t>
      </w:r>
    </w:p>
    <w:p w:rsidR="00124FBE" w:rsidRPr="00CE3AD8" w:rsidRDefault="00124FBE" w:rsidP="00124FBE">
      <w:pPr>
        <w:pStyle w:val="TxBrp15"/>
        <w:spacing w:line="360" w:lineRule="auto"/>
        <w:jc w:val="both"/>
        <w:rPr>
          <w:rFonts w:ascii="Arial" w:hAnsi="Arial"/>
          <w:szCs w:val="24"/>
        </w:rPr>
      </w:pPr>
      <w:r w:rsidRPr="00CE3AD8">
        <w:rPr>
          <w:rFonts w:ascii="Arial" w:hAnsi="Arial"/>
          <w:szCs w:val="24"/>
        </w:rPr>
        <w:t>La classe è costituita da 1</w:t>
      </w:r>
      <w:r>
        <w:rPr>
          <w:rFonts w:ascii="Arial" w:hAnsi="Arial"/>
          <w:szCs w:val="24"/>
        </w:rPr>
        <w:t>9</w:t>
      </w:r>
      <w:r w:rsidRPr="00CE3AD8">
        <w:rPr>
          <w:rFonts w:ascii="Arial" w:hAnsi="Arial"/>
          <w:szCs w:val="24"/>
        </w:rPr>
        <w:t xml:space="preserve"> alunni</w:t>
      </w:r>
      <w:r>
        <w:rPr>
          <w:rFonts w:ascii="Arial" w:hAnsi="Arial"/>
          <w:szCs w:val="24"/>
        </w:rPr>
        <w:t xml:space="preserve"> frequentanti</w:t>
      </w:r>
      <w:r w:rsidRPr="00CE3AD8">
        <w:rPr>
          <w:rFonts w:ascii="Arial" w:hAnsi="Arial"/>
          <w:szCs w:val="24"/>
        </w:rPr>
        <w:t xml:space="preserve"> (1</w:t>
      </w:r>
      <w:r>
        <w:rPr>
          <w:rFonts w:ascii="Arial" w:hAnsi="Arial"/>
          <w:szCs w:val="24"/>
        </w:rPr>
        <w:t>6</w:t>
      </w:r>
      <w:r w:rsidRPr="00CE3AD8">
        <w:rPr>
          <w:rFonts w:ascii="Arial" w:hAnsi="Arial"/>
          <w:szCs w:val="24"/>
        </w:rPr>
        <w:t xml:space="preserve"> ragazzi e 3 ragazze, ben integrate nella classe). Solo un alunno non ha mai frequentato le lezioni</w:t>
      </w:r>
      <w:r>
        <w:rPr>
          <w:rFonts w:ascii="Arial" w:hAnsi="Arial"/>
          <w:szCs w:val="24"/>
        </w:rPr>
        <w:t>, mentre altri due si sono ritirati dallo studio.</w:t>
      </w:r>
    </w:p>
    <w:p w:rsidR="00124FBE" w:rsidRPr="00CE3AD8" w:rsidRDefault="00124FBE" w:rsidP="00124FBE">
      <w:pPr>
        <w:pStyle w:val="TxBrp15"/>
        <w:spacing w:after="120" w:line="360" w:lineRule="auto"/>
        <w:ind w:firstLine="658"/>
        <w:jc w:val="both"/>
        <w:rPr>
          <w:rFonts w:ascii="Arial" w:hAnsi="Arial"/>
          <w:szCs w:val="24"/>
        </w:rPr>
      </w:pPr>
      <w:r w:rsidRPr="00CE3AD8">
        <w:rPr>
          <w:rFonts w:ascii="Arial" w:hAnsi="Arial"/>
          <w:szCs w:val="24"/>
        </w:rPr>
        <w:t xml:space="preserve">La preparazione generale di base, è risultata </w:t>
      </w:r>
      <w:r>
        <w:rPr>
          <w:rFonts w:ascii="Arial" w:hAnsi="Arial"/>
          <w:szCs w:val="24"/>
        </w:rPr>
        <w:t xml:space="preserve">incompleta </w:t>
      </w:r>
      <w:r w:rsidRPr="00CE3AD8">
        <w:rPr>
          <w:rFonts w:ascii="Arial" w:hAnsi="Arial"/>
          <w:szCs w:val="24"/>
        </w:rPr>
        <w:t>e lacunosa ed ha evidenziato una modesta conoscenza degli argomenti trattati nel corso degli anni precedenti. L’accertamento delle competenze acquisite, sono state definite tramite semplici prove e esercizi in classe con gli stessi alunni, questo proprio a stabilire il livello di preparazione iniziale. Questo non prima di aver effettuato alcune iniziali lezioni di ripasso generale sugli argomenti degli anni passati, argomenti propedeutici al programma della classe 5</w:t>
      </w:r>
      <w:r w:rsidRPr="00CE3AD8">
        <w:rPr>
          <w:rFonts w:ascii="Arial" w:hAnsi="Arial"/>
          <w:szCs w:val="24"/>
          <w:vertAlign w:val="superscript"/>
        </w:rPr>
        <w:t>a</w:t>
      </w:r>
      <w:r w:rsidRPr="00CE3AD8">
        <w:rPr>
          <w:rFonts w:ascii="Arial" w:hAnsi="Arial"/>
          <w:szCs w:val="24"/>
        </w:rPr>
        <w:t>. Altre informazioni sono state raccolte mediante discussioni con altri docenti che hanno avuto gli stessi alunni negli anni passati, e ancora, durante i colloqui con i genitori predisposti dalla scuola che hanno contribuito a definire il profilo dello studente anche sotto l’aspetto caratteriale.</w:t>
      </w:r>
    </w:p>
    <w:p w:rsidR="00124FBE" w:rsidRPr="00CE3AD8" w:rsidRDefault="00124FBE" w:rsidP="00124FBE">
      <w:pPr>
        <w:pStyle w:val="TxBrp6"/>
        <w:tabs>
          <w:tab w:val="left" w:pos="170"/>
        </w:tabs>
        <w:spacing w:line="360" w:lineRule="auto"/>
        <w:ind w:left="170"/>
        <w:rPr>
          <w:rFonts w:ascii="Arial" w:hAnsi="Arial"/>
          <w:b/>
          <w:szCs w:val="24"/>
        </w:rPr>
      </w:pPr>
      <w:r w:rsidRPr="00CE3AD8">
        <w:rPr>
          <w:rFonts w:ascii="Arial" w:hAnsi="Arial"/>
          <w:b/>
          <w:szCs w:val="24"/>
        </w:rPr>
        <w:t>ORGANIZZAZIONE E TIPOLOGIA DELLE ATTIVITA FORMATIVE</w:t>
      </w:r>
    </w:p>
    <w:p w:rsidR="00124FBE" w:rsidRPr="00CE3AD8" w:rsidRDefault="00124FBE" w:rsidP="00124FBE">
      <w:pPr>
        <w:pStyle w:val="TxBrp15"/>
        <w:spacing w:after="120" w:line="360" w:lineRule="auto"/>
        <w:ind w:firstLine="658"/>
        <w:jc w:val="both"/>
        <w:rPr>
          <w:rFonts w:ascii="Arial" w:hAnsi="Arial"/>
          <w:szCs w:val="24"/>
        </w:rPr>
      </w:pPr>
      <w:r w:rsidRPr="00CE3AD8">
        <w:rPr>
          <w:rFonts w:ascii="Arial" w:hAnsi="Arial"/>
          <w:szCs w:val="24"/>
        </w:rPr>
        <w:t xml:space="preserve">Le modalità di svolgimento delle attività curricolari e l’organizzazione della didattica hanno seguito le procedure tradizionali; si è cercato di eliminare qualsiasi forma di rigidità nelle fasi di spiegazione, valutazione e voto, a favore di una metodologia suscettibile di modifiche nel corso della sua applicazione, qualora la situazione lo abbia imposto. Tale flessibilità ha avuto lo scopo di creare le condizioni migliori per apprendimento e di essere costruttiva e non selettiva nei confronti degli alunni. Quale impostazione metodologica si è sempre seguita quella del conseguimento delle formule con procedimenti logico-matematici, sviluppando le capacità di analisi, di logica e di critica, e rifuggendo </w:t>
      </w:r>
      <w:r w:rsidRPr="00CE3AD8">
        <w:rPr>
          <w:rFonts w:ascii="Arial" w:hAnsi="Arial"/>
          <w:szCs w:val="24"/>
        </w:rPr>
        <w:lastRenderedPageBreak/>
        <w:t xml:space="preserve">dall’insegnamento soltanto teorico, penalizzando ogni apprendimento di tipo mnemonico da parte degli allievi. Si è cercato di creare un parallelo tra lezioni e lavoro, attraverso applicazioni pratiche prese dal mondo reale e professionale e attinenti alla futura professione del geometra. </w:t>
      </w:r>
    </w:p>
    <w:p w:rsidR="00124FBE" w:rsidRPr="00CE3AD8" w:rsidRDefault="00124FBE" w:rsidP="00124FBE">
      <w:pPr>
        <w:pStyle w:val="TxBrp9"/>
        <w:spacing w:line="360" w:lineRule="auto"/>
        <w:rPr>
          <w:rFonts w:ascii="Arial" w:hAnsi="Arial"/>
          <w:b/>
          <w:szCs w:val="24"/>
        </w:rPr>
      </w:pPr>
      <w:r w:rsidRPr="00CE3AD8">
        <w:rPr>
          <w:rFonts w:ascii="Arial" w:hAnsi="Arial"/>
          <w:b/>
          <w:szCs w:val="24"/>
        </w:rPr>
        <w:t xml:space="preserve">OBIETTIVI DIDATTICI ED EDUCATIVI </w:t>
      </w:r>
      <w:r>
        <w:rPr>
          <w:rFonts w:ascii="Arial" w:hAnsi="Arial"/>
          <w:b/>
          <w:szCs w:val="24"/>
        </w:rPr>
        <w:t>IMPARTITI E RAGGIUNTI D</w:t>
      </w:r>
      <w:r w:rsidRPr="00CE3AD8">
        <w:rPr>
          <w:rFonts w:ascii="Arial" w:hAnsi="Arial"/>
          <w:b/>
          <w:szCs w:val="24"/>
        </w:rPr>
        <w:t>AGLI STUDENTI</w:t>
      </w:r>
    </w:p>
    <w:p w:rsidR="00124FBE" w:rsidRPr="00CE3AD8" w:rsidRDefault="00124FBE" w:rsidP="00124FBE">
      <w:pPr>
        <w:pStyle w:val="TxBrp8"/>
        <w:spacing w:line="360" w:lineRule="auto"/>
        <w:rPr>
          <w:rFonts w:ascii="Arial" w:hAnsi="Arial"/>
          <w:szCs w:val="24"/>
        </w:rPr>
      </w:pPr>
      <w:r w:rsidRPr="00CE3AD8">
        <w:rPr>
          <w:rFonts w:ascii="Arial" w:hAnsi="Arial"/>
          <w:szCs w:val="24"/>
        </w:rPr>
        <w:t>L’obiettivo principale che ci si è prefissi di raggiungere e sicuramente quello di dare ad ogni singolo alunno una preparazione scolastica ed una formazione professionale tale da consentirgli, dapprima di ottenere adeguata preparazione per sostenere l’esame di stato classe 5</w:t>
      </w:r>
      <w:r w:rsidRPr="00CE3AD8">
        <w:rPr>
          <w:rFonts w:ascii="Arial" w:hAnsi="Arial"/>
          <w:szCs w:val="24"/>
          <w:vertAlign w:val="superscript"/>
        </w:rPr>
        <w:t>a</w:t>
      </w:r>
      <w:r w:rsidRPr="00CE3AD8">
        <w:rPr>
          <w:rFonts w:ascii="Arial" w:hAnsi="Arial"/>
          <w:szCs w:val="24"/>
        </w:rPr>
        <w:t xml:space="preserve"> ed in secondo luogo quello di fornire i principi delle basi professionali per un corretto futuro inserimento nella società e nel mondo del lavoro.</w:t>
      </w:r>
    </w:p>
    <w:p w:rsidR="00124FBE" w:rsidRPr="002A7843" w:rsidRDefault="00124FBE" w:rsidP="00124FBE">
      <w:pPr>
        <w:pStyle w:val="TxBrp8"/>
        <w:spacing w:line="360" w:lineRule="auto"/>
        <w:rPr>
          <w:rFonts w:ascii="Arial" w:hAnsi="Arial"/>
          <w:szCs w:val="24"/>
        </w:rPr>
      </w:pPr>
      <w:r w:rsidRPr="00CE3AD8">
        <w:rPr>
          <w:rFonts w:ascii="Arial" w:hAnsi="Arial"/>
          <w:szCs w:val="24"/>
        </w:rPr>
        <w:t xml:space="preserve">Tali obbiettivi sono stati raggiunti soltanto parzialmente, infatti non tutti gli alunni sono riusciti a trarre giovamento dall’attività didattica; le numerose assenze e in qualche caso il moderato interesse per la disciplina, non hanno facilitato lo svolgimento del programma, né la promozione di iniziative personali da parte del docente, determinando casi una oggettiva carenza di tempo che ha creato spesso disorientamento nel metodo e nel ritmo di apprendimento. </w:t>
      </w:r>
      <w:r>
        <w:rPr>
          <w:rFonts w:ascii="Arial" w:hAnsi="Arial"/>
          <w:szCs w:val="24"/>
        </w:rPr>
        <w:t>A tutto questo è doveroso aggiungere che il presente nuovo insegnamento, certamente da inquadrarsi come materia multidisciplinare, prevede un programma molto vasto appesantito ulteriormente dalla necessaria trattazione di argomenti si del 3° che del 4° anno.</w:t>
      </w:r>
    </w:p>
    <w:p w:rsidR="00124FBE" w:rsidRPr="00CE3AD8" w:rsidRDefault="00124FBE" w:rsidP="00124FBE">
      <w:pPr>
        <w:pStyle w:val="TxBrp8"/>
        <w:spacing w:line="360" w:lineRule="auto"/>
        <w:rPr>
          <w:rFonts w:ascii="Arial" w:hAnsi="Arial"/>
          <w:szCs w:val="24"/>
        </w:rPr>
      </w:pPr>
      <w:r>
        <w:rPr>
          <w:rFonts w:ascii="Arial" w:hAnsi="Arial"/>
          <w:szCs w:val="24"/>
        </w:rPr>
        <w:t>L</w:t>
      </w:r>
      <w:r w:rsidRPr="00CE3AD8">
        <w:rPr>
          <w:rFonts w:ascii="Arial" w:hAnsi="Arial"/>
          <w:szCs w:val="24"/>
        </w:rPr>
        <w:t>o svolgimento del programma</w:t>
      </w:r>
      <w:r>
        <w:rPr>
          <w:rFonts w:ascii="Arial" w:hAnsi="Arial"/>
          <w:szCs w:val="24"/>
        </w:rPr>
        <w:t xml:space="preserve">, peraltro non del tutto ben chiarito a livello Ministeriale, </w:t>
      </w:r>
      <w:r w:rsidRPr="00CE3AD8">
        <w:rPr>
          <w:rFonts w:ascii="Arial" w:hAnsi="Arial"/>
          <w:szCs w:val="24"/>
        </w:rPr>
        <w:t xml:space="preserve"> è stato notevolmente sacrificato per la evidente mancanza di tempo </w:t>
      </w:r>
      <w:r>
        <w:rPr>
          <w:rFonts w:ascii="Arial" w:hAnsi="Arial"/>
          <w:szCs w:val="24"/>
        </w:rPr>
        <w:t xml:space="preserve">evidenziato anche dal fatto </w:t>
      </w:r>
      <w:r w:rsidRPr="00CE3AD8">
        <w:rPr>
          <w:rFonts w:ascii="Arial" w:hAnsi="Arial"/>
          <w:szCs w:val="24"/>
        </w:rPr>
        <w:t xml:space="preserve"> che nel mese di aprile </w:t>
      </w:r>
      <w:r>
        <w:rPr>
          <w:rFonts w:ascii="Arial" w:hAnsi="Arial"/>
          <w:szCs w:val="24"/>
        </w:rPr>
        <w:t xml:space="preserve">(come ogni anno) </w:t>
      </w:r>
      <w:r w:rsidRPr="00CE3AD8">
        <w:rPr>
          <w:rFonts w:ascii="Arial" w:hAnsi="Arial"/>
          <w:szCs w:val="24"/>
        </w:rPr>
        <w:t xml:space="preserve">tra le vacanze pasquali </w:t>
      </w:r>
      <w:r>
        <w:rPr>
          <w:rFonts w:ascii="Arial" w:hAnsi="Arial"/>
          <w:szCs w:val="24"/>
        </w:rPr>
        <w:t>e le feste di fine mese</w:t>
      </w:r>
      <w:r w:rsidRPr="00CE3AD8">
        <w:rPr>
          <w:rFonts w:ascii="Arial" w:hAnsi="Arial"/>
          <w:szCs w:val="24"/>
        </w:rPr>
        <w:t xml:space="preserve"> si sono fatte pochissime lezi</w:t>
      </w:r>
      <w:r>
        <w:rPr>
          <w:rFonts w:ascii="Arial" w:hAnsi="Arial"/>
          <w:szCs w:val="24"/>
        </w:rPr>
        <w:t>oni</w:t>
      </w:r>
      <w:r w:rsidRPr="00CE3AD8">
        <w:rPr>
          <w:rFonts w:ascii="Arial" w:hAnsi="Arial"/>
          <w:szCs w:val="24"/>
        </w:rPr>
        <w:t>.</w:t>
      </w:r>
      <w:r w:rsidRPr="00EF58E8">
        <w:rPr>
          <w:rFonts w:ascii="Arial" w:hAnsi="Arial"/>
          <w:szCs w:val="24"/>
        </w:rPr>
        <w:t xml:space="preserve"> </w:t>
      </w:r>
      <w:r w:rsidRPr="00CE3AD8">
        <w:rPr>
          <w:rFonts w:ascii="Arial" w:hAnsi="Arial"/>
          <w:szCs w:val="24"/>
        </w:rPr>
        <w:t xml:space="preserve">Questo ritardo ha influito sulla parte relativa </w:t>
      </w:r>
      <w:r>
        <w:rPr>
          <w:rFonts w:ascii="Arial" w:hAnsi="Arial"/>
          <w:szCs w:val="24"/>
        </w:rPr>
        <w:t>agli impianti</w:t>
      </w:r>
      <w:r w:rsidRPr="00CE3AD8">
        <w:rPr>
          <w:rFonts w:ascii="Arial" w:hAnsi="Arial"/>
          <w:szCs w:val="24"/>
        </w:rPr>
        <w:t>.</w:t>
      </w:r>
    </w:p>
    <w:p w:rsidR="00124FBE" w:rsidRPr="00CE3AD8" w:rsidRDefault="00124FBE" w:rsidP="00124FBE">
      <w:pPr>
        <w:pStyle w:val="TxBrp2"/>
        <w:spacing w:after="240" w:line="360" w:lineRule="auto"/>
        <w:rPr>
          <w:rFonts w:ascii="Arial" w:hAnsi="Arial"/>
          <w:szCs w:val="24"/>
        </w:rPr>
      </w:pPr>
      <w:r w:rsidRPr="00CE3AD8">
        <w:rPr>
          <w:rFonts w:ascii="Arial" w:hAnsi="Arial"/>
          <w:szCs w:val="24"/>
        </w:rPr>
        <w:t xml:space="preserve">A conferma di </w:t>
      </w:r>
      <w:r>
        <w:rPr>
          <w:rFonts w:ascii="Arial" w:hAnsi="Arial"/>
          <w:szCs w:val="24"/>
        </w:rPr>
        <w:t>quanto detto sopra</w:t>
      </w:r>
      <w:r w:rsidRPr="00CE3AD8">
        <w:rPr>
          <w:rFonts w:ascii="Arial" w:hAnsi="Arial"/>
          <w:szCs w:val="24"/>
        </w:rPr>
        <w:t>, non è stato possibile svolgere in maniera necessariamente approfondi</w:t>
      </w:r>
      <w:r>
        <w:rPr>
          <w:rFonts w:ascii="Arial" w:hAnsi="Arial"/>
          <w:szCs w:val="24"/>
        </w:rPr>
        <w:t>ta il complesso degli argomenti, i quali</w:t>
      </w:r>
      <w:r w:rsidRPr="00CE3AD8">
        <w:rPr>
          <w:rFonts w:ascii="Arial" w:hAnsi="Arial"/>
          <w:szCs w:val="24"/>
        </w:rPr>
        <w:t xml:space="preserve"> sono stati trattati con un livello tale da essere adeguato alla preparazione di base degli alunni stessi. </w:t>
      </w:r>
    </w:p>
    <w:p w:rsidR="00124FBE" w:rsidRDefault="00124FBE" w:rsidP="00124FBE">
      <w:pPr>
        <w:pStyle w:val="TxBrp2"/>
        <w:spacing w:line="360" w:lineRule="auto"/>
        <w:rPr>
          <w:rFonts w:ascii="Arial" w:hAnsi="Arial"/>
          <w:szCs w:val="24"/>
        </w:rPr>
      </w:pPr>
      <w:r w:rsidRPr="00F56FF9">
        <w:rPr>
          <w:rFonts w:ascii="Arial" w:hAnsi="Arial"/>
          <w:b/>
          <w:szCs w:val="24"/>
        </w:rPr>
        <w:t>*</w:t>
      </w:r>
      <w:r w:rsidRPr="00CE3AD8">
        <w:rPr>
          <w:rFonts w:ascii="Arial" w:hAnsi="Arial"/>
          <w:szCs w:val="24"/>
        </w:rPr>
        <w:t xml:space="preserve"> </w:t>
      </w:r>
      <w:r>
        <w:rPr>
          <w:rFonts w:ascii="Arial" w:hAnsi="Arial"/>
          <w:szCs w:val="24"/>
        </w:rPr>
        <w:t>Per quanto riguarda la parte del programma riguardante la “</w:t>
      </w:r>
      <w:r w:rsidRPr="00B25072">
        <w:rPr>
          <w:rFonts w:ascii="Arial" w:hAnsi="Arial"/>
          <w:b/>
          <w:szCs w:val="24"/>
        </w:rPr>
        <w:t>Progettazione</w:t>
      </w:r>
      <w:r>
        <w:rPr>
          <w:rFonts w:ascii="Arial" w:hAnsi="Arial"/>
          <w:szCs w:val="24"/>
        </w:rPr>
        <w:t xml:space="preserve">” si è proceduto allo studio dell’Urbanistica con riferimenti alla legislazione Italiana dai primi dal 1865 ad oggi, con l’elencazione dei piani urbanistici previsti dalle normative vigenti con particolare attenzione rivolta al PUC. Si sono definite le ZTO con particolare riferimento sul concetto di standard Urbanistici e relativi calcoli. Per quanto riguarda la Tecnica Urbanistica si sono studiati i principali parametri urbanistici di vincolo necessari allo studio </w:t>
      </w:r>
      <w:r>
        <w:rPr>
          <w:rFonts w:ascii="Arial" w:hAnsi="Arial"/>
          <w:szCs w:val="24"/>
        </w:rPr>
        <w:lastRenderedPageBreak/>
        <w:t>plano-volumetrico di una costruzione, quali l’indice territoriale e fondiario, rapporto di copertura, volume massimo edificabile, massima superficie coperta, altezza massi di un edificio, distanza dai confini.</w:t>
      </w:r>
    </w:p>
    <w:p w:rsidR="00124FBE" w:rsidRDefault="00124FBE" w:rsidP="00124FBE">
      <w:pPr>
        <w:pStyle w:val="TxBrp2"/>
        <w:spacing w:after="240" w:line="360" w:lineRule="auto"/>
        <w:ind w:firstLine="0"/>
        <w:rPr>
          <w:rFonts w:ascii="Arial" w:hAnsi="Arial"/>
          <w:szCs w:val="24"/>
        </w:rPr>
      </w:pPr>
      <w:r>
        <w:rPr>
          <w:rFonts w:ascii="Arial" w:hAnsi="Arial"/>
          <w:szCs w:val="24"/>
        </w:rPr>
        <w:t xml:space="preserve">Applicando le conoscenze di cui sopra gli alunni, nel primo quadrimestre, hanno progettato una lottizzazione in zona C, mentre nel secondo quadrimestre si sono cimentati nella progettazione dei una villetta a schiera sempre inserita nella lottizzazione già progettata. Tutte la progettazione è stata eseguita in laboratorio di costruzioni durante le ore curricolari, </w:t>
      </w:r>
      <w:r w:rsidRPr="00434FC7">
        <w:rPr>
          <w:rFonts w:ascii="Arial" w:hAnsi="Arial"/>
          <w:b/>
          <w:szCs w:val="24"/>
          <w:u w:val="single"/>
        </w:rPr>
        <w:t>utilizzando esclusivamente il CAD</w:t>
      </w:r>
      <w:r w:rsidRPr="00434FC7">
        <w:rPr>
          <w:rFonts w:ascii="Arial" w:hAnsi="Arial"/>
          <w:szCs w:val="24"/>
        </w:rPr>
        <w:t xml:space="preserve"> e </w:t>
      </w:r>
      <w:r>
        <w:rPr>
          <w:rFonts w:ascii="Arial" w:hAnsi="Arial"/>
          <w:szCs w:val="24"/>
        </w:rPr>
        <w:t xml:space="preserve">producendo stampe sia stampe virtuali in formato PDF che in cartaceo mediate il plotter in dotazione alla Scuola. A questo proposito risulta necessario rimarcare che gli alunni nei precedenti quattro anni hanno sempre utilizzato il computer per disegnare, raggiungendo buona dimestichezza ed un buon livello di conoscenza che possiamo definirlo (per certi alunni) quasi professionale. Ora sarà senza dubbio penalizzante per loro se la seconda prova dei esame (che riguarda appunto questa materia) dovesse essere svolta, vuoi per indicazioni del Ministero o per evidente impreparazione della Scuola, utilizzando il vecchio metodo “squadrette e matita”. Al fini di fugare tale dubbio e per poter riallenare gli alunni si è svolta la simulazione della seconda prova proprio utilizzando questo antico metodo. Il risultato ovviamente non è stato molto lusinghiero. </w:t>
      </w:r>
    </w:p>
    <w:p w:rsidR="00124FBE" w:rsidRDefault="00124FBE" w:rsidP="00124FBE">
      <w:pPr>
        <w:pStyle w:val="TxBrp2"/>
        <w:spacing w:line="360" w:lineRule="auto"/>
        <w:rPr>
          <w:rFonts w:ascii="Arial" w:hAnsi="Arial"/>
          <w:szCs w:val="24"/>
        </w:rPr>
      </w:pPr>
      <w:r w:rsidRPr="00F56FF9">
        <w:rPr>
          <w:rFonts w:ascii="Arial" w:hAnsi="Arial"/>
          <w:b/>
          <w:szCs w:val="24"/>
        </w:rPr>
        <w:t>**</w:t>
      </w:r>
      <w:r>
        <w:rPr>
          <w:rFonts w:ascii="Arial" w:hAnsi="Arial"/>
          <w:b/>
          <w:szCs w:val="24"/>
        </w:rPr>
        <w:t xml:space="preserve"> </w:t>
      </w:r>
      <w:r>
        <w:rPr>
          <w:rFonts w:ascii="Arial" w:hAnsi="Arial"/>
          <w:szCs w:val="24"/>
        </w:rPr>
        <w:t xml:space="preserve">Per quanto riguarda la parte del </w:t>
      </w:r>
      <w:r w:rsidRPr="00CE3AD8">
        <w:rPr>
          <w:rFonts w:ascii="Arial" w:hAnsi="Arial"/>
          <w:szCs w:val="24"/>
        </w:rPr>
        <w:t xml:space="preserve">programma </w:t>
      </w:r>
      <w:r>
        <w:rPr>
          <w:rFonts w:ascii="Arial" w:hAnsi="Arial"/>
          <w:szCs w:val="24"/>
        </w:rPr>
        <w:t>che riguarda “</w:t>
      </w:r>
      <w:r w:rsidRPr="00EF58E8">
        <w:rPr>
          <w:rFonts w:ascii="Arial" w:hAnsi="Arial"/>
          <w:b/>
          <w:szCs w:val="24"/>
        </w:rPr>
        <w:t>Costruzioni</w:t>
      </w:r>
      <w:r>
        <w:rPr>
          <w:rFonts w:ascii="Arial" w:hAnsi="Arial"/>
          <w:szCs w:val="24"/>
        </w:rPr>
        <w:t xml:space="preserve">” </w:t>
      </w:r>
      <w:r w:rsidRPr="00CE3AD8">
        <w:rPr>
          <w:rFonts w:ascii="Arial" w:hAnsi="Arial"/>
          <w:szCs w:val="24"/>
        </w:rPr>
        <w:t xml:space="preserve">è stato svolto preliminarmente procedendo </w:t>
      </w:r>
      <w:r>
        <w:rPr>
          <w:rFonts w:ascii="Arial" w:hAnsi="Arial"/>
          <w:szCs w:val="24"/>
        </w:rPr>
        <w:t xml:space="preserve">alla trattazione </w:t>
      </w:r>
      <w:r w:rsidRPr="00CE3AD8">
        <w:rPr>
          <w:rFonts w:ascii="Arial" w:hAnsi="Arial"/>
          <w:szCs w:val="24"/>
        </w:rPr>
        <w:t xml:space="preserve">degli argomenti </w:t>
      </w:r>
      <w:r>
        <w:rPr>
          <w:rFonts w:ascii="Arial" w:hAnsi="Arial"/>
          <w:szCs w:val="24"/>
        </w:rPr>
        <w:t>che si sarebbero dovuti fare</w:t>
      </w:r>
      <w:r w:rsidRPr="00CE3AD8">
        <w:rPr>
          <w:rFonts w:ascii="Arial" w:hAnsi="Arial"/>
          <w:szCs w:val="24"/>
        </w:rPr>
        <w:t xml:space="preserve"> nel 4° anno</w:t>
      </w:r>
      <w:r>
        <w:rPr>
          <w:rFonts w:ascii="Arial" w:hAnsi="Arial"/>
          <w:szCs w:val="24"/>
        </w:rPr>
        <w:t xml:space="preserve"> quali la progettazione di strutture in acciaio e</w:t>
      </w:r>
      <w:r w:rsidRPr="00CE3AD8">
        <w:rPr>
          <w:rFonts w:ascii="Arial" w:hAnsi="Arial"/>
          <w:szCs w:val="24"/>
        </w:rPr>
        <w:t xml:space="preserve"> </w:t>
      </w:r>
      <w:r>
        <w:rPr>
          <w:rFonts w:ascii="Arial" w:hAnsi="Arial"/>
          <w:szCs w:val="24"/>
        </w:rPr>
        <w:t>di quelle in C.A., le fondazioni in C.A. Si è</w:t>
      </w:r>
      <w:r w:rsidRPr="00CE3AD8">
        <w:rPr>
          <w:rFonts w:ascii="Arial" w:hAnsi="Arial"/>
          <w:szCs w:val="24"/>
        </w:rPr>
        <w:t xml:space="preserve"> </w:t>
      </w:r>
      <w:r>
        <w:rPr>
          <w:rFonts w:ascii="Arial" w:hAnsi="Arial"/>
          <w:szCs w:val="24"/>
        </w:rPr>
        <w:t xml:space="preserve">quindi </w:t>
      </w:r>
      <w:r w:rsidRPr="00CE3AD8">
        <w:rPr>
          <w:rFonts w:ascii="Arial" w:hAnsi="Arial"/>
          <w:szCs w:val="24"/>
        </w:rPr>
        <w:t>proced</w:t>
      </w:r>
      <w:r>
        <w:rPr>
          <w:rFonts w:ascii="Arial" w:hAnsi="Arial"/>
          <w:szCs w:val="24"/>
        </w:rPr>
        <w:t>uto</w:t>
      </w:r>
      <w:r w:rsidRPr="00CE3AD8">
        <w:rPr>
          <w:rFonts w:ascii="Arial" w:hAnsi="Arial"/>
          <w:szCs w:val="24"/>
        </w:rPr>
        <w:t xml:space="preserve"> alla studio della spinta delle terre </w:t>
      </w:r>
      <w:r>
        <w:rPr>
          <w:rFonts w:ascii="Arial" w:hAnsi="Arial"/>
          <w:szCs w:val="24"/>
        </w:rPr>
        <w:t>ed</w:t>
      </w:r>
      <w:r w:rsidRPr="00CE3AD8">
        <w:rPr>
          <w:rFonts w:ascii="Arial" w:hAnsi="Arial"/>
          <w:szCs w:val="24"/>
        </w:rPr>
        <w:t xml:space="preserve"> alla progettazione dei muri a gravità </w:t>
      </w:r>
      <w:r>
        <w:rPr>
          <w:rFonts w:ascii="Arial" w:hAnsi="Arial"/>
          <w:szCs w:val="24"/>
        </w:rPr>
        <w:t xml:space="preserve">con accenni a quelli in </w:t>
      </w:r>
      <w:r w:rsidRPr="00CE3AD8">
        <w:rPr>
          <w:rFonts w:ascii="Arial" w:hAnsi="Arial"/>
          <w:szCs w:val="24"/>
        </w:rPr>
        <w:t>C.A con l’esecuzione delle verifiche previste nelle letteratura classica della scienza delle costruzioni.</w:t>
      </w:r>
      <w:r>
        <w:rPr>
          <w:rFonts w:ascii="Arial" w:hAnsi="Arial"/>
          <w:szCs w:val="24"/>
        </w:rPr>
        <w:t xml:space="preserve"> Dato che gli alunni negli anni precedenti hanno sempre utilizzato il MTA, nello studio si è sempre adottato questo metodo. E’ mia intenzione comunque di riservare alcune ultime lezioni finalizzate all’illustrazione del MSL così come ormai previsto dalle NTC. </w:t>
      </w:r>
    </w:p>
    <w:p w:rsidR="00124FBE" w:rsidRPr="00CE3AD8" w:rsidRDefault="00124FBE" w:rsidP="00124FBE">
      <w:pPr>
        <w:pStyle w:val="TxBrp2"/>
        <w:spacing w:after="240" w:line="360" w:lineRule="auto"/>
        <w:ind w:firstLine="0"/>
        <w:rPr>
          <w:rFonts w:ascii="Arial" w:hAnsi="Arial"/>
          <w:szCs w:val="24"/>
        </w:rPr>
      </w:pPr>
      <w:r>
        <w:rPr>
          <w:rFonts w:ascii="Arial" w:hAnsi="Arial"/>
          <w:szCs w:val="24"/>
        </w:rPr>
        <w:t>A completamento della parte del programma di “costruzioni” si</w:t>
      </w:r>
      <w:r w:rsidRPr="00CE3AD8">
        <w:rPr>
          <w:rFonts w:ascii="Arial" w:hAnsi="Arial"/>
          <w:szCs w:val="24"/>
        </w:rPr>
        <w:t xml:space="preserve"> è quindi proceduto a dare le indicazioni sulle procedure tecnico-amministrative per l’esecuzione di un opera (pubblica e/o privata) mediante l’iter di progettazione, di autorizzazione, di esecuzione, e di contabilità. </w:t>
      </w:r>
    </w:p>
    <w:p w:rsidR="00124FBE" w:rsidRDefault="00124FBE" w:rsidP="00124FBE">
      <w:pPr>
        <w:pStyle w:val="TxBrp2"/>
        <w:spacing w:line="360" w:lineRule="auto"/>
        <w:rPr>
          <w:rFonts w:ascii="Arial" w:hAnsi="Arial"/>
          <w:szCs w:val="24"/>
        </w:rPr>
      </w:pPr>
      <w:r w:rsidRPr="00F56FF9">
        <w:rPr>
          <w:rFonts w:ascii="Arial" w:hAnsi="Arial"/>
          <w:b/>
          <w:szCs w:val="24"/>
        </w:rPr>
        <w:t>***</w:t>
      </w:r>
      <w:r>
        <w:rPr>
          <w:rFonts w:ascii="Arial" w:hAnsi="Arial"/>
          <w:b/>
          <w:szCs w:val="24"/>
        </w:rPr>
        <w:t xml:space="preserve"> </w:t>
      </w:r>
      <w:r>
        <w:rPr>
          <w:rFonts w:ascii="Arial" w:hAnsi="Arial"/>
          <w:szCs w:val="24"/>
        </w:rPr>
        <w:t>Per quanto riguarda la parte del programma riguardante gli “</w:t>
      </w:r>
      <w:r>
        <w:rPr>
          <w:rFonts w:ascii="Arial" w:hAnsi="Arial"/>
          <w:b/>
          <w:szCs w:val="24"/>
        </w:rPr>
        <w:t>Impianti</w:t>
      </w:r>
      <w:r>
        <w:rPr>
          <w:rFonts w:ascii="Arial" w:hAnsi="Arial"/>
          <w:szCs w:val="24"/>
        </w:rPr>
        <w:t xml:space="preserve">”, come si è anticipato si è cercato di recuperare quanto non fatto negli anni precedenti. In </w:t>
      </w:r>
      <w:r>
        <w:rPr>
          <w:rFonts w:ascii="Arial" w:hAnsi="Arial"/>
          <w:szCs w:val="24"/>
        </w:rPr>
        <w:lastRenderedPageBreak/>
        <w:t xml:space="preserve">particolare ci si è soffermati sulle modalità della trasmissione del calore attraverso le pareti opache e quelle finestrate con definizione e misurazione delle grandezze di resistenza termica e quindi di </w:t>
      </w:r>
      <w:proofErr w:type="spellStart"/>
      <w:r>
        <w:rPr>
          <w:rFonts w:ascii="Arial" w:hAnsi="Arial"/>
          <w:szCs w:val="24"/>
        </w:rPr>
        <w:t>trasmittanza</w:t>
      </w:r>
      <w:proofErr w:type="spellEnd"/>
      <w:r>
        <w:rPr>
          <w:rFonts w:ascii="Arial" w:hAnsi="Arial"/>
          <w:szCs w:val="24"/>
        </w:rPr>
        <w:t>. Quindi di è proceduto al calcolo delle dispersioni termiche di una parete e quindi di porzioni di fabbricato. Si è studiato l’attestato di prestazione energetica di un edificio introducendo il concetto di gradi/giorno, di zona climatica, e di temperatura esterna di riferimento, secondo la normativa vigente. Infine si sono studiate, solo schematicamente, le varie tipologie di generatori di calore tradizionali (a gasolio ed a Gas) nonché quelle più innovative a pompa di calore (</w:t>
      </w:r>
      <w:proofErr w:type="spellStart"/>
      <w:r>
        <w:rPr>
          <w:rFonts w:ascii="Arial" w:hAnsi="Arial"/>
          <w:szCs w:val="24"/>
        </w:rPr>
        <w:t>aria-arie</w:t>
      </w:r>
      <w:proofErr w:type="spellEnd"/>
      <w:r>
        <w:rPr>
          <w:rFonts w:ascii="Arial" w:hAnsi="Arial"/>
          <w:szCs w:val="24"/>
        </w:rPr>
        <w:t xml:space="preserve"> e geotermiche). Si sono quindi studiati i vari tipi di riscaldamento degli edifici civili, quali quelli tradizionali a termosifone e quelli più innovativi a pavimento radiante o a pompa di calore tipo “split”. Si e quindi parlato di energia elettrica sue grandezze fisiche sua trasmissione al fine di introdurre l’impianto elettrico relativo ad una costruzione. Di questo si sono visti alcuni schemi unifilari con l’utilizzo dei simboli dei suoi vari componenti.</w:t>
      </w:r>
    </w:p>
    <w:p w:rsidR="00124FBE" w:rsidRDefault="00124FBE" w:rsidP="00124FBE">
      <w:pPr>
        <w:pStyle w:val="TxBrp2"/>
        <w:spacing w:after="120" w:line="360" w:lineRule="auto"/>
        <w:ind w:firstLine="0"/>
        <w:rPr>
          <w:rFonts w:ascii="Arial" w:hAnsi="Arial"/>
          <w:szCs w:val="24"/>
        </w:rPr>
      </w:pPr>
      <w:r>
        <w:rPr>
          <w:rFonts w:ascii="Arial" w:hAnsi="Arial"/>
          <w:szCs w:val="24"/>
        </w:rPr>
        <w:t>Si è infine accennato agli impianti di fornitura di acqua potabile e di scarico delle acque nere e bianche in una abitazione.</w:t>
      </w:r>
    </w:p>
    <w:p w:rsidR="00124FBE" w:rsidRPr="00413D5A" w:rsidRDefault="00124FBE" w:rsidP="00124FBE">
      <w:pPr>
        <w:pStyle w:val="TxBrp2"/>
        <w:spacing w:after="120" w:line="360" w:lineRule="auto"/>
        <w:ind w:firstLine="0"/>
        <w:rPr>
          <w:rFonts w:ascii="Arial" w:hAnsi="Arial"/>
          <w:b/>
          <w:szCs w:val="24"/>
          <w:u w:val="single"/>
        </w:rPr>
      </w:pPr>
      <w:r w:rsidRPr="00413D5A">
        <w:rPr>
          <w:rFonts w:ascii="Arial" w:hAnsi="Arial"/>
          <w:b/>
          <w:szCs w:val="24"/>
          <w:u w:val="single"/>
        </w:rPr>
        <w:t xml:space="preserve">Tutti gli argomenti </w:t>
      </w:r>
      <w:r>
        <w:rPr>
          <w:rFonts w:ascii="Arial" w:hAnsi="Arial"/>
          <w:b/>
          <w:szCs w:val="24"/>
          <w:u w:val="single"/>
        </w:rPr>
        <w:t>citati</w:t>
      </w:r>
      <w:r w:rsidRPr="00413D5A">
        <w:rPr>
          <w:rFonts w:ascii="Arial" w:hAnsi="Arial"/>
          <w:b/>
          <w:szCs w:val="24"/>
          <w:u w:val="single"/>
        </w:rPr>
        <w:t xml:space="preserve"> saranno riportati nel programma “provvisorio” allegato a tale relazione</w:t>
      </w:r>
      <w:r>
        <w:rPr>
          <w:rFonts w:ascii="Arial" w:hAnsi="Arial"/>
          <w:b/>
          <w:szCs w:val="24"/>
          <w:u w:val="single"/>
        </w:rPr>
        <w:t>,</w:t>
      </w:r>
      <w:r w:rsidRPr="00413D5A">
        <w:rPr>
          <w:rFonts w:ascii="Arial" w:hAnsi="Arial"/>
          <w:b/>
          <w:szCs w:val="24"/>
          <w:u w:val="single"/>
        </w:rPr>
        <w:t xml:space="preserve"> ma </w:t>
      </w:r>
      <w:r>
        <w:rPr>
          <w:rFonts w:ascii="Arial" w:hAnsi="Arial"/>
          <w:b/>
          <w:szCs w:val="24"/>
          <w:u w:val="single"/>
        </w:rPr>
        <w:t xml:space="preserve">quelli </w:t>
      </w:r>
      <w:r w:rsidRPr="00413D5A">
        <w:rPr>
          <w:rFonts w:ascii="Arial" w:hAnsi="Arial"/>
          <w:b/>
          <w:szCs w:val="24"/>
          <w:u w:val="single"/>
        </w:rPr>
        <w:t>effettivamente trattati in quello definitivo consegnato a fine lezioni.</w:t>
      </w:r>
    </w:p>
    <w:p w:rsidR="00124FBE" w:rsidRPr="00CE3AD8" w:rsidRDefault="00124FBE" w:rsidP="00124FBE">
      <w:pPr>
        <w:pStyle w:val="TxBrp2"/>
        <w:spacing w:after="120" w:line="360" w:lineRule="auto"/>
        <w:rPr>
          <w:rFonts w:ascii="Arial" w:hAnsi="Arial"/>
          <w:szCs w:val="24"/>
        </w:rPr>
      </w:pPr>
      <w:r w:rsidRPr="00CE3AD8">
        <w:rPr>
          <w:rFonts w:ascii="Arial" w:hAnsi="Arial"/>
          <w:szCs w:val="24"/>
        </w:rPr>
        <w:t xml:space="preserve">Durante le lezioni e le esercitazioni sono stati utilizzati supporti informatici quali </w:t>
      </w:r>
      <w:r>
        <w:rPr>
          <w:rFonts w:ascii="Arial" w:hAnsi="Arial"/>
          <w:szCs w:val="24"/>
        </w:rPr>
        <w:t xml:space="preserve">la LIM (quasi quotidianamente) </w:t>
      </w:r>
      <w:r w:rsidRPr="00CE3AD8">
        <w:rPr>
          <w:rFonts w:ascii="Arial" w:hAnsi="Arial"/>
          <w:szCs w:val="24"/>
        </w:rPr>
        <w:t>il foglio di calcolo per l’insegnamento alla automazione dei calcoli</w:t>
      </w:r>
      <w:r>
        <w:rPr>
          <w:rFonts w:ascii="Arial" w:hAnsi="Arial"/>
          <w:szCs w:val="24"/>
        </w:rPr>
        <w:t xml:space="preserve"> ripetitivi, </w:t>
      </w:r>
      <w:r w:rsidRPr="00CE3AD8">
        <w:rPr>
          <w:rFonts w:ascii="Arial" w:hAnsi="Arial"/>
          <w:szCs w:val="24"/>
        </w:rPr>
        <w:t>il CAD</w:t>
      </w:r>
      <w:r>
        <w:rPr>
          <w:rFonts w:ascii="Arial" w:hAnsi="Arial"/>
          <w:szCs w:val="24"/>
        </w:rPr>
        <w:t xml:space="preserve"> ed il plotter per la progettazione. S</w:t>
      </w:r>
      <w:r w:rsidRPr="00CE3AD8">
        <w:rPr>
          <w:rFonts w:ascii="Arial" w:hAnsi="Arial"/>
          <w:szCs w:val="24"/>
        </w:rPr>
        <w:t xml:space="preserve">ono stati proiettati i vari documenti </w:t>
      </w:r>
      <w:r>
        <w:rPr>
          <w:rFonts w:ascii="Arial" w:hAnsi="Arial"/>
          <w:szCs w:val="24"/>
        </w:rPr>
        <w:t>per ogni argomento trattato anche utilizzando Internet. Per</w:t>
      </w:r>
      <w:r w:rsidRPr="00CE3AD8">
        <w:rPr>
          <w:rFonts w:ascii="Arial" w:hAnsi="Arial"/>
          <w:szCs w:val="24"/>
        </w:rPr>
        <w:t xml:space="preserve"> la redazione dei computi metrici estimativi nonché per la contabilità dei lavori relativ</w:t>
      </w:r>
      <w:r>
        <w:rPr>
          <w:rFonts w:ascii="Arial" w:hAnsi="Arial"/>
          <w:szCs w:val="24"/>
        </w:rPr>
        <w:t>i</w:t>
      </w:r>
      <w:r w:rsidRPr="00CE3AD8">
        <w:rPr>
          <w:rFonts w:ascii="Arial" w:hAnsi="Arial"/>
          <w:szCs w:val="24"/>
        </w:rPr>
        <w:t xml:space="preserve"> ad un esempio concreto</w:t>
      </w:r>
      <w:r>
        <w:rPr>
          <w:rFonts w:ascii="Arial" w:hAnsi="Arial"/>
          <w:szCs w:val="24"/>
        </w:rPr>
        <w:t xml:space="preserve"> si è sempre utilizzato il foglio di calcolo in luogo dei software dedicati per semplicità operativa e maggior comprensione</w:t>
      </w:r>
      <w:r w:rsidRPr="00CE3AD8">
        <w:rPr>
          <w:rFonts w:ascii="Arial" w:hAnsi="Arial"/>
          <w:szCs w:val="24"/>
        </w:rPr>
        <w:t xml:space="preserve">. L’utilizzo della calcolatrice scientifica è stato un impegno pressoché quotidiano per tutti gli alunni </w:t>
      </w:r>
    </w:p>
    <w:p w:rsidR="00124FBE" w:rsidRPr="00CE3AD8" w:rsidRDefault="00124FBE" w:rsidP="00124FBE">
      <w:pPr>
        <w:pStyle w:val="TxBrp1"/>
        <w:spacing w:line="360" w:lineRule="auto"/>
        <w:rPr>
          <w:rFonts w:ascii="Arial" w:hAnsi="Arial"/>
          <w:b/>
          <w:szCs w:val="24"/>
        </w:rPr>
      </w:pPr>
      <w:r w:rsidRPr="00CE3AD8">
        <w:rPr>
          <w:rFonts w:ascii="Arial" w:hAnsi="Arial"/>
          <w:b/>
          <w:szCs w:val="24"/>
        </w:rPr>
        <w:t>STRUMENTI Dl VERIFICA E VALUTAZIONI</w:t>
      </w:r>
    </w:p>
    <w:p w:rsidR="00124FBE" w:rsidRPr="00CE3AD8" w:rsidRDefault="00124FBE" w:rsidP="00124FBE">
      <w:pPr>
        <w:pStyle w:val="TxBrp2"/>
        <w:spacing w:after="120" w:line="360" w:lineRule="auto"/>
        <w:rPr>
          <w:rFonts w:ascii="Arial" w:hAnsi="Arial"/>
          <w:szCs w:val="24"/>
        </w:rPr>
      </w:pPr>
      <w:r w:rsidRPr="00CE3AD8">
        <w:rPr>
          <w:rFonts w:ascii="Arial" w:hAnsi="Arial"/>
          <w:szCs w:val="24"/>
        </w:rPr>
        <w:t>Le verifiche sulla capacità di apprendimento e di ragionamento autonomo degli studenti sono state svolte in maniera tr</w:t>
      </w:r>
      <w:r>
        <w:rPr>
          <w:rFonts w:ascii="Arial" w:hAnsi="Arial"/>
          <w:szCs w:val="24"/>
        </w:rPr>
        <w:t xml:space="preserve">adizionale, tramite prove orali, </w:t>
      </w:r>
      <w:r w:rsidRPr="00CE3AD8">
        <w:rPr>
          <w:rFonts w:ascii="Arial" w:hAnsi="Arial"/>
          <w:szCs w:val="24"/>
        </w:rPr>
        <w:t>scritte</w:t>
      </w:r>
      <w:r>
        <w:rPr>
          <w:rFonts w:ascii="Arial" w:hAnsi="Arial"/>
          <w:szCs w:val="24"/>
        </w:rPr>
        <w:t xml:space="preserve"> e test</w:t>
      </w:r>
      <w:r w:rsidRPr="00CE3AD8">
        <w:rPr>
          <w:rFonts w:ascii="Arial" w:hAnsi="Arial"/>
          <w:szCs w:val="24"/>
        </w:rPr>
        <w:t>, ma anche mediante discussioni ed esercitazioni sulle problematiche studiate; in particolare tali verifiche hanno accertato:</w:t>
      </w:r>
    </w:p>
    <w:p w:rsidR="00124FBE" w:rsidRPr="00CE3AD8" w:rsidRDefault="00124FBE" w:rsidP="00124FBE">
      <w:pPr>
        <w:pStyle w:val="TxBrp2"/>
        <w:tabs>
          <w:tab w:val="clear" w:pos="1077"/>
          <w:tab w:val="left" w:pos="142"/>
        </w:tabs>
        <w:spacing w:line="360" w:lineRule="auto"/>
        <w:ind w:firstLine="0"/>
        <w:rPr>
          <w:rFonts w:ascii="Arial" w:hAnsi="Arial"/>
          <w:szCs w:val="24"/>
        </w:rPr>
      </w:pPr>
      <w:r w:rsidRPr="00CE3AD8">
        <w:rPr>
          <w:rFonts w:ascii="Arial" w:hAnsi="Arial"/>
          <w:szCs w:val="24"/>
        </w:rPr>
        <w:t>-</w:t>
      </w:r>
      <w:r w:rsidRPr="00CE3AD8">
        <w:rPr>
          <w:rFonts w:ascii="Arial" w:hAnsi="Arial"/>
          <w:szCs w:val="24"/>
        </w:rPr>
        <w:tab/>
        <w:t>il grado di preparazione raggiunto;</w:t>
      </w:r>
    </w:p>
    <w:p w:rsidR="00124FBE" w:rsidRPr="00CE3AD8" w:rsidRDefault="00124FBE" w:rsidP="00124FBE">
      <w:pPr>
        <w:pStyle w:val="TxBrp2"/>
        <w:tabs>
          <w:tab w:val="clear" w:pos="1077"/>
          <w:tab w:val="left" w:pos="142"/>
        </w:tabs>
        <w:spacing w:line="360" w:lineRule="auto"/>
        <w:ind w:firstLine="0"/>
        <w:rPr>
          <w:rFonts w:ascii="Arial" w:hAnsi="Arial"/>
          <w:szCs w:val="24"/>
        </w:rPr>
      </w:pPr>
      <w:r w:rsidRPr="00CE3AD8">
        <w:rPr>
          <w:rFonts w:ascii="Arial" w:hAnsi="Arial"/>
          <w:szCs w:val="24"/>
        </w:rPr>
        <w:t>-</w:t>
      </w:r>
      <w:r w:rsidRPr="00CE3AD8">
        <w:rPr>
          <w:rFonts w:ascii="Arial" w:hAnsi="Arial"/>
          <w:szCs w:val="24"/>
        </w:rPr>
        <w:tab/>
        <w:t>la capacità di analisi raggiunta;</w:t>
      </w:r>
    </w:p>
    <w:p w:rsidR="00124FBE" w:rsidRPr="00CE3AD8" w:rsidRDefault="00124FBE" w:rsidP="00124FBE">
      <w:pPr>
        <w:pStyle w:val="TxBrp2"/>
        <w:tabs>
          <w:tab w:val="clear" w:pos="1077"/>
          <w:tab w:val="left" w:pos="142"/>
          <w:tab w:val="left" w:pos="1701"/>
        </w:tabs>
        <w:spacing w:line="360" w:lineRule="auto"/>
        <w:ind w:left="142" w:hanging="142"/>
        <w:rPr>
          <w:rFonts w:ascii="Arial" w:hAnsi="Arial"/>
          <w:szCs w:val="24"/>
        </w:rPr>
      </w:pPr>
      <w:r w:rsidRPr="00CE3AD8">
        <w:rPr>
          <w:rFonts w:ascii="Arial" w:hAnsi="Arial"/>
          <w:szCs w:val="24"/>
        </w:rPr>
        <w:lastRenderedPageBreak/>
        <w:t>-</w:t>
      </w:r>
      <w:r w:rsidRPr="00CE3AD8">
        <w:rPr>
          <w:rFonts w:ascii="Arial" w:hAnsi="Arial"/>
          <w:szCs w:val="24"/>
        </w:rPr>
        <w:tab/>
        <w:t>la capacità di risolvere i quesiti proposti durante il corso, e di saper scegliere il percorso risolutivo più idoneo;</w:t>
      </w:r>
    </w:p>
    <w:p w:rsidR="00124FBE" w:rsidRPr="00CE3AD8" w:rsidRDefault="00124FBE" w:rsidP="00124FBE">
      <w:pPr>
        <w:pStyle w:val="TxBrp2"/>
        <w:tabs>
          <w:tab w:val="clear" w:pos="1077"/>
          <w:tab w:val="left" w:pos="142"/>
        </w:tabs>
        <w:spacing w:line="360" w:lineRule="auto"/>
        <w:ind w:firstLine="0"/>
        <w:rPr>
          <w:rFonts w:ascii="Arial" w:hAnsi="Arial"/>
          <w:szCs w:val="24"/>
        </w:rPr>
      </w:pPr>
      <w:r w:rsidRPr="00CE3AD8">
        <w:rPr>
          <w:rFonts w:ascii="Arial" w:hAnsi="Arial"/>
          <w:szCs w:val="24"/>
        </w:rPr>
        <w:t>-</w:t>
      </w:r>
      <w:r w:rsidRPr="00CE3AD8">
        <w:rPr>
          <w:rFonts w:ascii="Arial" w:hAnsi="Arial"/>
          <w:szCs w:val="24"/>
        </w:rPr>
        <w:tab/>
        <w:t>le particolari capacità tecnico - pratiche;</w:t>
      </w:r>
    </w:p>
    <w:p w:rsidR="00124FBE" w:rsidRPr="00CE3AD8" w:rsidRDefault="00124FBE" w:rsidP="00124FBE">
      <w:pPr>
        <w:pStyle w:val="TxBrp2"/>
        <w:tabs>
          <w:tab w:val="clear" w:pos="1077"/>
          <w:tab w:val="left" w:pos="142"/>
        </w:tabs>
        <w:spacing w:line="360" w:lineRule="auto"/>
        <w:ind w:firstLine="0"/>
        <w:rPr>
          <w:rFonts w:ascii="Arial" w:hAnsi="Arial"/>
          <w:szCs w:val="24"/>
        </w:rPr>
      </w:pPr>
      <w:r w:rsidRPr="00CE3AD8">
        <w:rPr>
          <w:rFonts w:ascii="Arial" w:hAnsi="Arial"/>
          <w:szCs w:val="24"/>
        </w:rPr>
        <w:t>-</w:t>
      </w:r>
      <w:r w:rsidRPr="00CE3AD8">
        <w:rPr>
          <w:rFonts w:ascii="Arial" w:hAnsi="Arial"/>
          <w:szCs w:val="24"/>
        </w:rPr>
        <w:tab/>
        <w:t>l’utilizzo di una corretta terminologia tecnica;</w:t>
      </w:r>
    </w:p>
    <w:p w:rsidR="00124FBE" w:rsidRPr="00CE3AD8" w:rsidRDefault="00124FBE" w:rsidP="00124FBE">
      <w:pPr>
        <w:pStyle w:val="TxBrp2"/>
        <w:spacing w:line="360" w:lineRule="auto"/>
        <w:ind w:firstLine="0"/>
        <w:rPr>
          <w:rFonts w:ascii="Arial" w:hAnsi="Arial"/>
          <w:szCs w:val="24"/>
        </w:rPr>
      </w:pPr>
    </w:p>
    <w:p w:rsidR="00124FBE" w:rsidRPr="00CE3AD8" w:rsidRDefault="00124FBE" w:rsidP="00124FBE">
      <w:pPr>
        <w:pStyle w:val="TxBrp2"/>
        <w:spacing w:line="360" w:lineRule="auto"/>
        <w:ind w:firstLine="0"/>
        <w:rPr>
          <w:rFonts w:ascii="Arial" w:hAnsi="Arial"/>
          <w:szCs w:val="24"/>
        </w:rPr>
      </w:pPr>
      <w:r w:rsidRPr="00CE3AD8">
        <w:rPr>
          <w:rFonts w:ascii="Arial" w:hAnsi="Arial"/>
          <w:szCs w:val="24"/>
        </w:rPr>
        <w:t xml:space="preserve">Sassari, </w:t>
      </w:r>
      <w:r>
        <w:rPr>
          <w:rFonts w:ascii="Arial" w:hAnsi="Arial"/>
          <w:szCs w:val="24"/>
        </w:rPr>
        <w:t>11</w:t>
      </w:r>
      <w:r w:rsidRPr="00CE3AD8">
        <w:rPr>
          <w:rFonts w:ascii="Arial" w:hAnsi="Arial"/>
          <w:szCs w:val="24"/>
        </w:rPr>
        <w:t>/05/201</w:t>
      </w:r>
      <w:r>
        <w:rPr>
          <w:rFonts w:ascii="Arial" w:hAnsi="Arial"/>
          <w:szCs w:val="24"/>
        </w:rPr>
        <w:t>5</w:t>
      </w:r>
      <w:r w:rsidRPr="00CE3AD8">
        <w:rPr>
          <w:rFonts w:ascii="Arial" w:hAnsi="Arial"/>
          <w:szCs w:val="24"/>
        </w:rPr>
        <w:tab/>
      </w:r>
      <w:r w:rsidRPr="00CE3AD8">
        <w:rPr>
          <w:rFonts w:ascii="Arial" w:hAnsi="Arial"/>
          <w:szCs w:val="24"/>
        </w:rPr>
        <w:tab/>
      </w:r>
      <w:r w:rsidRPr="00CE3AD8">
        <w:rPr>
          <w:rFonts w:ascii="Arial" w:hAnsi="Arial"/>
          <w:szCs w:val="24"/>
        </w:rPr>
        <w:tab/>
      </w:r>
      <w:r w:rsidRPr="00CE3AD8">
        <w:rPr>
          <w:rFonts w:ascii="Arial" w:hAnsi="Arial"/>
          <w:szCs w:val="24"/>
        </w:rPr>
        <w:tab/>
      </w:r>
      <w:r w:rsidRPr="00CE3AD8">
        <w:rPr>
          <w:rFonts w:ascii="Arial" w:hAnsi="Arial"/>
          <w:szCs w:val="24"/>
        </w:rPr>
        <w:tab/>
      </w:r>
      <w:r w:rsidRPr="00CE3AD8">
        <w:rPr>
          <w:rFonts w:ascii="Arial" w:hAnsi="Arial"/>
          <w:szCs w:val="24"/>
        </w:rPr>
        <w:tab/>
      </w:r>
      <w:r w:rsidRPr="00CE3AD8">
        <w:rPr>
          <w:rFonts w:ascii="Arial" w:hAnsi="Arial"/>
          <w:szCs w:val="24"/>
        </w:rPr>
        <w:tab/>
        <w:t>L’insegnante</w:t>
      </w:r>
    </w:p>
    <w:p w:rsidR="003C5C72" w:rsidRPr="00A003EC" w:rsidRDefault="00124FBE" w:rsidP="00124FBE">
      <w:pPr>
        <w:autoSpaceDE w:val="0"/>
        <w:autoSpaceDN w:val="0"/>
        <w:adjustRightInd w:val="0"/>
        <w:jc w:val="both"/>
        <w:rPr>
          <w:rFonts w:ascii="Arial" w:hAnsi="Arial" w:cs="Arial"/>
          <w:b/>
          <w:sz w:val="24"/>
          <w:szCs w:val="24"/>
        </w:rPr>
      </w:pPr>
      <w:r w:rsidRPr="00CE3AD8">
        <w:rPr>
          <w:rFonts w:ascii="Arial" w:hAnsi="Arial"/>
          <w:szCs w:val="24"/>
        </w:rPr>
        <w:tab/>
        <w:t xml:space="preserve">  </w:t>
      </w:r>
      <w:r w:rsidRPr="00CE3AD8">
        <w:rPr>
          <w:rFonts w:ascii="Arial" w:hAnsi="Arial"/>
          <w:szCs w:val="24"/>
        </w:rPr>
        <w:tab/>
      </w:r>
      <w:r>
        <w:rPr>
          <w:rFonts w:ascii="Arial" w:hAnsi="Arial"/>
          <w:szCs w:val="24"/>
        </w:rPr>
        <w:t xml:space="preserve">   </w:t>
      </w:r>
      <w:r w:rsidR="00A003EC">
        <w:rPr>
          <w:rFonts w:ascii="Arial" w:hAnsi="Arial"/>
          <w:szCs w:val="24"/>
        </w:rPr>
        <w:tab/>
      </w:r>
      <w:r w:rsidR="00A003EC">
        <w:rPr>
          <w:rFonts w:ascii="Arial" w:hAnsi="Arial"/>
          <w:szCs w:val="24"/>
        </w:rPr>
        <w:tab/>
      </w:r>
      <w:r w:rsidR="00A003EC">
        <w:rPr>
          <w:rFonts w:ascii="Arial" w:hAnsi="Arial"/>
          <w:szCs w:val="24"/>
        </w:rPr>
        <w:tab/>
      </w:r>
      <w:r w:rsidR="00A003EC">
        <w:rPr>
          <w:rFonts w:ascii="Arial" w:hAnsi="Arial"/>
          <w:szCs w:val="24"/>
        </w:rPr>
        <w:tab/>
      </w:r>
      <w:r w:rsidR="00A003EC">
        <w:rPr>
          <w:rFonts w:ascii="Arial" w:hAnsi="Arial"/>
          <w:szCs w:val="24"/>
        </w:rPr>
        <w:tab/>
      </w:r>
      <w:r w:rsidR="00A003EC">
        <w:rPr>
          <w:rFonts w:ascii="Arial" w:hAnsi="Arial"/>
          <w:szCs w:val="24"/>
        </w:rPr>
        <w:tab/>
      </w:r>
      <w:r w:rsidR="00A003EC">
        <w:rPr>
          <w:rFonts w:ascii="Arial" w:hAnsi="Arial"/>
          <w:szCs w:val="24"/>
        </w:rPr>
        <w:tab/>
        <w:t xml:space="preserve">      </w:t>
      </w:r>
      <w:r w:rsidRPr="00A003EC">
        <w:rPr>
          <w:rFonts w:ascii="Arial" w:hAnsi="Arial"/>
          <w:sz w:val="24"/>
          <w:szCs w:val="24"/>
        </w:rPr>
        <w:t xml:space="preserve">Ing. Pier Paolo </w:t>
      </w:r>
      <w:proofErr w:type="spellStart"/>
      <w:r w:rsidRPr="00A003EC">
        <w:rPr>
          <w:rFonts w:ascii="Arial" w:hAnsi="Arial"/>
          <w:sz w:val="24"/>
          <w:szCs w:val="24"/>
        </w:rPr>
        <w:t>Arru</w:t>
      </w:r>
      <w:proofErr w:type="spellEnd"/>
    </w:p>
    <w:p w:rsidR="003C5C72" w:rsidRDefault="003C5C72"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003EC">
      <w:pPr>
        <w:pStyle w:val="Default"/>
        <w:jc w:val="center"/>
        <w:rPr>
          <w:rFonts w:ascii="Times New Roman" w:hAnsi="Times New Roman" w:cs="Times New Roman"/>
        </w:rPr>
      </w:pPr>
      <w:r>
        <w:rPr>
          <w:noProof/>
        </w:rPr>
        <w:lastRenderedPageBreak/>
        <w:drawing>
          <wp:inline distT="0" distB="0" distL="0" distR="0">
            <wp:extent cx="440055" cy="474345"/>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 cy="474345"/>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10384"/>
      </w:tblGrid>
      <w:tr w:rsidR="00A003EC" w:rsidRPr="00CE3AD8" w:rsidTr="00532B34">
        <w:trPr>
          <w:trHeight w:val="334"/>
        </w:trPr>
        <w:tc>
          <w:tcPr>
            <w:tcW w:w="10384" w:type="dxa"/>
            <w:shd w:val="clear" w:color="auto" w:fill="auto"/>
          </w:tcPr>
          <w:p w:rsidR="00A003EC" w:rsidRPr="00CE3AD8" w:rsidRDefault="00A003EC" w:rsidP="00532B34">
            <w:pPr>
              <w:pStyle w:val="Default"/>
              <w:snapToGrid w:val="0"/>
              <w:jc w:val="center"/>
              <w:rPr>
                <w:rFonts w:ascii="Arial" w:hAnsi="Arial" w:cs="Arial"/>
                <w:b/>
                <w:bCs/>
                <w:i/>
                <w:iCs/>
              </w:rPr>
            </w:pPr>
            <w:r w:rsidRPr="00CE3AD8">
              <w:rPr>
                <w:rFonts w:ascii="Arial" w:hAnsi="Arial" w:cs="Arial"/>
              </w:rPr>
              <w:t xml:space="preserve">Istituto Tecnico Statale “G.M. </w:t>
            </w:r>
            <w:proofErr w:type="spellStart"/>
            <w:r w:rsidRPr="00CE3AD8">
              <w:rPr>
                <w:rFonts w:ascii="Arial" w:hAnsi="Arial" w:cs="Arial"/>
              </w:rPr>
              <w:t>Devilla</w:t>
            </w:r>
            <w:proofErr w:type="spellEnd"/>
            <w:r w:rsidRPr="00CE3AD8">
              <w:rPr>
                <w:rFonts w:ascii="Arial" w:hAnsi="Arial" w:cs="Arial"/>
                <w:b/>
                <w:bCs/>
                <w:i/>
                <w:iCs/>
              </w:rPr>
              <w:t>”</w:t>
            </w:r>
          </w:p>
          <w:p w:rsidR="00A003EC" w:rsidRPr="00CE3AD8" w:rsidRDefault="00A003EC" w:rsidP="00532B34">
            <w:pPr>
              <w:pStyle w:val="Default"/>
              <w:jc w:val="center"/>
              <w:rPr>
                <w:rFonts w:ascii="Arial" w:hAnsi="Arial" w:cs="Arial"/>
                <w:i/>
                <w:iCs/>
                <w:sz w:val="16"/>
                <w:szCs w:val="16"/>
              </w:rPr>
            </w:pPr>
            <w:r w:rsidRPr="00CE3AD8">
              <w:rPr>
                <w:rFonts w:ascii="Arial" w:hAnsi="Arial" w:cs="Arial"/>
                <w:i/>
                <w:iCs/>
                <w:sz w:val="16"/>
                <w:szCs w:val="16"/>
              </w:rPr>
              <w:t xml:space="preserve">Via Donizetti,1 -07100 Sassari, </w:t>
            </w:r>
            <w:proofErr w:type="spellStart"/>
            <w:r w:rsidRPr="00CE3AD8">
              <w:rPr>
                <w:rFonts w:ascii="Arial" w:hAnsi="Arial" w:cs="Arial"/>
                <w:i/>
                <w:iCs/>
                <w:sz w:val="16"/>
                <w:szCs w:val="16"/>
              </w:rPr>
              <w:t>Tel</w:t>
            </w:r>
            <w:proofErr w:type="spellEnd"/>
            <w:r w:rsidRPr="00CE3AD8">
              <w:rPr>
                <w:rFonts w:ascii="Arial" w:hAnsi="Arial" w:cs="Arial"/>
                <w:i/>
                <w:iCs/>
                <w:sz w:val="16"/>
                <w:szCs w:val="16"/>
              </w:rPr>
              <w:t xml:space="preserve"> 0792592016- Fax 079 2590680</w:t>
            </w:r>
          </w:p>
        </w:tc>
      </w:tr>
    </w:tbl>
    <w:p w:rsidR="00A003EC" w:rsidRPr="00CE3AD8" w:rsidRDefault="00A003EC" w:rsidP="00A003EC">
      <w:pPr>
        <w:pStyle w:val="Titolo"/>
        <w:spacing w:line="360" w:lineRule="auto"/>
        <w:rPr>
          <w:rFonts w:cs="Arial"/>
          <w:sz w:val="20"/>
        </w:rPr>
      </w:pPr>
      <w:r w:rsidRPr="00CE3AD8">
        <w:rPr>
          <w:rFonts w:cs="Arial"/>
          <w:sz w:val="20"/>
        </w:rPr>
        <w:t>Anno Scolastico 2014-15</w:t>
      </w:r>
    </w:p>
    <w:p w:rsidR="00A003EC" w:rsidRPr="00F4573B" w:rsidRDefault="00A003EC" w:rsidP="00A003EC">
      <w:pPr>
        <w:pStyle w:val="TxBrt11"/>
        <w:tabs>
          <w:tab w:val="left" w:pos="153"/>
          <w:tab w:val="left" w:pos="4820"/>
        </w:tabs>
        <w:spacing w:line="532" w:lineRule="exact"/>
        <w:jc w:val="center"/>
        <w:rPr>
          <w:rFonts w:ascii="Arial" w:hAnsi="Arial" w:cs="Arial"/>
          <w:b/>
          <w:szCs w:val="24"/>
        </w:rPr>
      </w:pPr>
      <w:r w:rsidRPr="00F4573B">
        <w:rPr>
          <w:rFonts w:ascii="Arial" w:hAnsi="Arial" w:cs="Arial"/>
          <w:i/>
          <w:szCs w:val="24"/>
        </w:rPr>
        <w:t>Materia :</w:t>
      </w:r>
      <w:r w:rsidRPr="00F4573B">
        <w:rPr>
          <w:rFonts w:ascii="Arial" w:hAnsi="Arial" w:cs="Arial"/>
          <w:szCs w:val="24"/>
        </w:rPr>
        <w:t xml:space="preserve"> </w:t>
      </w:r>
      <w:r w:rsidRPr="00F4573B">
        <w:rPr>
          <w:rFonts w:ascii="Arial" w:hAnsi="Arial" w:cs="Arial"/>
          <w:b/>
          <w:szCs w:val="24"/>
        </w:rPr>
        <w:t xml:space="preserve">PCI  </w:t>
      </w:r>
      <w:r w:rsidRPr="00F4573B">
        <w:rPr>
          <w:rFonts w:ascii="Arial" w:hAnsi="Arial" w:cs="Arial"/>
          <w:szCs w:val="24"/>
        </w:rPr>
        <w:t xml:space="preserve">n.° 7 ore/settimanali </w:t>
      </w:r>
      <w:r w:rsidRPr="00F4573B">
        <w:rPr>
          <w:rFonts w:ascii="Arial" w:hAnsi="Arial" w:cs="Arial"/>
          <w:szCs w:val="24"/>
        </w:rPr>
        <w:tab/>
      </w:r>
      <w:r w:rsidRPr="00F4573B">
        <w:rPr>
          <w:rFonts w:ascii="Arial" w:hAnsi="Arial" w:cs="Arial"/>
          <w:szCs w:val="24"/>
        </w:rPr>
        <w:tab/>
      </w:r>
      <w:r w:rsidRPr="00F4573B">
        <w:rPr>
          <w:rFonts w:ascii="Arial" w:hAnsi="Arial" w:cs="Arial"/>
          <w:i/>
          <w:szCs w:val="24"/>
        </w:rPr>
        <w:t>Insegnante :</w:t>
      </w:r>
      <w:r w:rsidRPr="00F4573B">
        <w:rPr>
          <w:rFonts w:ascii="Arial" w:hAnsi="Arial" w:cs="Arial"/>
          <w:szCs w:val="24"/>
        </w:rPr>
        <w:t xml:space="preserve"> </w:t>
      </w:r>
      <w:proofErr w:type="spellStart"/>
      <w:r w:rsidRPr="00F4573B">
        <w:rPr>
          <w:rFonts w:ascii="Arial" w:hAnsi="Arial" w:cs="Arial"/>
          <w:b/>
          <w:szCs w:val="24"/>
        </w:rPr>
        <w:t>lng</w:t>
      </w:r>
      <w:proofErr w:type="spellEnd"/>
      <w:r w:rsidRPr="00F4573B">
        <w:rPr>
          <w:rFonts w:ascii="Arial" w:hAnsi="Arial" w:cs="Arial"/>
          <w:b/>
          <w:szCs w:val="24"/>
        </w:rPr>
        <w:t xml:space="preserve">. Pier Paolo </w:t>
      </w:r>
      <w:proofErr w:type="spellStart"/>
      <w:r w:rsidRPr="00F4573B">
        <w:rPr>
          <w:rFonts w:ascii="Arial" w:hAnsi="Arial" w:cs="Arial"/>
          <w:b/>
          <w:szCs w:val="24"/>
        </w:rPr>
        <w:t>Arru</w:t>
      </w:r>
      <w:proofErr w:type="spellEnd"/>
    </w:p>
    <w:p w:rsidR="00A003EC" w:rsidRPr="00F4573B" w:rsidRDefault="00A003EC" w:rsidP="00A003EC">
      <w:pPr>
        <w:pStyle w:val="TxBrt11"/>
        <w:tabs>
          <w:tab w:val="left" w:pos="153"/>
          <w:tab w:val="left" w:pos="4820"/>
        </w:tabs>
        <w:spacing w:line="532" w:lineRule="exact"/>
        <w:jc w:val="center"/>
        <w:rPr>
          <w:rFonts w:ascii="Arial" w:hAnsi="Arial" w:cs="Arial"/>
          <w:szCs w:val="24"/>
        </w:rPr>
      </w:pPr>
      <w:r w:rsidRPr="00F4573B">
        <w:rPr>
          <w:rFonts w:ascii="Arial" w:hAnsi="Arial" w:cs="Arial"/>
          <w:i/>
          <w:szCs w:val="24"/>
        </w:rPr>
        <w:t>Classe</w:t>
      </w:r>
      <w:r w:rsidRPr="00F4573B">
        <w:rPr>
          <w:rFonts w:ascii="Arial" w:hAnsi="Arial" w:cs="Arial"/>
          <w:szCs w:val="24"/>
        </w:rPr>
        <w:t xml:space="preserve"> : </w:t>
      </w:r>
      <w:r w:rsidRPr="00F4573B">
        <w:rPr>
          <w:rFonts w:ascii="Arial" w:hAnsi="Arial" w:cs="Arial"/>
          <w:b/>
          <w:szCs w:val="24"/>
        </w:rPr>
        <w:t>5</w:t>
      </w:r>
      <w:r w:rsidRPr="00F4573B">
        <w:rPr>
          <w:rFonts w:ascii="Arial" w:hAnsi="Arial" w:cs="Arial"/>
          <w:szCs w:val="24"/>
          <w:vertAlign w:val="superscript"/>
        </w:rPr>
        <w:t>a</w:t>
      </w:r>
      <w:r w:rsidRPr="00F4573B">
        <w:rPr>
          <w:rFonts w:ascii="Arial" w:hAnsi="Arial" w:cs="Arial"/>
          <w:szCs w:val="24"/>
        </w:rPr>
        <w:t xml:space="preserve"> Sezione </w:t>
      </w:r>
      <w:r w:rsidRPr="00F4573B">
        <w:rPr>
          <w:rFonts w:ascii="Arial" w:hAnsi="Arial" w:cs="Arial"/>
          <w:b/>
          <w:szCs w:val="24"/>
        </w:rPr>
        <w:t>C</w:t>
      </w:r>
    </w:p>
    <w:p w:rsidR="00A003EC" w:rsidRPr="00F4573B" w:rsidRDefault="00A003EC" w:rsidP="00A003EC">
      <w:pPr>
        <w:pStyle w:val="TxBrt11"/>
        <w:tabs>
          <w:tab w:val="left" w:pos="153"/>
          <w:tab w:val="left" w:pos="4820"/>
        </w:tabs>
        <w:spacing w:after="120" w:line="532" w:lineRule="exact"/>
        <w:jc w:val="center"/>
        <w:rPr>
          <w:rFonts w:ascii="Arial" w:eastAsia="Arial-ItalicMT" w:hAnsi="Arial" w:cs="Arial"/>
          <w:b/>
          <w:i/>
          <w:iCs/>
          <w:szCs w:val="24"/>
          <w:u w:val="single"/>
        </w:rPr>
      </w:pPr>
      <w:r w:rsidRPr="00F4573B">
        <w:rPr>
          <w:rFonts w:ascii="Arial" w:hAnsi="Arial" w:cs="Arial"/>
          <w:b/>
          <w:szCs w:val="24"/>
          <w:u w:val="single"/>
        </w:rPr>
        <w:t xml:space="preserve">PROGRAMMA </w:t>
      </w:r>
      <w:r w:rsidRPr="00F4573B">
        <w:rPr>
          <w:rFonts w:ascii="Arial" w:eastAsia="Arial-ItalicMT" w:hAnsi="Arial" w:cs="Arial"/>
          <w:b/>
          <w:i/>
          <w:iCs/>
          <w:szCs w:val="24"/>
          <w:u w:val="single"/>
        </w:rPr>
        <w:t>SVOLTO AL</w:t>
      </w:r>
      <w:r>
        <w:rPr>
          <w:rFonts w:ascii="Arial" w:eastAsia="Arial-ItalicMT" w:hAnsi="Arial" w:cs="Arial"/>
          <w:b/>
          <w:i/>
          <w:iCs/>
          <w:szCs w:val="24"/>
          <w:u w:val="single"/>
        </w:rPr>
        <w:t>L’</w:t>
      </w:r>
      <w:r w:rsidRPr="00F4573B">
        <w:rPr>
          <w:rFonts w:ascii="Arial" w:eastAsia="Arial-ItalicMT" w:hAnsi="Arial" w:cs="Arial"/>
          <w:b/>
          <w:i/>
          <w:iCs/>
          <w:szCs w:val="24"/>
          <w:u w:val="single"/>
        </w:rPr>
        <w:t xml:space="preserve"> 11 MAGGIO 2015</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Pr>
          <w:rFonts w:ascii="Arial" w:hAnsi="Arial" w:cs="Arial"/>
          <w:i w:val="0"/>
          <w:sz w:val="24"/>
          <w:szCs w:val="24"/>
        </w:rPr>
        <w:t>PROGETTAZIONE</w:t>
      </w:r>
    </w:p>
    <w:p w:rsidR="00A003EC" w:rsidRPr="00F4573B" w:rsidRDefault="00A003EC" w:rsidP="00A003EC">
      <w:pPr>
        <w:jc w:val="both"/>
        <w:rPr>
          <w:rFonts w:ascii="Arial" w:hAnsi="Arial" w:cs="Arial"/>
          <w:b/>
          <w:i/>
          <w:sz w:val="24"/>
          <w:szCs w:val="24"/>
        </w:rPr>
      </w:pPr>
      <w:r w:rsidRPr="003E7F57">
        <w:rPr>
          <w:rFonts w:ascii="Arial" w:hAnsi="Arial" w:cs="Arial"/>
          <w:b/>
          <w:sz w:val="24"/>
          <w:szCs w:val="24"/>
        </w:rPr>
        <w:t>Urbanistica</w:t>
      </w:r>
      <w:r w:rsidRPr="00F4573B">
        <w:rPr>
          <w:rFonts w:ascii="Arial" w:hAnsi="Arial" w:cs="Arial"/>
          <w:b/>
          <w:i/>
          <w:sz w:val="24"/>
          <w:szCs w:val="24"/>
        </w:rPr>
        <w:t>:</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Definizione di Urbanistica</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La pianificazione Urbanistica</w:t>
      </w:r>
    </w:p>
    <w:p w:rsidR="00A003EC" w:rsidRPr="00DE3AA7" w:rsidRDefault="00A003EC" w:rsidP="00A003EC">
      <w:pPr>
        <w:numPr>
          <w:ilvl w:val="0"/>
          <w:numId w:val="40"/>
        </w:numPr>
        <w:jc w:val="both"/>
        <w:rPr>
          <w:rFonts w:ascii="Arial" w:hAnsi="Arial" w:cs="Arial"/>
          <w:sz w:val="24"/>
          <w:szCs w:val="24"/>
        </w:rPr>
      </w:pPr>
      <w:r w:rsidRPr="00DE3AA7">
        <w:rPr>
          <w:rFonts w:ascii="Arial" w:hAnsi="Arial" w:cs="Arial"/>
          <w:sz w:val="24"/>
          <w:szCs w:val="24"/>
        </w:rPr>
        <w:t>Le leggi Urbanistiche in Italia ed in Urbanistica in Sardegna - Decreto Floris.</w:t>
      </w:r>
    </w:p>
    <w:p w:rsidR="00A003EC" w:rsidRDefault="00A003EC" w:rsidP="00A003EC">
      <w:pPr>
        <w:numPr>
          <w:ilvl w:val="0"/>
          <w:numId w:val="40"/>
        </w:numPr>
        <w:jc w:val="both"/>
        <w:rPr>
          <w:rFonts w:ascii="Arial" w:hAnsi="Arial" w:cs="Arial"/>
          <w:sz w:val="24"/>
          <w:szCs w:val="24"/>
        </w:rPr>
      </w:pPr>
      <w:r w:rsidRPr="00F4573B">
        <w:rPr>
          <w:rFonts w:ascii="Arial" w:hAnsi="Arial" w:cs="Arial"/>
          <w:sz w:val="24"/>
          <w:szCs w:val="24"/>
        </w:rPr>
        <w:t xml:space="preserve">Definizione di </w:t>
      </w:r>
      <w:proofErr w:type="spellStart"/>
      <w:r w:rsidRPr="00F4573B">
        <w:rPr>
          <w:rFonts w:ascii="Arial" w:hAnsi="Arial" w:cs="Arial"/>
          <w:sz w:val="24"/>
          <w:szCs w:val="24"/>
        </w:rPr>
        <w:t>Standar</w:t>
      </w:r>
      <w:proofErr w:type="spellEnd"/>
      <w:r w:rsidRPr="00F4573B">
        <w:rPr>
          <w:rFonts w:ascii="Arial" w:hAnsi="Arial" w:cs="Arial"/>
          <w:sz w:val="24"/>
          <w:szCs w:val="24"/>
        </w:rPr>
        <w:t xml:space="preserve"> U</w:t>
      </w:r>
      <w:r>
        <w:rPr>
          <w:rFonts w:ascii="Arial" w:hAnsi="Arial" w:cs="Arial"/>
          <w:sz w:val="24"/>
          <w:szCs w:val="24"/>
        </w:rPr>
        <w:t>rb</w:t>
      </w:r>
      <w:r w:rsidRPr="00F4573B">
        <w:rPr>
          <w:rFonts w:ascii="Arial" w:hAnsi="Arial" w:cs="Arial"/>
          <w:sz w:val="24"/>
          <w:szCs w:val="24"/>
        </w:rPr>
        <w:t xml:space="preserve">anistico </w:t>
      </w:r>
    </w:p>
    <w:p w:rsidR="00A003EC" w:rsidRPr="00F4573B" w:rsidRDefault="00A003EC" w:rsidP="00A003EC">
      <w:pPr>
        <w:numPr>
          <w:ilvl w:val="0"/>
          <w:numId w:val="40"/>
        </w:numPr>
        <w:jc w:val="both"/>
        <w:rPr>
          <w:rFonts w:ascii="Arial" w:hAnsi="Arial" w:cs="Arial"/>
          <w:sz w:val="24"/>
          <w:szCs w:val="24"/>
        </w:rPr>
      </w:pPr>
      <w:r>
        <w:rPr>
          <w:rFonts w:ascii="Arial" w:hAnsi="Arial" w:cs="Arial"/>
          <w:sz w:val="24"/>
          <w:szCs w:val="24"/>
        </w:rPr>
        <w:t>Vincoli</w:t>
      </w:r>
      <w:r w:rsidRPr="00F4573B">
        <w:rPr>
          <w:rFonts w:ascii="Arial" w:hAnsi="Arial" w:cs="Arial"/>
          <w:sz w:val="24"/>
          <w:szCs w:val="24"/>
        </w:rPr>
        <w:t xml:space="preserve"> Urbanisti</w:t>
      </w:r>
      <w:r>
        <w:rPr>
          <w:rFonts w:ascii="Arial" w:hAnsi="Arial" w:cs="Arial"/>
          <w:sz w:val="24"/>
          <w:szCs w:val="24"/>
        </w:rPr>
        <w:t>ci</w:t>
      </w:r>
      <w:r w:rsidRPr="00F4573B">
        <w:rPr>
          <w:rFonts w:ascii="Arial" w:hAnsi="Arial" w:cs="Arial"/>
          <w:sz w:val="24"/>
          <w:szCs w:val="24"/>
        </w:rPr>
        <w:t>; Indice territoriale; Indice Volumetrico Abitativo; Numero Abitanti Insediabili; Standard S1;S2;S3;S4.</w:t>
      </w:r>
    </w:p>
    <w:p w:rsidR="00A003EC" w:rsidRDefault="00A003EC" w:rsidP="00A003EC">
      <w:pPr>
        <w:numPr>
          <w:ilvl w:val="0"/>
          <w:numId w:val="40"/>
        </w:numPr>
        <w:ind w:left="714" w:hanging="357"/>
        <w:jc w:val="both"/>
        <w:rPr>
          <w:rFonts w:ascii="Arial" w:hAnsi="Arial" w:cs="Arial"/>
          <w:sz w:val="24"/>
          <w:szCs w:val="24"/>
        </w:rPr>
      </w:pPr>
      <w:r w:rsidRPr="00F4573B">
        <w:rPr>
          <w:rFonts w:ascii="Arial" w:hAnsi="Arial" w:cs="Arial"/>
          <w:sz w:val="24"/>
          <w:szCs w:val="24"/>
        </w:rPr>
        <w:t xml:space="preserve">Calcoli </w:t>
      </w:r>
      <w:proofErr w:type="spellStart"/>
      <w:r w:rsidRPr="00F4573B">
        <w:rPr>
          <w:rFonts w:ascii="Arial" w:hAnsi="Arial" w:cs="Arial"/>
          <w:sz w:val="24"/>
          <w:szCs w:val="24"/>
        </w:rPr>
        <w:t>Planovolumetrici</w:t>
      </w:r>
      <w:proofErr w:type="spellEnd"/>
      <w:r w:rsidRPr="00F4573B">
        <w:rPr>
          <w:rFonts w:ascii="Arial" w:hAnsi="Arial" w:cs="Arial"/>
          <w:sz w:val="24"/>
          <w:szCs w:val="24"/>
        </w:rPr>
        <w:t>: Indice Fondiario; Rapporto di copertura; Altezza massima di un fabbricato; Volume Massimo Edificabile; Superficie</w:t>
      </w:r>
      <w:r>
        <w:rPr>
          <w:rFonts w:ascii="Arial" w:hAnsi="Arial" w:cs="Arial"/>
          <w:sz w:val="24"/>
          <w:szCs w:val="24"/>
        </w:rPr>
        <w:t xml:space="preserve"> massima coperta di un edificio, distanza dai confini. Superfici da destinare a parcheggi privati L. 122/89.</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sidRPr="00F4573B">
        <w:rPr>
          <w:rFonts w:ascii="Arial" w:hAnsi="Arial" w:cs="Arial"/>
          <w:i w:val="0"/>
          <w:sz w:val="24"/>
          <w:szCs w:val="24"/>
        </w:rPr>
        <w:t xml:space="preserve">L’intervento edilizio - Il progetto – la </w:t>
      </w:r>
      <w:r>
        <w:rPr>
          <w:rFonts w:ascii="Arial" w:hAnsi="Arial" w:cs="Arial"/>
          <w:i w:val="0"/>
          <w:sz w:val="24"/>
          <w:szCs w:val="24"/>
        </w:rPr>
        <w:t xml:space="preserve">Stima </w:t>
      </w:r>
      <w:r w:rsidRPr="00F4573B">
        <w:rPr>
          <w:rFonts w:ascii="Arial" w:hAnsi="Arial" w:cs="Arial"/>
          <w:i w:val="0"/>
          <w:sz w:val="24"/>
          <w:szCs w:val="24"/>
        </w:rPr>
        <w:t>dei lavori per opere pubbliche e private.</w:t>
      </w:r>
    </w:p>
    <w:p w:rsidR="00A003EC" w:rsidRPr="00C13BFE" w:rsidRDefault="00A003EC" w:rsidP="00A003EC">
      <w:pPr>
        <w:numPr>
          <w:ilvl w:val="0"/>
          <w:numId w:val="40"/>
        </w:numPr>
        <w:jc w:val="both"/>
        <w:rPr>
          <w:rFonts w:ascii="Arial" w:hAnsi="Arial" w:cs="Arial"/>
          <w:sz w:val="24"/>
          <w:szCs w:val="24"/>
        </w:rPr>
      </w:pPr>
      <w:r w:rsidRPr="00C13BFE">
        <w:rPr>
          <w:rFonts w:ascii="Arial" w:hAnsi="Arial" w:cs="Arial"/>
          <w:sz w:val="24"/>
          <w:szCs w:val="24"/>
        </w:rPr>
        <w:t>Il committente; i progettisti; il Direttore dei lavori; L’impresa di costruzione e le maestranze; Il collaudatore:</w:t>
      </w:r>
    </w:p>
    <w:p w:rsidR="00A003EC" w:rsidRPr="00C13BFE" w:rsidRDefault="00A003EC" w:rsidP="00A003EC">
      <w:pPr>
        <w:numPr>
          <w:ilvl w:val="0"/>
          <w:numId w:val="40"/>
        </w:numPr>
        <w:jc w:val="both"/>
        <w:rPr>
          <w:rFonts w:ascii="Arial" w:hAnsi="Arial" w:cs="Arial"/>
          <w:sz w:val="24"/>
          <w:szCs w:val="24"/>
        </w:rPr>
      </w:pPr>
      <w:r w:rsidRPr="00C13BFE">
        <w:rPr>
          <w:rFonts w:ascii="Arial" w:hAnsi="Arial" w:cs="Arial"/>
          <w:sz w:val="24"/>
          <w:szCs w:val="24"/>
        </w:rPr>
        <w:t>Redazione di un progetto nelle sue fasi;  Preliminare; Definitivo ed Esecutivo ed elaborati che le costituiscono.</w:t>
      </w:r>
    </w:p>
    <w:p w:rsidR="00A003EC" w:rsidRDefault="00A003EC" w:rsidP="00A003EC">
      <w:pPr>
        <w:numPr>
          <w:ilvl w:val="0"/>
          <w:numId w:val="40"/>
        </w:numPr>
        <w:ind w:left="714" w:hanging="357"/>
        <w:jc w:val="both"/>
        <w:rPr>
          <w:rFonts w:ascii="Arial" w:hAnsi="Arial" w:cs="Arial"/>
          <w:sz w:val="24"/>
          <w:szCs w:val="24"/>
        </w:rPr>
      </w:pPr>
      <w:r w:rsidRPr="00C13BFE">
        <w:rPr>
          <w:rFonts w:ascii="Arial" w:hAnsi="Arial" w:cs="Arial"/>
          <w:sz w:val="24"/>
          <w:szCs w:val="24"/>
        </w:rPr>
        <w:t>Stima dei lavori; Elenco</w:t>
      </w:r>
      <w:r>
        <w:rPr>
          <w:rFonts w:ascii="Arial" w:hAnsi="Arial" w:cs="Arial"/>
          <w:sz w:val="24"/>
          <w:szCs w:val="24"/>
        </w:rPr>
        <w:t xml:space="preserve"> </w:t>
      </w:r>
      <w:r w:rsidRPr="00C13BFE">
        <w:rPr>
          <w:rFonts w:ascii="Arial" w:hAnsi="Arial" w:cs="Arial"/>
          <w:sz w:val="24"/>
          <w:szCs w:val="24"/>
        </w:rPr>
        <w:t>prezzi Unitari; Anal</w:t>
      </w:r>
      <w:r>
        <w:rPr>
          <w:rFonts w:ascii="Arial" w:hAnsi="Arial" w:cs="Arial"/>
          <w:sz w:val="24"/>
          <w:szCs w:val="24"/>
        </w:rPr>
        <w:t xml:space="preserve">isi dei prezzi; Computo metrico ed </w:t>
      </w:r>
      <w:r w:rsidRPr="00C13BFE">
        <w:rPr>
          <w:rFonts w:ascii="Arial" w:hAnsi="Arial" w:cs="Arial"/>
          <w:sz w:val="24"/>
          <w:szCs w:val="24"/>
        </w:rPr>
        <w:t>estimativo</w:t>
      </w:r>
      <w:r>
        <w:rPr>
          <w:rFonts w:ascii="Arial" w:hAnsi="Arial" w:cs="Arial"/>
          <w:sz w:val="24"/>
          <w:szCs w:val="24"/>
        </w:rPr>
        <w:t>; Quadro economico.</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Pr>
          <w:rFonts w:ascii="Arial" w:hAnsi="Arial" w:cs="Arial"/>
          <w:i w:val="0"/>
          <w:sz w:val="24"/>
          <w:szCs w:val="24"/>
        </w:rPr>
        <w:t>Progettazione pratica</w:t>
      </w:r>
      <w:r w:rsidRPr="00F4573B">
        <w:rPr>
          <w:rFonts w:ascii="Arial" w:hAnsi="Arial" w:cs="Arial"/>
          <w:i w:val="0"/>
          <w:sz w:val="24"/>
          <w:szCs w:val="24"/>
        </w:rPr>
        <w:t>.</w:t>
      </w:r>
    </w:p>
    <w:p w:rsidR="00A003EC" w:rsidRPr="00C13BFE" w:rsidRDefault="00A003EC" w:rsidP="00A003EC">
      <w:pPr>
        <w:numPr>
          <w:ilvl w:val="0"/>
          <w:numId w:val="40"/>
        </w:numPr>
        <w:spacing w:after="120"/>
        <w:ind w:left="714" w:hanging="357"/>
        <w:jc w:val="both"/>
        <w:rPr>
          <w:rFonts w:ascii="Arial" w:hAnsi="Arial" w:cs="Arial"/>
          <w:sz w:val="24"/>
          <w:szCs w:val="24"/>
        </w:rPr>
      </w:pPr>
      <w:r>
        <w:rPr>
          <w:rFonts w:ascii="Arial" w:hAnsi="Arial" w:cs="Arial"/>
          <w:sz w:val="24"/>
          <w:szCs w:val="24"/>
        </w:rPr>
        <w:t>Progetto di una lottizzazione in Zona C eseguito con il CAD</w:t>
      </w:r>
    </w:p>
    <w:p w:rsidR="00A003EC" w:rsidRPr="006F6F46" w:rsidRDefault="00A003EC" w:rsidP="00A003EC">
      <w:pPr>
        <w:jc w:val="both"/>
        <w:rPr>
          <w:rFonts w:ascii="Arial" w:hAnsi="Arial" w:cs="Arial"/>
          <w:b/>
          <w:sz w:val="24"/>
          <w:szCs w:val="24"/>
        </w:rPr>
      </w:pPr>
      <w:r w:rsidRPr="006F6F46">
        <w:rPr>
          <w:rFonts w:ascii="Arial" w:hAnsi="Arial" w:cs="Arial"/>
          <w:b/>
          <w:sz w:val="24"/>
          <w:szCs w:val="24"/>
        </w:rPr>
        <w:t>COSTRUZIONI</w:t>
      </w:r>
    </w:p>
    <w:p w:rsidR="00A003EC" w:rsidRPr="00F4573B" w:rsidRDefault="00A003EC" w:rsidP="00A003EC">
      <w:pPr>
        <w:jc w:val="both"/>
        <w:rPr>
          <w:rFonts w:ascii="Arial" w:hAnsi="Arial" w:cs="Arial"/>
          <w:b/>
          <w:i/>
          <w:sz w:val="24"/>
          <w:szCs w:val="24"/>
        </w:rPr>
      </w:pPr>
      <w:r w:rsidRPr="00F4573B">
        <w:rPr>
          <w:rFonts w:ascii="Arial" w:hAnsi="Arial" w:cs="Arial"/>
          <w:b/>
          <w:i/>
          <w:sz w:val="24"/>
          <w:szCs w:val="24"/>
        </w:rPr>
        <w:t xml:space="preserve">Ripasso Azioni sulle costruzioni: </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L’analisi dei carichi; permanenti strutturali G1; non strutturali G2 e variabili di esercizio Q (per la varie categorie degli ambienti)</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Determinazione delle aree di influenza per gli elementi strutturali quali pilastri travi e muri.</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Esecuzione dell’analisi dei carichi di strutture ricorrenti; solai orizzontali; di copertura e muri.</w:t>
      </w:r>
    </w:p>
    <w:p w:rsidR="00A003EC" w:rsidRPr="00F4573B" w:rsidRDefault="00A003EC" w:rsidP="00A003EC">
      <w:pPr>
        <w:numPr>
          <w:ilvl w:val="0"/>
          <w:numId w:val="40"/>
        </w:numPr>
        <w:ind w:left="714" w:hanging="357"/>
        <w:jc w:val="both"/>
        <w:rPr>
          <w:rFonts w:ascii="Arial" w:hAnsi="Arial" w:cs="Arial"/>
          <w:sz w:val="24"/>
          <w:szCs w:val="24"/>
        </w:rPr>
      </w:pPr>
      <w:r w:rsidRPr="00F4573B">
        <w:rPr>
          <w:rFonts w:ascii="Arial" w:hAnsi="Arial" w:cs="Arial"/>
          <w:sz w:val="24"/>
          <w:szCs w:val="24"/>
        </w:rPr>
        <w:t>Azioni ambientali e naturali: il carico della neve e cenni sul carico del vento.</w:t>
      </w:r>
    </w:p>
    <w:p w:rsidR="00A003EC" w:rsidRPr="00F4573B" w:rsidRDefault="00A003EC" w:rsidP="00A003EC">
      <w:pPr>
        <w:jc w:val="both"/>
        <w:rPr>
          <w:rFonts w:ascii="Arial" w:hAnsi="Arial" w:cs="Arial"/>
          <w:b/>
          <w:i/>
          <w:sz w:val="24"/>
          <w:szCs w:val="24"/>
        </w:rPr>
      </w:pPr>
      <w:r w:rsidRPr="00F4573B">
        <w:rPr>
          <w:rFonts w:ascii="Arial" w:hAnsi="Arial" w:cs="Arial"/>
          <w:b/>
          <w:i/>
          <w:sz w:val="24"/>
          <w:szCs w:val="24"/>
        </w:rPr>
        <w:t>Progettazione elementi strutturali in acciaio:</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Caratteristiche meccaniche dell'acciaio</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Profilati in acciaio; IPE  - HE</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Progetto e verifica pilastri in acciaio.</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Progettazione e verifica di travi in acciaio sollecitate a flessione semplice.</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Progettazione solai in profilati d'acciaio e tavelle di laterizio</w:t>
      </w:r>
    </w:p>
    <w:p w:rsidR="00A003EC" w:rsidRPr="00F4573B" w:rsidRDefault="00A003EC" w:rsidP="00A003EC">
      <w:pPr>
        <w:jc w:val="both"/>
        <w:rPr>
          <w:rFonts w:ascii="Arial" w:hAnsi="Arial" w:cs="Arial"/>
          <w:b/>
          <w:i/>
          <w:sz w:val="24"/>
          <w:szCs w:val="24"/>
        </w:rPr>
      </w:pPr>
      <w:r w:rsidRPr="00F4573B">
        <w:rPr>
          <w:rFonts w:ascii="Arial" w:hAnsi="Arial" w:cs="Arial"/>
          <w:b/>
          <w:i/>
          <w:sz w:val="24"/>
          <w:szCs w:val="24"/>
        </w:rPr>
        <w:t xml:space="preserve">Il Calcestruzzo armato: </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Generalità e caratteristiche dei materiali costituenti</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 xml:space="preserve">Definizione della Resistenza caratteristica del calcestruzzo </w:t>
      </w:r>
      <w:proofErr w:type="spellStart"/>
      <w:r w:rsidRPr="00F4573B">
        <w:rPr>
          <w:rFonts w:ascii="Arial" w:hAnsi="Arial" w:cs="Arial"/>
          <w:sz w:val="24"/>
          <w:szCs w:val="24"/>
        </w:rPr>
        <w:t>Rck</w:t>
      </w:r>
      <w:proofErr w:type="spellEnd"/>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lastRenderedPageBreak/>
        <w:t xml:space="preserve">Proprietà fisico-meccaniche del </w:t>
      </w:r>
      <w:proofErr w:type="spellStart"/>
      <w:r w:rsidRPr="00F4573B">
        <w:rPr>
          <w:rFonts w:ascii="Arial" w:hAnsi="Arial" w:cs="Arial"/>
          <w:sz w:val="24"/>
          <w:szCs w:val="24"/>
        </w:rPr>
        <w:t>Cls</w:t>
      </w:r>
      <w:proofErr w:type="spellEnd"/>
      <w:r w:rsidRPr="00F4573B">
        <w:rPr>
          <w:rFonts w:ascii="Arial" w:hAnsi="Arial" w:cs="Arial"/>
          <w:sz w:val="24"/>
          <w:szCs w:val="24"/>
        </w:rPr>
        <w:t xml:space="preserve">; </w:t>
      </w:r>
      <w:r>
        <w:rPr>
          <w:rFonts w:ascii="Arial" w:hAnsi="Arial" w:cs="Arial"/>
          <w:sz w:val="24"/>
          <w:szCs w:val="24"/>
        </w:rPr>
        <w:t>C</w:t>
      </w:r>
      <w:r w:rsidRPr="00F4573B">
        <w:rPr>
          <w:rFonts w:ascii="Arial" w:hAnsi="Arial" w:cs="Arial"/>
          <w:sz w:val="24"/>
          <w:szCs w:val="24"/>
        </w:rPr>
        <w:t>alcolo delle tensioni ammissibili del calcestruzzo a flessione ed a taglio;</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Proprietà fisico-meccaniche dell’acciaio per calcestruzzo B450C; utilizzo delle tabelle dei ferri</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Principi fondamentali della teoria del C.A.; il coefficiente di omogeneizzazione n</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 xml:space="preserve">La semplice compressione C.A.; Progettazione dei pilastri in C.A. ed applicazione della normativa sugli stessi. </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Flessione semplice retta nel C</w:t>
      </w:r>
      <w:r>
        <w:rPr>
          <w:rFonts w:ascii="Arial" w:hAnsi="Arial" w:cs="Arial"/>
          <w:sz w:val="24"/>
          <w:szCs w:val="24"/>
        </w:rPr>
        <w:t>.</w:t>
      </w:r>
      <w:r w:rsidRPr="00F4573B">
        <w:rPr>
          <w:rFonts w:ascii="Arial" w:hAnsi="Arial" w:cs="Arial"/>
          <w:sz w:val="24"/>
          <w:szCs w:val="24"/>
        </w:rPr>
        <w:t xml:space="preserve">A. Determinazione analitica dell’asse neutro nel caso di doppia armatura e semplice armatura; formule di verifica del </w:t>
      </w:r>
      <w:proofErr w:type="spellStart"/>
      <w:r w:rsidRPr="00F4573B">
        <w:rPr>
          <w:rFonts w:ascii="Arial" w:hAnsi="Arial" w:cs="Arial"/>
          <w:sz w:val="24"/>
          <w:szCs w:val="24"/>
        </w:rPr>
        <w:t>Cls</w:t>
      </w:r>
      <w:proofErr w:type="spellEnd"/>
      <w:r w:rsidRPr="00F4573B">
        <w:rPr>
          <w:rFonts w:ascii="Arial" w:hAnsi="Arial" w:cs="Arial"/>
          <w:sz w:val="24"/>
          <w:szCs w:val="24"/>
        </w:rPr>
        <w:t xml:space="preserve"> e dell’acciaio teso e compresso</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Flessione semplice retta nel C.A. Metodo della coppia interna e metodo tabellare.</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Armatura a Taglio delle travi in C</w:t>
      </w:r>
      <w:r>
        <w:rPr>
          <w:rFonts w:ascii="Arial" w:hAnsi="Arial" w:cs="Arial"/>
          <w:sz w:val="24"/>
          <w:szCs w:val="24"/>
        </w:rPr>
        <w:t>.</w:t>
      </w:r>
      <w:r w:rsidRPr="00F4573B">
        <w:rPr>
          <w:rFonts w:ascii="Arial" w:hAnsi="Arial" w:cs="Arial"/>
          <w:sz w:val="24"/>
          <w:szCs w:val="24"/>
        </w:rPr>
        <w:t>A</w:t>
      </w:r>
      <w:r>
        <w:rPr>
          <w:rFonts w:ascii="Arial" w:hAnsi="Arial" w:cs="Arial"/>
          <w:sz w:val="24"/>
          <w:szCs w:val="24"/>
        </w:rPr>
        <w:t>.</w:t>
      </w:r>
      <w:r w:rsidRPr="00F4573B">
        <w:rPr>
          <w:rFonts w:ascii="Arial" w:hAnsi="Arial" w:cs="Arial"/>
          <w:sz w:val="24"/>
          <w:szCs w:val="24"/>
        </w:rPr>
        <w:t xml:space="preserve"> (cenni)</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Le sezioni a T in C</w:t>
      </w:r>
      <w:r>
        <w:rPr>
          <w:rFonts w:ascii="Arial" w:hAnsi="Arial" w:cs="Arial"/>
          <w:sz w:val="24"/>
          <w:szCs w:val="24"/>
        </w:rPr>
        <w:t>.</w:t>
      </w:r>
      <w:r w:rsidRPr="00F4573B">
        <w:rPr>
          <w:rFonts w:ascii="Arial" w:hAnsi="Arial" w:cs="Arial"/>
          <w:sz w:val="24"/>
          <w:szCs w:val="24"/>
        </w:rPr>
        <w:t>A</w:t>
      </w:r>
      <w:r>
        <w:rPr>
          <w:rFonts w:ascii="Arial" w:hAnsi="Arial" w:cs="Arial"/>
          <w:sz w:val="24"/>
          <w:szCs w:val="24"/>
        </w:rPr>
        <w:t>.</w:t>
      </w:r>
    </w:p>
    <w:p w:rsidR="00A003EC" w:rsidRPr="00F4573B" w:rsidRDefault="00A003EC" w:rsidP="00A003EC">
      <w:pPr>
        <w:numPr>
          <w:ilvl w:val="0"/>
          <w:numId w:val="40"/>
        </w:numPr>
        <w:jc w:val="both"/>
        <w:rPr>
          <w:rFonts w:ascii="Arial" w:hAnsi="Arial" w:cs="Arial"/>
          <w:sz w:val="24"/>
          <w:szCs w:val="24"/>
        </w:rPr>
      </w:pPr>
      <w:r w:rsidRPr="00F4573B">
        <w:rPr>
          <w:rFonts w:ascii="Arial" w:hAnsi="Arial" w:cs="Arial"/>
          <w:sz w:val="24"/>
          <w:szCs w:val="24"/>
        </w:rPr>
        <w:t>Dimensionamento, calcolo e verifica dei solai in latero-cemento.</w:t>
      </w:r>
    </w:p>
    <w:p w:rsidR="00A003EC" w:rsidRPr="00F4573B" w:rsidRDefault="00A003EC" w:rsidP="00A003EC">
      <w:pPr>
        <w:jc w:val="both"/>
        <w:rPr>
          <w:rFonts w:ascii="Arial" w:hAnsi="Arial" w:cs="Arial"/>
          <w:b/>
          <w:i/>
          <w:sz w:val="24"/>
          <w:szCs w:val="24"/>
        </w:rPr>
      </w:pPr>
      <w:r w:rsidRPr="00F4573B">
        <w:rPr>
          <w:rFonts w:ascii="Arial" w:hAnsi="Arial" w:cs="Arial"/>
          <w:b/>
          <w:i/>
          <w:sz w:val="24"/>
          <w:szCs w:val="24"/>
        </w:rPr>
        <w:t xml:space="preserve">Le fondazioni: </w:t>
      </w:r>
    </w:p>
    <w:p w:rsidR="00A003EC" w:rsidRDefault="00A003EC" w:rsidP="00A003EC">
      <w:pPr>
        <w:numPr>
          <w:ilvl w:val="0"/>
          <w:numId w:val="40"/>
        </w:numPr>
        <w:jc w:val="both"/>
        <w:rPr>
          <w:rFonts w:ascii="Arial" w:hAnsi="Arial" w:cs="Arial"/>
          <w:sz w:val="24"/>
          <w:szCs w:val="24"/>
        </w:rPr>
      </w:pPr>
      <w:r>
        <w:rPr>
          <w:rFonts w:ascii="Arial" w:hAnsi="Arial" w:cs="Arial"/>
          <w:sz w:val="24"/>
          <w:szCs w:val="24"/>
        </w:rPr>
        <w:t>Caratteristiche meccaniche dei terreni</w:t>
      </w:r>
    </w:p>
    <w:p w:rsidR="00A003EC" w:rsidRDefault="00A003EC" w:rsidP="00A003EC">
      <w:pPr>
        <w:numPr>
          <w:ilvl w:val="0"/>
          <w:numId w:val="40"/>
        </w:numPr>
        <w:jc w:val="both"/>
        <w:rPr>
          <w:rFonts w:ascii="Arial" w:hAnsi="Arial" w:cs="Arial"/>
          <w:sz w:val="24"/>
          <w:szCs w:val="24"/>
        </w:rPr>
      </w:pPr>
      <w:r>
        <w:rPr>
          <w:rFonts w:ascii="Arial" w:hAnsi="Arial" w:cs="Arial"/>
          <w:sz w:val="24"/>
          <w:szCs w:val="24"/>
        </w:rPr>
        <w:t xml:space="preserve">Concetto di carico limite e cenni sulla sua determinazione sperimentale o teorica mediante la formula di </w:t>
      </w:r>
      <w:proofErr w:type="spellStart"/>
      <w:r>
        <w:rPr>
          <w:rFonts w:ascii="Arial" w:hAnsi="Arial" w:cs="Arial"/>
          <w:sz w:val="24"/>
          <w:szCs w:val="24"/>
        </w:rPr>
        <w:t>Terzaghi</w:t>
      </w:r>
      <w:proofErr w:type="spellEnd"/>
      <w:r>
        <w:rPr>
          <w:rFonts w:ascii="Arial" w:hAnsi="Arial" w:cs="Arial"/>
          <w:sz w:val="24"/>
          <w:szCs w:val="24"/>
        </w:rPr>
        <w:t>.</w:t>
      </w:r>
    </w:p>
    <w:p w:rsidR="00A003EC" w:rsidRDefault="00A003EC" w:rsidP="00A003EC">
      <w:pPr>
        <w:numPr>
          <w:ilvl w:val="0"/>
          <w:numId w:val="40"/>
        </w:numPr>
        <w:jc w:val="both"/>
        <w:rPr>
          <w:rFonts w:ascii="Arial" w:hAnsi="Arial" w:cs="Arial"/>
          <w:sz w:val="24"/>
          <w:szCs w:val="24"/>
        </w:rPr>
      </w:pPr>
      <w:r>
        <w:rPr>
          <w:rFonts w:ascii="Arial" w:hAnsi="Arial" w:cs="Arial"/>
          <w:sz w:val="24"/>
          <w:szCs w:val="24"/>
        </w:rPr>
        <w:t>Concetto di portanza e carico ammissibile di un terreno.</w:t>
      </w:r>
    </w:p>
    <w:p w:rsidR="00A003EC" w:rsidRDefault="00A003EC" w:rsidP="00A003EC">
      <w:pPr>
        <w:numPr>
          <w:ilvl w:val="0"/>
          <w:numId w:val="40"/>
        </w:numPr>
        <w:jc w:val="both"/>
        <w:rPr>
          <w:rFonts w:ascii="Arial" w:hAnsi="Arial" w:cs="Arial"/>
          <w:sz w:val="24"/>
          <w:szCs w:val="24"/>
        </w:rPr>
      </w:pPr>
      <w:r>
        <w:rPr>
          <w:rFonts w:ascii="Arial" w:hAnsi="Arial" w:cs="Arial"/>
          <w:sz w:val="24"/>
          <w:szCs w:val="24"/>
        </w:rPr>
        <w:t>Concetto di fondazione e suo funzionamento.</w:t>
      </w:r>
    </w:p>
    <w:p w:rsidR="00A003EC" w:rsidRDefault="00A003EC" w:rsidP="00A003EC">
      <w:pPr>
        <w:numPr>
          <w:ilvl w:val="0"/>
          <w:numId w:val="40"/>
        </w:numPr>
        <w:jc w:val="both"/>
        <w:rPr>
          <w:rFonts w:ascii="Arial" w:hAnsi="Arial" w:cs="Arial"/>
          <w:sz w:val="24"/>
          <w:szCs w:val="24"/>
        </w:rPr>
      </w:pPr>
      <w:r>
        <w:rPr>
          <w:rFonts w:ascii="Arial" w:hAnsi="Arial" w:cs="Arial"/>
          <w:sz w:val="24"/>
          <w:szCs w:val="24"/>
        </w:rPr>
        <w:t>Cenni sulle fondazioni indirette (palificate).</w:t>
      </w:r>
    </w:p>
    <w:p w:rsidR="00A003EC" w:rsidRDefault="00A003EC" w:rsidP="00A003EC">
      <w:pPr>
        <w:numPr>
          <w:ilvl w:val="0"/>
          <w:numId w:val="40"/>
        </w:numPr>
        <w:jc w:val="both"/>
        <w:rPr>
          <w:rFonts w:ascii="Arial" w:hAnsi="Arial" w:cs="Arial"/>
          <w:sz w:val="24"/>
          <w:szCs w:val="24"/>
        </w:rPr>
      </w:pPr>
      <w:r>
        <w:rPr>
          <w:rFonts w:ascii="Arial" w:hAnsi="Arial" w:cs="Arial"/>
          <w:sz w:val="24"/>
          <w:szCs w:val="24"/>
        </w:rPr>
        <w:t>Fondazioni dirette, isolate (plinti), continue a cordolo in CA ed a travi rovesce in CA, platee.</w:t>
      </w:r>
    </w:p>
    <w:p w:rsidR="00A003EC" w:rsidRDefault="00A003EC" w:rsidP="00A003EC">
      <w:pPr>
        <w:numPr>
          <w:ilvl w:val="0"/>
          <w:numId w:val="40"/>
        </w:numPr>
        <w:jc w:val="both"/>
        <w:rPr>
          <w:rFonts w:ascii="Arial" w:hAnsi="Arial" w:cs="Arial"/>
          <w:sz w:val="24"/>
          <w:szCs w:val="24"/>
        </w:rPr>
      </w:pPr>
      <w:r>
        <w:rPr>
          <w:rFonts w:ascii="Arial" w:hAnsi="Arial" w:cs="Arial"/>
          <w:sz w:val="24"/>
          <w:szCs w:val="24"/>
        </w:rPr>
        <w:t>Progettazione dei plinti rigidi.</w:t>
      </w:r>
      <w:r w:rsidRPr="00B936D2">
        <w:rPr>
          <w:rFonts w:ascii="Arial" w:hAnsi="Arial" w:cs="Arial"/>
          <w:sz w:val="24"/>
          <w:szCs w:val="24"/>
        </w:rPr>
        <w:t xml:space="preserve"> </w:t>
      </w:r>
      <w:r>
        <w:rPr>
          <w:rFonts w:ascii="Arial" w:hAnsi="Arial" w:cs="Arial"/>
          <w:sz w:val="24"/>
          <w:szCs w:val="24"/>
        </w:rPr>
        <w:t xml:space="preserve">Verifica a </w:t>
      </w:r>
      <w:proofErr w:type="spellStart"/>
      <w:r>
        <w:rPr>
          <w:rFonts w:ascii="Arial" w:hAnsi="Arial" w:cs="Arial"/>
          <w:sz w:val="24"/>
          <w:szCs w:val="24"/>
        </w:rPr>
        <w:t>punzonamento</w:t>
      </w:r>
      <w:proofErr w:type="spellEnd"/>
      <w:r>
        <w:rPr>
          <w:rFonts w:ascii="Arial" w:hAnsi="Arial" w:cs="Arial"/>
          <w:sz w:val="24"/>
          <w:szCs w:val="24"/>
        </w:rPr>
        <w:t xml:space="preserve">  e calcolo acciaio sulla base.</w:t>
      </w:r>
    </w:p>
    <w:p w:rsidR="00A003EC" w:rsidRPr="00F4573B" w:rsidRDefault="00A003EC" w:rsidP="00A003EC">
      <w:pPr>
        <w:numPr>
          <w:ilvl w:val="0"/>
          <w:numId w:val="40"/>
        </w:numPr>
        <w:jc w:val="both"/>
        <w:rPr>
          <w:rFonts w:ascii="Arial" w:hAnsi="Arial" w:cs="Arial"/>
          <w:sz w:val="24"/>
          <w:szCs w:val="24"/>
        </w:rPr>
      </w:pPr>
      <w:r>
        <w:rPr>
          <w:rFonts w:ascii="Arial" w:hAnsi="Arial" w:cs="Arial"/>
          <w:sz w:val="24"/>
          <w:szCs w:val="24"/>
        </w:rPr>
        <w:t xml:space="preserve">Progettazione plinti elastici. Verifica a </w:t>
      </w:r>
      <w:proofErr w:type="spellStart"/>
      <w:r>
        <w:rPr>
          <w:rFonts w:ascii="Arial" w:hAnsi="Arial" w:cs="Arial"/>
          <w:sz w:val="24"/>
          <w:szCs w:val="24"/>
        </w:rPr>
        <w:t>punzonamento</w:t>
      </w:r>
      <w:proofErr w:type="spellEnd"/>
      <w:r>
        <w:rPr>
          <w:rFonts w:ascii="Arial" w:hAnsi="Arial" w:cs="Arial"/>
          <w:sz w:val="24"/>
          <w:szCs w:val="24"/>
        </w:rPr>
        <w:t xml:space="preserve"> e calcolo del ferro e verifica a flessione e a taglio. Disegno del plinto con sfilatura dei ferri.</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bCs/>
          <w:iCs/>
          <w:sz w:val="24"/>
          <w:szCs w:val="24"/>
        </w:rPr>
      </w:pPr>
      <w:r w:rsidRPr="00F4573B">
        <w:rPr>
          <w:rFonts w:ascii="Arial" w:hAnsi="Arial" w:cs="Arial"/>
          <w:bCs/>
          <w:iCs/>
          <w:sz w:val="24"/>
          <w:szCs w:val="24"/>
        </w:rPr>
        <w:t xml:space="preserve">Spinta delle terre </w:t>
      </w:r>
    </w:p>
    <w:p w:rsidR="00A003EC" w:rsidRPr="00F4573B" w:rsidRDefault="00A003EC" w:rsidP="00A003EC">
      <w:pPr>
        <w:numPr>
          <w:ilvl w:val="0"/>
          <w:numId w:val="40"/>
        </w:numPr>
        <w:jc w:val="both"/>
        <w:rPr>
          <w:rFonts w:ascii="Arial" w:hAnsi="Arial" w:cs="Arial"/>
          <w:b/>
          <w:bCs/>
          <w:i/>
          <w:iCs/>
          <w:sz w:val="24"/>
          <w:szCs w:val="24"/>
        </w:rPr>
      </w:pPr>
      <w:r w:rsidRPr="00F4573B">
        <w:rPr>
          <w:rFonts w:ascii="Arial" w:hAnsi="Arial" w:cs="Arial"/>
          <w:bCs/>
          <w:iCs/>
          <w:sz w:val="24"/>
          <w:szCs w:val="24"/>
        </w:rPr>
        <w:t>L'angolo d'attrito interno; la coesione, il peso specifico. Calcolo del coefficiente di spinta attiva e determinazione del diagramma delle pressioni sul paramento intero del muro. Concetto di spinta attiva e passiva</w:t>
      </w:r>
      <w:r w:rsidRPr="00F4573B">
        <w:rPr>
          <w:rFonts w:ascii="Arial" w:hAnsi="Arial" w:cs="Arial"/>
          <w:b/>
          <w:bCs/>
          <w:i/>
          <w:iCs/>
          <w:sz w:val="24"/>
          <w:szCs w:val="24"/>
        </w:rPr>
        <w:t>.</w:t>
      </w:r>
    </w:p>
    <w:p w:rsidR="00A003EC" w:rsidRPr="00F4573B" w:rsidRDefault="00A003EC" w:rsidP="00A003EC">
      <w:pPr>
        <w:numPr>
          <w:ilvl w:val="0"/>
          <w:numId w:val="40"/>
        </w:numPr>
        <w:jc w:val="both"/>
        <w:rPr>
          <w:rFonts w:ascii="Arial" w:hAnsi="Arial" w:cs="Arial"/>
          <w:bCs/>
          <w:iCs/>
          <w:sz w:val="24"/>
          <w:szCs w:val="24"/>
        </w:rPr>
      </w:pPr>
      <w:r w:rsidRPr="00F4573B">
        <w:rPr>
          <w:rFonts w:ascii="Arial" w:hAnsi="Arial" w:cs="Arial"/>
          <w:bCs/>
          <w:iCs/>
          <w:sz w:val="24"/>
          <w:szCs w:val="24"/>
        </w:rPr>
        <w:t xml:space="preserve">Calcolo della spinta attiva mediante la teoria di Coulomb: valore, posizione, </w:t>
      </w:r>
      <w:proofErr w:type="spellStart"/>
      <w:r w:rsidRPr="00F4573B">
        <w:rPr>
          <w:rFonts w:ascii="Arial" w:hAnsi="Arial" w:cs="Arial"/>
          <w:bCs/>
          <w:iCs/>
          <w:sz w:val="24"/>
          <w:szCs w:val="24"/>
        </w:rPr>
        <w:t>direzione;diagramma</w:t>
      </w:r>
      <w:proofErr w:type="spellEnd"/>
      <w:r w:rsidRPr="00F4573B">
        <w:rPr>
          <w:rFonts w:ascii="Arial" w:hAnsi="Arial" w:cs="Arial"/>
          <w:bCs/>
          <w:iCs/>
          <w:sz w:val="24"/>
          <w:szCs w:val="24"/>
        </w:rPr>
        <w:t xml:space="preserve"> delle pressioni senza e con sovraccarico limitatamente a terrapieni con piano superiore orizzontale e paramento interno verticale (formula di Coulomb semplificata).</w:t>
      </w:r>
    </w:p>
    <w:p w:rsidR="00A003EC" w:rsidRPr="00F4573B" w:rsidRDefault="00A003EC" w:rsidP="00A003EC">
      <w:pPr>
        <w:numPr>
          <w:ilvl w:val="0"/>
          <w:numId w:val="40"/>
        </w:numPr>
        <w:jc w:val="both"/>
        <w:rPr>
          <w:rFonts w:ascii="Arial" w:hAnsi="Arial" w:cs="Arial"/>
          <w:b/>
          <w:bCs/>
          <w:i/>
          <w:iCs/>
          <w:sz w:val="24"/>
          <w:szCs w:val="24"/>
        </w:rPr>
      </w:pPr>
      <w:r w:rsidRPr="00F4573B">
        <w:rPr>
          <w:rFonts w:ascii="Arial" w:hAnsi="Arial" w:cs="Arial"/>
          <w:bCs/>
          <w:iCs/>
          <w:sz w:val="24"/>
          <w:szCs w:val="24"/>
        </w:rPr>
        <w:t>Calcolo della spinta in presenza d’acqua; cenni sul Calcolo della spinta in presenza di coesione</w:t>
      </w:r>
      <w:r w:rsidRPr="00F4573B">
        <w:rPr>
          <w:rFonts w:ascii="Arial" w:hAnsi="Arial" w:cs="Arial"/>
          <w:b/>
          <w:bCs/>
          <w:i/>
          <w:iCs/>
          <w:sz w:val="24"/>
          <w:szCs w:val="24"/>
        </w:rPr>
        <w:t>.</w:t>
      </w:r>
    </w:p>
    <w:p w:rsidR="00A003EC" w:rsidRPr="00F4573B" w:rsidRDefault="00A003EC" w:rsidP="00A003EC">
      <w:pPr>
        <w:numPr>
          <w:ilvl w:val="0"/>
          <w:numId w:val="40"/>
        </w:numPr>
        <w:spacing w:after="120"/>
        <w:ind w:left="714" w:hanging="357"/>
        <w:jc w:val="both"/>
        <w:rPr>
          <w:rFonts w:ascii="Arial" w:hAnsi="Arial" w:cs="Arial"/>
          <w:bCs/>
          <w:iCs/>
          <w:sz w:val="24"/>
          <w:szCs w:val="24"/>
        </w:rPr>
      </w:pPr>
      <w:r w:rsidRPr="00F4573B">
        <w:rPr>
          <w:rFonts w:ascii="Arial" w:hAnsi="Arial" w:cs="Arial"/>
          <w:bCs/>
          <w:iCs/>
          <w:sz w:val="24"/>
          <w:szCs w:val="24"/>
        </w:rPr>
        <w:t>Cenni sul calcolo della spinta mediante l’utilizzo della formula di Coulomb generalizzata (angolo di attrito terra/muro &gt;0; paramento interno inclinato; inclinazione della superficie del terreno&gt;0).</w:t>
      </w:r>
    </w:p>
    <w:p w:rsidR="00A003EC" w:rsidRPr="006F6F46" w:rsidRDefault="00A003EC" w:rsidP="00A003EC">
      <w:pPr>
        <w:jc w:val="both"/>
        <w:rPr>
          <w:rFonts w:ascii="Arial" w:hAnsi="Arial" w:cs="Arial"/>
          <w:b/>
          <w:sz w:val="24"/>
          <w:szCs w:val="24"/>
        </w:rPr>
      </w:pPr>
      <w:r w:rsidRPr="006F6F46">
        <w:rPr>
          <w:rFonts w:ascii="Arial" w:hAnsi="Arial" w:cs="Arial"/>
          <w:b/>
          <w:sz w:val="24"/>
          <w:szCs w:val="24"/>
        </w:rPr>
        <w:t>IMPIANTI</w:t>
      </w:r>
    </w:p>
    <w:p w:rsidR="00A003EC" w:rsidRPr="003E7F57" w:rsidRDefault="00A003EC" w:rsidP="00A003EC">
      <w:pPr>
        <w:pStyle w:val="Titolo5"/>
        <w:keepNext w:val="0"/>
        <w:numPr>
          <w:ilvl w:val="4"/>
          <w:numId w:val="0"/>
        </w:numPr>
        <w:tabs>
          <w:tab w:val="num" w:pos="0"/>
        </w:tabs>
        <w:suppressAutoHyphens/>
        <w:spacing w:after="60"/>
        <w:ind w:left="1008" w:hanging="1008"/>
        <w:jc w:val="left"/>
        <w:rPr>
          <w:rFonts w:ascii="Arial" w:hAnsi="Arial" w:cs="Arial"/>
          <w:sz w:val="24"/>
          <w:szCs w:val="24"/>
        </w:rPr>
      </w:pPr>
      <w:r w:rsidRPr="003E7F57">
        <w:rPr>
          <w:rFonts w:ascii="Arial" w:hAnsi="Arial" w:cs="Arial"/>
          <w:sz w:val="24"/>
          <w:szCs w:val="24"/>
        </w:rPr>
        <w:t>Calcolo dispersioni termiche di un edificio e impianti termici</w:t>
      </w:r>
    </w:p>
    <w:p w:rsidR="00A003EC" w:rsidRPr="001A72A6" w:rsidRDefault="00A003EC" w:rsidP="00A003EC">
      <w:pPr>
        <w:numPr>
          <w:ilvl w:val="0"/>
          <w:numId w:val="40"/>
        </w:numPr>
        <w:jc w:val="both"/>
        <w:rPr>
          <w:rFonts w:ascii="Arial" w:hAnsi="Arial" w:cs="Arial"/>
          <w:bCs/>
          <w:iCs/>
          <w:sz w:val="24"/>
          <w:szCs w:val="24"/>
        </w:rPr>
      </w:pPr>
      <w:r w:rsidRPr="001A72A6">
        <w:rPr>
          <w:rFonts w:ascii="Arial" w:hAnsi="Arial" w:cs="Arial"/>
          <w:bCs/>
          <w:iCs/>
          <w:sz w:val="24"/>
          <w:szCs w:val="24"/>
        </w:rPr>
        <w:t>Concetto di calore e sua misura.</w:t>
      </w:r>
    </w:p>
    <w:p w:rsidR="00A003EC" w:rsidRPr="001A72A6" w:rsidRDefault="00A003EC" w:rsidP="00A003EC">
      <w:pPr>
        <w:numPr>
          <w:ilvl w:val="0"/>
          <w:numId w:val="40"/>
        </w:numPr>
        <w:jc w:val="both"/>
        <w:rPr>
          <w:rFonts w:ascii="Arial" w:hAnsi="Arial" w:cs="Arial"/>
          <w:bCs/>
          <w:iCs/>
          <w:sz w:val="24"/>
          <w:szCs w:val="24"/>
        </w:rPr>
      </w:pPr>
      <w:r>
        <w:rPr>
          <w:rFonts w:ascii="Arial" w:hAnsi="Arial" w:cs="Arial"/>
          <w:bCs/>
          <w:iCs/>
          <w:sz w:val="24"/>
          <w:szCs w:val="24"/>
        </w:rPr>
        <w:t>Il primo ed il secondo principio della termodinamica</w:t>
      </w:r>
    </w:p>
    <w:p w:rsidR="00A003EC" w:rsidRDefault="00A003EC" w:rsidP="00A003EC">
      <w:pPr>
        <w:numPr>
          <w:ilvl w:val="0"/>
          <w:numId w:val="40"/>
        </w:numPr>
        <w:jc w:val="both"/>
        <w:rPr>
          <w:rFonts w:ascii="Arial" w:hAnsi="Arial" w:cs="Arial"/>
          <w:bCs/>
          <w:iCs/>
          <w:sz w:val="24"/>
          <w:szCs w:val="24"/>
        </w:rPr>
      </w:pPr>
      <w:r w:rsidRPr="001A72A6">
        <w:rPr>
          <w:rFonts w:ascii="Arial" w:hAnsi="Arial" w:cs="Arial"/>
          <w:bCs/>
          <w:iCs/>
          <w:sz w:val="24"/>
          <w:szCs w:val="24"/>
        </w:rPr>
        <w:t xml:space="preserve">La trasmissione del </w:t>
      </w:r>
      <w:r>
        <w:rPr>
          <w:rFonts w:ascii="Arial" w:hAnsi="Arial" w:cs="Arial"/>
          <w:bCs/>
          <w:iCs/>
          <w:sz w:val="24"/>
          <w:szCs w:val="24"/>
        </w:rPr>
        <w:t xml:space="preserve">calore: Conduzione; </w:t>
      </w:r>
      <w:r w:rsidRPr="001A72A6">
        <w:rPr>
          <w:rFonts w:ascii="Arial" w:hAnsi="Arial" w:cs="Arial"/>
          <w:bCs/>
          <w:iCs/>
          <w:sz w:val="24"/>
          <w:szCs w:val="24"/>
        </w:rPr>
        <w:t>irraggiamento; convezione</w:t>
      </w:r>
      <w:r>
        <w:rPr>
          <w:rFonts w:ascii="Arial" w:hAnsi="Arial" w:cs="Arial"/>
          <w:bCs/>
          <w:iCs/>
          <w:sz w:val="24"/>
          <w:szCs w:val="24"/>
        </w:rPr>
        <w:t>.</w:t>
      </w:r>
    </w:p>
    <w:p w:rsidR="00A003EC" w:rsidRDefault="00A003EC" w:rsidP="00A003EC">
      <w:pPr>
        <w:numPr>
          <w:ilvl w:val="0"/>
          <w:numId w:val="40"/>
        </w:numPr>
        <w:jc w:val="both"/>
        <w:rPr>
          <w:rFonts w:ascii="Arial" w:hAnsi="Arial" w:cs="Arial"/>
          <w:bCs/>
          <w:iCs/>
          <w:sz w:val="24"/>
          <w:szCs w:val="24"/>
        </w:rPr>
      </w:pPr>
      <w:r>
        <w:rPr>
          <w:rFonts w:ascii="Arial" w:hAnsi="Arial" w:cs="Arial"/>
          <w:bCs/>
          <w:iCs/>
          <w:sz w:val="24"/>
          <w:szCs w:val="24"/>
        </w:rPr>
        <w:t>Conduttività termica dei materiali</w:t>
      </w:r>
    </w:p>
    <w:p w:rsidR="00A003EC" w:rsidRDefault="00A003EC" w:rsidP="00A003EC">
      <w:pPr>
        <w:numPr>
          <w:ilvl w:val="0"/>
          <w:numId w:val="40"/>
        </w:numPr>
        <w:jc w:val="both"/>
        <w:rPr>
          <w:rFonts w:ascii="Arial" w:hAnsi="Arial" w:cs="Arial"/>
          <w:bCs/>
          <w:iCs/>
          <w:sz w:val="24"/>
          <w:szCs w:val="24"/>
        </w:rPr>
      </w:pPr>
      <w:r>
        <w:rPr>
          <w:rFonts w:ascii="Arial" w:hAnsi="Arial" w:cs="Arial"/>
          <w:bCs/>
          <w:iCs/>
          <w:sz w:val="24"/>
          <w:szCs w:val="24"/>
        </w:rPr>
        <w:t>Concetto di resistenza termica di uno strato di materiale</w:t>
      </w:r>
    </w:p>
    <w:p w:rsidR="00A003EC" w:rsidRDefault="00A003EC" w:rsidP="00A003EC">
      <w:pPr>
        <w:numPr>
          <w:ilvl w:val="0"/>
          <w:numId w:val="40"/>
        </w:numPr>
        <w:jc w:val="both"/>
        <w:rPr>
          <w:rFonts w:ascii="Arial" w:hAnsi="Arial" w:cs="Arial"/>
          <w:bCs/>
          <w:iCs/>
          <w:sz w:val="24"/>
          <w:szCs w:val="24"/>
        </w:rPr>
      </w:pPr>
      <w:r>
        <w:rPr>
          <w:rFonts w:ascii="Arial" w:hAnsi="Arial" w:cs="Arial"/>
          <w:bCs/>
          <w:iCs/>
          <w:sz w:val="24"/>
          <w:szCs w:val="24"/>
        </w:rPr>
        <w:t xml:space="preserve">Concetto di </w:t>
      </w:r>
      <w:proofErr w:type="spellStart"/>
      <w:r>
        <w:rPr>
          <w:rFonts w:ascii="Arial" w:hAnsi="Arial" w:cs="Arial"/>
          <w:bCs/>
          <w:iCs/>
          <w:sz w:val="24"/>
          <w:szCs w:val="24"/>
        </w:rPr>
        <w:t>trasmittanza</w:t>
      </w:r>
      <w:proofErr w:type="spellEnd"/>
      <w:r>
        <w:rPr>
          <w:rFonts w:ascii="Arial" w:hAnsi="Arial" w:cs="Arial"/>
          <w:bCs/>
          <w:iCs/>
          <w:sz w:val="24"/>
          <w:szCs w:val="24"/>
        </w:rPr>
        <w:t xml:space="preserve"> U, unita di misura e suo calcolo relativamente alle pareti opache e trasparenti.</w:t>
      </w:r>
    </w:p>
    <w:p w:rsidR="00A003EC" w:rsidRDefault="00A003EC" w:rsidP="00A003EC">
      <w:pPr>
        <w:numPr>
          <w:ilvl w:val="0"/>
          <w:numId w:val="40"/>
        </w:numPr>
        <w:jc w:val="both"/>
        <w:rPr>
          <w:rFonts w:ascii="Arial" w:hAnsi="Arial" w:cs="Arial"/>
          <w:bCs/>
          <w:iCs/>
          <w:sz w:val="24"/>
          <w:szCs w:val="24"/>
        </w:rPr>
      </w:pPr>
      <w:r>
        <w:rPr>
          <w:rFonts w:ascii="Arial" w:hAnsi="Arial" w:cs="Arial"/>
          <w:bCs/>
          <w:iCs/>
          <w:sz w:val="24"/>
          <w:szCs w:val="24"/>
        </w:rPr>
        <w:t>I ponti termici (cenni)</w:t>
      </w:r>
    </w:p>
    <w:p w:rsidR="00A003EC" w:rsidRDefault="00A003EC" w:rsidP="00A003EC">
      <w:pPr>
        <w:numPr>
          <w:ilvl w:val="0"/>
          <w:numId w:val="40"/>
        </w:numPr>
        <w:jc w:val="both"/>
        <w:rPr>
          <w:rFonts w:ascii="Arial" w:hAnsi="Arial" w:cs="Arial"/>
          <w:bCs/>
          <w:iCs/>
          <w:sz w:val="24"/>
          <w:szCs w:val="24"/>
        </w:rPr>
      </w:pPr>
      <w:r>
        <w:rPr>
          <w:rFonts w:ascii="Arial" w:hAnsi="Arial" w:cs="Arial"/>
          <w:bCs/>
          <w:iCs/>
          <w:sz w:val="24"/>
          <w:szCs w:val="24"/>
        </w:rPr>
        <w:lastRenderedPageBreak/>
        <w:t xml:space="preserve">DPR 59/2009: Zone climatiche e valori limite per le </w:t>
      </w:r>
      <w:proofErr w:type="spellStart"/>
      <w:r>
        <w:rPr>
          <w:rFonts w:ascii="Arial" w:hAnsi="Arial" w:cs="Arial"/>
          <w:bCs/>
          <w:iCs/>
          <w:sz w:val="24"/>
          <w:szCs w:val="24"/>
        </w:rPr>
        <w:t>trasmittanza</w:t>
      </w:r>
      <w:proofErr w:type="spellEnd"/>
      <w:r>
        <w:rPr>
          <w:rFonts w:ascii="Arial" w:hAnsi="Arial" w:cs="Arial"/>
          <w:bCs/>
          <w:iCs/>
          <w:sz w:val="24"/>
          <w:szCs w:val="24"/>
        </w:rPr>
        <w:t xml:space="preserve"> di pareti opache e trasparenti.</w:t>
      </w:r>
    </w:p>
    <w:p w:rsidR="00A003EC" w:rsidRDefault="00A003EC" w:rsidP="00A003EC">
      <w:pPr>
        <w:numPr>
          <w:ilvl w:val="0"/>
          <w:numId w:val="40"/>
        </w:numPr>
        <w:spacing w:after="120"/>
        <w:ind w:left="714" w:hanging="357"/>
        <w:jc w:val="both"/>
        <w:rPr>
          <w:rFonts w:ascii="Arial" w:hAnsi="Arial" w:cs="Arial"/>
          <w:bCs/>
          <w:iCs/>
          <w:sz w:val="24"/>
          <w:szCs w:val="24"/>
        </w:rPr>
      </w:pPr>
      <w:r>
        <w:rPr>
          <w:rFonts w:ascii="Arial" w:hAnsi="Arial" w:cs="Arial"/>
          <w:bCs/>
          <w:iCs/>
          <w:sz w:val="24"/>
          <w:szCs w:val="24"/>
        </w:rPr>
        <w:t>Tecniche di coibentazione degli edifici.</w:t>
      </w:r>
    </w:p>
    <w:p w:rsidR="00A003EC" w:rsidRPr="00B936D2" w:rsidRDefault="00A003EC" w:rsidP="00A003EC">
      <w:pPr>
        <w:pStyle w:val="Titolo5"/>
        <w:keepNext w:val="0"/>
        <w:numPr>
          <w:ilvl w:val="4"/>
          <w:numId w:val="0"/>
        </w:numPr>
        <w:tabs>
          <w:tab w:val="num" w:pos="0"/>
        </w:tabs>
        <w:suppressAutoHyphens/>
        <w:spacing w:after="60"/>
        <w:ind w:left="1008" w:hanging="1008"/>
        <w:jc w:val="center"/>
        <w:rPr>
          <w:rFonts w:ascii="Arial" w:hAnsi="Arial" w:cs="Arial"/>
          <w:i w:val="0"/>
          <w:sz w:val="24"/>
          <w:szCs w:val="24"/>
        </w:rPr>
      </w:pPr>
      <w:r w:rsidRPr="00B936D2">
        <w:rPr>
          <w:rFonts w:ascii="Arial" w:hAnsi="Arial" w:cs="Arial"/>
          <w:i w:val="0"/>
          <w:sz w:val="24"/>
          <w:szCs w:val="24"/>
        </w:rPr>
        <w:t>I SUCCESSIVI ARGOMENTI VERRANNO TRATTATTI DOP</w:t>
      </w:r>
      <w:r>
        <w:rPr>
          <w:rFonts w:ascii="Arial" w:hAnsi="Arial" w:cs="Arial"/>
          <w:i w:val="0"/>
          <w:sz w:val="24"/>
          <w:szCs w:val="24"/>
        </w:rPr>
        <w:t>O</w:t>
      </w:r>
      <w:r w:rsidRPr="00B936D2">
        <w:rPr>
          <w:rFonts w:ascii="Arial" w:hAnsi="Arial" w:cs="Arial"/>
          <w:i w:val="0"/>
          <w:sz w:val="24"/>
          <w:szCs w:val="24"/>
        </w:rPr>
        <w:t xml:space="preserve"> L’11 MAGGIO</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Pr>
          <w:rFonts w:ascii="Arial" w:hAnsi="Arial" w:cs="Arial"/>
          <w:i w:val="0"/>
          <w:sz w:val="24"/>
          <w:szCs w:val="24"/>
        </w:rPr>
        <w:t>PROGETTAZIONE</w:t>
      </w:r>
    </w:p>
    <w:p w:rsidR="00A003EC" w:rsidRDefault="00A003EC" w:rsidP="00A003EC">
      <w:pPr>
        <w:jc w:val="both"/>
        <w:rPr>
          <w:rFonts w:ascii="Arial" w:hAnsi="Arial" w:cs="Arial"/>
          <w:b/>
          <w:i/>
          <w:sz w:val="24"/>
          <w:szCs w:val="24"/>
        </w:rPr>
      </w:pPr>
      <w:r>
        <w:rPr>
          <w:rFonts w:ascii="Arial" w:hAnsi="Arial" w:cs="Arial"/>
          <w:b/>
          <w:i/>
          <w:sz w:val="24"/>
          <w:szCs w:val="24"/>
        </w:rPr>
        <w:t>Tecnica Urbanistica</w:t>
      </w:r>
    </w:p>
    <w:p w:rsidR="00A003EC" w:rsidRPr="003E7F57" w:rsidRDefault="00A003EC" w:rsidP="00A003EC">
      <w:pPr>
        <w:numPr>
          <w:ilvl w:val="0"/>
          <w:numId w:val="40"/>
        </w:numPr>
        <w:jc w:val="both"/>
        <w:rPr>
          <w:rFonts w:ascii="Arial" w:hAnsi="Arial" w:cs="Arial"/>
          <w:sz w:val="24"/>
          <w:szCs w:val="24"/>
        </w:rPr>
      </w:pPr>
      <w:r w:rsidRPr="003E7F57">
        <w:rPr>
          <w:rFonts w:ascii="Arial" w:hAnsi="Arial" w:cs="Arial"/>
          <w:sz w:val="24"/>
          <w:szCs w:val="24"/>
        </w:rPr>
        <w:t xml:space="preserve">Pianificazione attuativa: il piano </w:t>
      </w:r>
      <w:proofErr w:type="spellStart"/>
      <w:r w:rsidRPr="003E7F57">
        <w:rPr>
          <w:rFonts w:ascii="Arial" w:hAnsi="Arial" w:cs="Arial"/>
          <w:sz w:val="24"/>
          <w:szCs w:val="24"/>
        </w:rPr>
        <w:t>particolareggiato;il</w:t>
      </w:r>
      <w:proofErr w:type="spellEnd"/>
      <w:r w:rsidRPr="003E7F57">
        <w:rPr>
          <w:rFonts w:ascii="Arial" w:hAnsi="Arial" w:cs="Arial"/>
          <w:sz w:val="24"/>
          <w:szCs w:val="24"/>
        </w:rPr>
        <w:t xml:space="preserve"> piano di lottizzazione convenzionata; il piano per gli insediamenti produttivi; il piano per l'edilizia economica e popolare;</w:t>
      </w:r>
    </w:p>
    <w:p w:rsidR="00A003EC" w:rsidRPr="003E7F57" w:rsidRDefault="00A003EC" w:rsidP="00A003EC">
      <w:pPr>
        <w:numPr>
          <w:ilvl w:val="0"/>
          <w:numId w:val="40"/>
        </w:numPr>
        <w:jc w:val="both"/>
        <w:rPr>
          <w:rFonts w:ascii="Arial" w:hAnsi="Arial" w:cs="Arial"/>
          <w:sz w:val="24"/>
          <w:szCs w:val="24"/>
        </w:rPr>
      </w:pPr>
      <w:r w:rsidRPr="003E7F57">
        <w:rPr>
          <w:rFonts w:ascii="Arial" w:hAnsi="Arial" w:cs="Arial"/>
          <w:sz w:val="24"/>
          <w:szCs w:val="24"/>
        </w:rPr>
        <w:t xml:space="preserve">Testo Unico in materia Edilizia DPR 380/2001. Classificazione interventi edilizi: manutenzione </w:t>
      </w:r>
      <w:r w:rsidRPr="003E7F57">
        <w:rPr>
          <w:rFonts w:ascii="Arial" w:hAnsi="Arial" w:cs="Arial"/>
          <w:bCs/>
          <w:sz w:val="24"/>
          <w:szCs w:val="24"/>
        </w:rPr>
        <w:t xml:space="preserve">ordinaria; </w:t>
      </w:r>
      <w:r w:rsidRPr="003E7F57">
        <w:rPr>
          <w:rFonts w:ascii="Arial" w:hAnsi="Arial" w:cs="Arial"/>
          <w:sz w:val="24"/>
          <w:szCs w:val="24"/>
        </w:rPr>
        <w:t xml:space="preserve">manutenzione </w:t>
      </w:r>
      <w:r w:rsidRPr="003E7F57">
        <w:rPr>
          <w:rFonts w:ascii="Arial" w:hAnsi="Arial" w:cs="Arial"/>
          <w:bCs/>
          <w:sz w:val="24"/>
          <w:szCs w:val="24"/>
        </w:rPr>
        <w:t>straordinaria:</w:t>
      </w:r>
      <w:r w:rsidRPr="003E7F57">
        <w:rPr>
          <w:rFonts w:ascii="Arial" w:hAnsi="Arial" w:cs="Arial"/>
          <w:sz w:val="24"/>
          <w:szCs w:val="24"/>
        </w:rPr>
        <w:t xml:space="preserve"> </w:t>
      </w:r>
      <w:r w:rsidRPr="003E7F57">
        <w:rPr>
          <w:rFonts w:ascii="Arial" w:hAnsi="Arial" w:cs="Arial"/>
          <w:bCs/>
          <w:sz w:val="24"/>
          <w:szCs w:val="24"/>
        </w:rPr>
        <w:t>restauro</w:t>
      </w:r>
      <w:r w:rsidRPr="003E7F57">
        <w:rPr>
          <w:rFonts w:ascii="Arial" w:hAnsi="Arial" w:cs="Arial"/>
          <w:sz w:val="24"/>
          <w:szCs w:val="24"/>
        </w:rPr>
        <w:t xml:space="preserve"> e </w:t>
      </w:r>
      <w:r w:rsidRPr="003E7F57">
        <w:rPr>
          <w:rFonts w:ascii="Arial" w:hAnsi="Arial" w:cs="Arial"/>
          <w:bCs/>
          <w:sz w:val="24"/>
          <w:szCs w:val="24"/>
        </w:rPr>
        <w:t>risanamento</w:t>
      </w:r>
      <w:r w:rsidRPr="003E7F57">
        <w:rPr>
          <w:rFonts w:ascii="Arial" w:hAnsi="Arial" w:cs="Arial"/>
          <w:sz w:val="24"/>
          <w:szCs w:val="24"/>
        </w:rPr>
        <w:t xml:space="preserve"> conservativo: </w:t>
      </w:r>
      <w:r w:rsidRPr="003E7F57">
        <w:rPr>
          <w:rFonts w:ascii="Arial" w:hAnsi="Arial" w:cs="Arial"/>
          <w:bCs/>
          <w:sz w:val="24"/>
          <w:szCs w:val="24"/>
        </w:rPr>
        <w:t>ristrutturazione</w:t>
      </w:r>
      <w:r w:rsidRPr="003E7F57">
        <w:rPr>
          <w:rFonts w:ascii="Arial" w:hAnsi="Arial" w:cs="Arial"/>
          <w:sz w:val="24"/>
          <w:szCs w:val="24"/>
        </w:rPr>
        <w:t xml:space="preserve"> </w:t>
      </w:r>
      <w:r w:rsidRPr="003E7F57">
        <w:rPr>
          <w:rFonts w:ascii="Arial" w:hAnsi="Arial" w:cs="Arial"/>
          <w:bCs/>
          <w:sz w:val="24"/>
          <w:szCs w:val="24"/>
        </w:rPr>
        <w:t>edilizia; ristrutturazione</w:t>
      </w:r>
      <w:r w:rsidRPr="003E7F57">
        <w:rPr>
          <w:rFonts w:ascii="Arial" w:hAnsi="Arial" w:cs="Arial"/>
          <w:sz w:val="24"/>
          <w:szCs w:val="24"/>
        </w:rPr>
        <w:t xml:space="preserve"> </w:t>
      </w:r>
      <w:r w:rsidRPr="003E7F57">
        <w:rPr>
          <w:rFonts w:ascii="Arial" w:hAnsi="Arial" w:cs="Arial"/>
          <w:bCs/>
          <w:sz w:val="24"/>
          <w:szCs w:val="24"/>
        </w:rPr>
        <w:t>urbanistica: nuova costruzione.</w:t>
      </w:r>
    </w:p>
    <w:p w:rsidR="00A003EC" w:rsidRPr="003E7F57" w:rsidRDefault="00A003EC" w:rsidP="00A003EC">
      <w:pPr>
        <w:numPr>
          <w:ilvl w:val="0"/>
          <w:numId w:val="40"/>
        </w:numPr>
        <w:jc w:val="both"/>
        <w:rPr>
          <w:rFonts w:ascii="Arial" w:hAnsi="Arial" w:cs="Arial"/>
          <w:sz w:val="24"/>
          <w:szCs w:val="24"/>
        </w:rPr>
      </w:pPr>
      <w:r w:rsidRPr="003E7F57">
        <w:rPr>
          <w:rFonts w:ascii="Arial" w:hAnsi="Arial" w:cs="Arial"/>
          <w:bCs/>
          <w:sz w:val="24"/>
          <w:szCs w:val="24"/>
        </w:rPr>
        <w:t>Titoli abilitativi: Il permesso a costruire, Denuncia di inizio attività DIA; Super DIA; Segnalazione Certificata di inizio attività SCIA.</w:t>
      </w:r>
    </w:p>
    <w:p w:rsidR="00A003EC" w:rsidRPr="004526D6" w:rsidRDefault="00A003EC" w:rsidP="00A003EC">
      <w:pPr>
        <w:numPr>
          <w:ilvl w:val="0"/>
          <w:numId w:val="40"/>
        </w:numPr>
        <w:ind w:left="714" w:hanging="357"/>
        <w:jc w:val="both"/>
        <w:rPr>
          <w:rFonts w:ascii="Arial" w:eastAsia="Arial-ItalicMT" w:hAnsi="Arial" w:cs="Arial"/>
          <w:bCs/>
          <w:i/>
          <w:iCs/>
          <w:sz w:val="24"/>
          <w:szCs w:val="24"/>
        </w:rPr>
      </w:pPr>
      <w:r w:rsidRPr="003E7F57">
        <w:rPr>
          <w:rFonts w:ascii="Arial" w:hAnsi="Arial" w:cs="Arial"/>
          <w:bCs/>
          <w:sz w:val="24"/>
          <w:szCs w:val="24"/>
        </w:rPr>
        <w:t>Oneri concessori: Oneri di Urbanizzazione e Costo di Costruzione</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Pr>
          <w:rFonts w:ascii="Arial" w:hAnsi="Arial" w:cs="Arial"/>
          <w:i w:val="0"/>
          <w:sz w:val="24"/>
          <w:szCs w:val="24"/>
        </w:rPr>
        <w:t>Norme di progettazione</w:t>
      </w:r>
      <w:r w:rsidRPr="00F4573B">
        <w:rPr>
          <w:rFonts w:ascii="Arial" w:hAnsi="Arial" w:cs="Arial"/>
          <w:i w:val="0"/>
          <w:sz w:val="24"/>
          <w:szCs w:val="24"/>
        </w:rPr>
        <w:t>.</w:t>
      </w:r>
    </w:p>
    <w:p w:rsidR="00A003EC" w:rsidRPr="004526D6" w:rsidRDefault="00A003EC" w:rsidP="00A003EC">
      <w:pPr>
        <w:numPr>
          <w:ilvl w:val="0"/>
          <w:numId w:val="40"/>
        </w:numPr>
        <w:ind w:left="714" w:hanging="357"/>
        <w:jc w:val="both"/>
        <w:rPr>
          <w:rFonts w:ascii="Arial" w:eastAsia="Arial-ItalicMT" w:hAnsi="Arial" w:cs="Arial"/>
          <w:bCs/>
          <w:i/>
          <w:iCs/>
          <w:sz w:val="24"/>
          <w:szCs w:val="24"/>
        </w:rPr>
      </w:pPr>
      <w:r w:rsidRPr="004526D6">
        <w:rPr>
          <w:rFonts w:ascii="Arial" w:hAnsi="Arial" w:cs="Arial"/>
          <w:bCs/>
          <w:sz w:val="24"/>
          <w:szCs w:val="24"/>
        </w:rPr>
        <w:t>Abbattimento</w:t>
      </w:r>
      <w:r>
        <w:rPr>
          <w:rFonts w:ascii="Arial" w:eastAsia="Arial-ItalicMT" w:hAnsi="Arial" w:cs="Arial"/>
          <w:bCs/>
          <w:iCs/>
          <w:sz w:val="24"/>
          <w:szCs w:val="24"/>
        </w:rPr>
        <w:t xml:space="preserve"> delle barriere architettoniche</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Pr>
          <w:rFonts w:ascii="Arial" w:hAnsi="Arial" w:cs="Arial"/>
          <w:i w:val="0"/>
          <w:sz w:val="24"/>
          <w:szCs w:val="24"/>
        </w:rPr>
        <w:t>Progettazione pratica</w:t>
      </w:r>
      <w:r w:rsidRPr="00F4573B">
        <w:rPr>
          <w:rFonts w:ascii="Arial" w:hAnsi="Arial" w:cs="Arial"/>
          <w:i w:val="0"/>
          <w:sz w:val="24"/>
          <w:szCs w:val="24"/>
        </w:rPr>
        <w:t>.</w:t>
      </w:r>
    </w:p>
    <w:p w:rsidR="00A003EC" w:rsidRPr="00C13BFE" w:rsidRDefault="00A003EC" w:rsidP="00A003EC">
      <w:pPr>
        <w:numPr>
          <w:ilvl w:val="0"/>
          <w:numId w:val="40"/>
        </w:numPr>
        <w:spacing w:after="120"/>
        <w:ind w:left="714" w:hanging="357"/>
        <w:jc w:val="both"/>
        <w:rPr>
          <w:rFonts w:ascii="Arial" w:hAnsi="Arial" w:cs="Arial"/>
          <w:sz w:val="24"/>
          <w:szCs w:val="24"/>
        </w:rPr>
      </w:pPr>
      <w:r>
        <w:rPr>
          <w:rFonts w:ascii="Arial" w:hAnsi="Arial" w:cs="Arial"/>
          <w:sz w:val="24"/>
          <w:szCs w:val="24"/>
        </w:rPr>
        <w:t xml:space="preserve">Progetto di una villetta a schiera eseguita con il CAD inserita nella  lottizzazione già progettata in Zona C </w:t>
      </w:r>
    </w:p>
    <w:p w:rsidR="00A003EC" w:rsidRPr="006F6F46" w:rsidRDefault="00A003EC" w:rsidP="00A003EC">
      <w:pPr>
        <w:jc w:val="both"/>
        <w:rPr>
          <w:rFonts w:ascii="Arial" w:hAnsi="Arial" w:cs="Arial"/>
          <w:b/>
          <w:sz w:val="24"/>
          <w:szCs w:val="24"/>
        </w:rPr>
      </w:pPr>
      <w:r w:rsidRPr="006F6F46">
        <w:rPr>
          <w:rFonts w:ascii="Arial" w:hAnsi="Arial" w:cs="Arial"/>
          <w:b/>
          <w:sz w:val="24"/>
          <w:szCs w:val="24"/>
        </w:rPr>
        <w:t>COSTRUZIONI</w:t>
      </w:r>
    </w:p>
    <w:p w:rsidR="00A003EC" w:rsidRPr="00F4573B"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sidRPr="00F4573B">
        <w:rPr>
          <w:rFonts w:ascii="Arial" w:hAnsi="Arial" w:cs="Arial"/>
          <w:i w:val="0"/>
          <w:sz w:val="24"/>
          <w:szCs w:val="24"/>
        </w:rPr>
        <w:t xml:space="preserve">Muri di sostegno </w:t>
      </w:r>
    </w:p>
    <w:p w:rsidR="00A003EC" w:rsidRPr="00B936D2" w:rsidRDefault="00A003EC" w:rsidP="00A003EC">
      <w:pPr>
        <w:numPr>
          <w:ilvl w:val="0"/>
          <w:numId w:val="40"/>
        </w:numPr>
        <w:jc w:val="both"/>
        <w:rPr>
          <w:rFonts w:ascii="Arial" w:hAnsi="Arial" w:cs="Arial"/>
          <w:bCs/>
          <w:iCs/>
          <w:sz w:val="24"/>
          <w:szCs w:val="24"/>
        </w:rPr>
      </w:pPr>
      <w:r w:rsidRPr="00F4573B">
        <w:rPr>
          <w:rFonts w:ascii="Arial" w:hAnsi="Arial" w:cs="Arial"/>
          <w:bCs/>
          <w:iCs/>
          <w:sz w:val="24"/>
          <w:szCs w:val="24"/>
        </w:rPr>
        <w:t>Muri a gravità</w:t>
      </w:r>
      <w:r w:rsidRPr="00B936D2">
        <w:rPr>
          <w:rFonts w:ascii="Arial" w:hAnsi="Arial" w:cs="Arial"/>
          <w:bCs/>
          <w:iCs/>
          <w:sz w:val="24"/>
          <w:szCs w:val="24"/>
        </w:rPr>
        <w:t>: materiali, tipologie e sezioni.</w:t>
      </w:r>
    </w:p>
    <w:p w:rsidR="00A003EC" w:rsidRPr="00B936D2" w:rsidRDefault="00A003EC" w:rsidP="00A003EC">
      <w:pPr>
        <w:numPr>
          <w:ilvl w:val="0"/>
          <w:numId w:val="40"/>
        </w:numPr>
        <w:jc w:val="both"/>
        <w:rPr>
          <w:rFonts w:ascii="Arial" w:hAnsi="Arial" w:cs="Arial"/>
          <w:bCs/>
          <w:iCs/>
          <w:sz w:val="24"/>
          <w:szCs w:val="24"/>
        </w:rPr>
      </w:pPr>
      <w:proofErr w:type="spellStart"/>
      <w:r w:rsidRPr="00B936D2">
        <w:rPr>
          <w:rFonts w:ascii="Arial" w:hAnsi="Arial" w:cs="Arial"/>
          <w:bCs/>
          <w:iCs/>
          <w:sz w:val="24"/>
          <w:szCs w:val="24"/>
        </w:rPr>
        <w:t>Pre</w:t>
      </w:r>
      <w:proofErr w:type="spellEnd"/>
      <w:r w:rsidRPr="00B936D2">
        <w:rPr>
          <w:rFonts w:ascii="Arial" w:hAnsi="Arial" w:cs="Arial"/>
          <w:bCs/>
          <w:iCs/>
          <w:sz w:val="24"/>
          <w:szCs w:val="24"/>
        </w:rPr>
        <w:t>-dimensionamento empirico e tabellare (cenni su quello analitico).</w:t>
      </w:r>
    </w:p>
    <w:p w:rsidR="00A003EC" w:rsidRPr="00B936D2" w:rsidRDefault="00A003EC" w:rsidP="00A003EC">
      <w:pPr>
        <w:numPr>
          <w:ilvl w:val="0"/>
          <w:numId w:val="40"/>
        </w:numPr>
        <w:jc w:val="both"/>
        <w:rPr>
          <w:rFonts w:ascii="Arial" w:hAnsi="Arial" w:cs="Arial"/>
          <w:bCs/>
          <w:iCs/>
          <w:sz w:val="24"/>
          <w:szCs w:val="24"/>
        </w:rPr>
      </w:pPr>
      <w:r w:rsidRPr="00B936D2">
        <w:rPr>
          <w:rFonts w:ascii="Arial" w:hAnsi="Arial" w:cs="Arial"/>
          <w:bCs/>
          <w:iCs/>
          <w:sz w:val="24"/>
          <w:szCs w:val="24"/>
        </w:rPr>
        <w:t>Verifiche di stabilità : ribaltamento; scorrimento; schiacciamento.</w:t>
      </w:r>
    </w:p>
    <w:p w:rsidR="00A003EC" w:rsidRPr="00B936D2" w:rsidRDefault="00A003EC" w:rsidP="00A003EC">
      <w:pPr>
        <w:numPr>
          <w:ilvl w:val="0"/>
          <w:numId w:val="40"/>
        </w:numPr>
        <w:ind w:left="714" w:hanging="357"/>
        <w:jc w:val="both"/>
        <w:rPr>
          <w:rFonts w:ascii="Arial" w:hAnsi="Arial" w:cs="Arial"/>
          <w:bCs/>
          <w:iCs/>
          <w:sz w:val="24"/>
          <w:szCs w:val="24"/>
        </w:rPr>
      </w:pPr>
      <w:r w:rsidRPr="00B936D2">
        <w:rPr>
          <w:rFonts w:ascii="Arial" w:hAnsi="Arial" w:cs="Arial"/>
          <w:bCs/>
          <w:iCs/>
          <w:sz w:val="24"/>
          <w:szCs w:val="24"/>
        </w:rPr>
        <w:t xml:space="preserve">Progettazione e verifiche analitiche dei muri a sezione rettangolare e </w:t>
      </w:r>
      <w:proofErr w:type="spellStart"/>
      <w:r w:rsidRPr="00B936D2">
        <w:rPr>
          <w:rFonts w:ascii="Arial" w:hAnsi="Arial" w:cs="Arial"/>
          <w:bCs/>
          <w:iCs/>
          <w:sz w:val="24"/>
          <w:szCs w:val="24"/>
        </w:rPr>
        <w:t>trapezia</w:t>
      </w:r>
      <w:proofErr w:type="spellEnd"/>
      <w:r w:rsidRPr="00B936D2">
        <w:rPr>
          <w:rFonts w:ascii="Arial" w:hAnsi="Arial" w:cs="Arial"/>
          <w:bCs/>
          <w:iCs/>
          <w:sz w:val="24"/>
          <w:szCs w:val="24"/>
        </w:rPr>
        <w:t xml:space="preserve"> (solo scarpa esterna positiva</w:t>
      </w:r>
      <w:r>
        <w:rPr>
          <w:rFonts w:ascii="Arial" w:hAnsi="Arial" w:cs="Arial"/>
          <w:bCs/>
          <w:iCs/>
          <w:sz w:val="24"/>
          <w:szCs w:val="24"/>
        </w:rPr>
        <w:t xml:space="preserve"> e paramento interno verticale</w:t>
      </w:r>
      <w:r w:rsidRPr="00B936D2">
        <w:rPr>
          <w:rFonts w:ascii="Arial" w:hAnsi="Arial" w:cs="Arial"/>
          <w:bCs/>
          <w:iCs/>
          <w:sz w:val="24"/>
          <w:szCs w:val="24"/>
        </w:rPr>
        <w:t>). Progetto e verifica della fondazione utilizzando le tensioni ammissibili.</w:t>
      </w:r>
    </w:p>
    <w:p w:rsidR="00A003EC" w:rsidRDefault="00A003EC" w:rsidP="00A003EC">
      <w:pPr>
        <w:numPr>
          <w:ilvl w:val="0"/>
          <w:numId w:val="40"/>
        </w:numPr>
        <w:jc w:val="both"/>
        <w:rPr>
          <w:rFonts w:ascii="Arial" w:hAnsi="Arial" w:cs="Arial"/>
          <w:bCs/>
          <w:iCs/>
          <w:sz w:val="24"/>
          <w:szCs w:val="24"/>
        </w:rPr>
      </w:pPr>
      <w:r w:rsidRPr="00F4723A">
        <w:rPr>
          <w:rFonts w:ascii="Arial" w:hAnsi="Arial" w:cs="Arial"/>
          <w:bCs/>
          <w:iCs/>
          <w:sz w:val="24"/>
          <w:szCs w:val="24"/>
        </w:rPr>
        <w:t xml:space="preserve">Muri in cemento armato: tipologie e modalità costruttive, concetti mensole muro; mensola di valle e di monte. </w:t>
      </w:r>
      <w:proofErr w:type="spellStart"/>
      <w:r w:rsidRPr="00F4723A">
        <w:rPr>
          <w:rFonts w:ascii="Arial" w:hAnsi="Arial" w:cs="Arial"/>
          <w:bCs/>
          <w:iCs/>
          <w:sz w:val="24"/>
          <w:szCs w:val="24"/>
        </w:rPr>
        <w:t>Predimensionamento</w:t>
      </w:r>
      <w:proofErr w:type="spellEnd"/>
      <w:r w:rsidRPr="00F4723A">
        <w:rPr>
          <w:rFonts w:ascii="Arial" w:hAnsi="Arial" w:cs="Arial"/>
          <w:bCs/>
          <w:iCs/>
          <w:sz w:val="24"/>
          <w:szCs w:val="24"/>
        </w:rPr>
        <w:t xml:space="preserve"> di massima delle geometria del muro. Verifiche di stabilità, ribaltamento; scorrimento; schiacciamento (verifica della fondazione).</w:t>
      </w:r>
    </w:p>
    <w:p w:rsidR="00A003EC" w:rsidRDefault="00A003EC" w:rsidP="00A003EC">
      <w:pPr>
        <w:pStyle w:val="Titolo5"/>
        <w:keepNext w:val="0"/>
        <w:numPr>
          <w:ilvl w:val="4"/>
          <w:numId w:val="0"/>
        </w:numPr>
        <w:tabs>
          <w:tab w:val="num" w:pos="0"/>
        </w:tabs>
        <w:suppressAutoHyphens/>
        <w:spacing w:after="60"/>
        <w:ind w:left="1008" w:hanging="1008"/>
        <w:jc w:val="left"/>
        <w:rPr>
          <w:rFonts w:ascii="Arial" w:hAnsi="Arial" w:cs="Arial"/>
          <w:bCs/>
          <w:iCs/>
          <w:sz w:val="24"/>
          <w:szCs w:val="24"/>
        </w:rPr>
      </w:pPr>
      <w:r w:rsidRPr="00DE3AA7">
        <w:rPr>
          <w:rFonts w:ascii="Arial" w:hAnsi="Arial" w:cs="Arial"/>
          <w:i w:val="0"/>
          <w:sz w:val="24"/>
          <w:szCs w:val="24"/>
        </w:rPr>
        <w:t>Metodo</w:t>
      </w:r>
      <w:r>
        <w:rPr>
          <w:rFonts w:ascii="Arial" w:hAnsi="Arial" w:cs="Arial"/>
          <w:bCs/>
          <w:iCs/>
          <w:sz w:val="24"/>
          <w:szCs w:val="24"/>
        </w:rPr>
        <w:t xml:space="preserve"> agli stati limite</w:t>
      </w:r>
    </w:p>
    <w:p w:rsidR="00A003EC" w:rsidRPr="00DE3AA7" w:rsidRDefault="00A003EC" w:rsidP="00A003EC">
      <w:pPr>
        <w:numPr>
          <w:ilvl w:val="0"/>
          <w:numId w:val="40"/>
        </w:numPr>
        <w:spacing w:after="120"/>
        <w:ind w:left="714" w:hanging="357"/>
        <w:jc w:val="both"/>
      </w:pPr>
      <w:r>
        <w:rPr>
          <w:rFonts w:ascii="Arial" w:hAnsi="Arial" w:cs="Arial"/>
          <w:bCs/>
          <w:iCs/>
          <w:sz w:val="24"/>
          <w:szCs w:val="24"/>
        </w:rPr>
        <w:t>Le NTC 2008 ed i</w:t>
      </w:r>
      <w:r w:rsidRPr="00DE3AA7">
        <w:rPr>
          <w:rFonts w:ascii="Arial" w:hAnsi="Arial" w:cs="Arial"/>
          <w:bCs/>
          <w:iCs/>
          <w:sz w:val="24"/>
          <w:szCs w:val="24"/>
        </w:rPr>
        <w:t>nformazioni generali sul metodo</w:t>
      </w:r>
      <w:r>
        <w:rPr>
          <w:rFonts w:ascii="Arial" w:hAnsi="Arial" w:cs="Arial"/>
          <w:bCs/>
          <w:iCs/>
          <w:sz w:val="24"/>
          <w:szCs w:val="24"/>
        </w:rPr>
        <w:t>.</w:t>
      </w:r>
    </w:p>
    <w:p w:rsidR="00A003EC" w:rsidRPr="006F6F46" w:rsidRDefault="00A003EC" w:rsidP="00A003EC">
      <w:pPr>
        <w:jc w:val="both"/>
        <w:rPr>
          <w:rFonts w:ascii="Arial" w:hAnsi="Arial" w:cs="Arial"/>
          <w:b/>
          <w:sz w:val="24"/>
          <w:szCs w:val="24"/>
        </w:rPr>
      </w:pPr>
      <w:r w:rsidRPr="006F6F46">
        <w:rPr>
          <w:rFonts w:ascii="Arial" w:hAnsi="Arial" w:cs="Arial"/>
          <w:b/>
          <w:sz w:val="24"/>
          <w:szCs w:val="24"/>
        </w:rPr>
        <w:t>IMPIANTI</w:t>
      </w:r>
    </w:p>
    <w:p w:rsidR="00A003EC" w:rsidRDefault="00A003EC" w:rsidP="00A003EC">
      <w:pPr>
        <w:numPr>
          <w:ilvl w:val="0"/>
          <w:numId w:val="40"/>
        </w:numPr>
        <w:ind w:left="714" w:hanging="357"/>
        <w:jc w:val="both"/>
        <w:rPr>
          <w:rFonts w:ascii="Arial" w:eastAsia="Arial-ItalicMT" w:hAnsi="Arial" w:cs="Arial"/>
          <w:bCs/>
          <w:iCs/>
          <w:sz w:val="24"/>
          <w:szCs w:val="24"/>
        </w:rPr>
      </w:pPr>
      <w:r w:rsidRPr="00B6709F">
        <w:rPr>
          <w:rFonts w:ascii="Arial" w:eastAsia="Arial-ItalicMT" w:hAnsi="Arial" w:cs="Arial"/>
          <w:bCs/>
          <w:iCs/>
          <w:sz w:val="24"/>
          <w:szCs w:val="24"/>
        </w:rPr>
        <w:t>Attestato di prestazione energetica per un edificio</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t>Schemi impianto di riscaldamento con radiatori; con pavimenti radianti; con pompe di calore “split”</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t>Schema impianto solare di produzione acqua sanitaria</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t>Schema impianto solare fotovoltaico di produzione energia elettrica</w:t>
      </w:r>
    </w:p>
    <w:p w:rsidR="00A003EC" w:rsidRPr="001B023A" w:rsidRDefault="00A003EC" w:rsidP="00A003EC">
      <w:pPr>
        <w:numPr>
          <w:ilvl w:val="0"/>
          <w:numId w:val="40"/>
        </w:numPr>
        <w:ind w:left="714" w:hanging="357"/>
        <w:jc w:val="both"/>
        <w:rPr>
          <w:rFonts w:ascii="Arial" w:eastAsia="Arial-ItalicMT" w:hAnsi="Arial" w:cs="Arial"/>
          <w:bCs/>
          <w:iCs/>
          <w:sz w:val="24"/>
          <w:szCs w:val="24"/>
        </w:rPr>
      </w:pPr>
      <w:r w:rsidRPr="001B023A">
        <w:rPr>
          <w:rFonts w:ascii="Arial" w:eastAsia="Arial-ItalicMT" w:hAnsi="Arial" w:cs="Arial"/>
          <w:bCs/>
          <w:iCs/>
          <w:sz w:val="24"/>
          <w:szCs w:val="24"/>
        </w:rPr>
        <w:t xml:space="preserve">Schema impianto </w:t>
      </w:r>
      <w:r>
        <w:rPr>
          <w:rFonts w:ascii="Arial" w:eastAsia="Arial-ItalicMT" w:hAnsi="Arial" w:cs="Arial"/>
          <w:bCs/>
          <w:iCs/>
          <w:sz w:val="24"/>
          <w:szCs w:val="24"/>
        </w:rPr>
        <w:t>mini-eolico domestico</w:t>
      </w:r>
    </w:p>
    <w:p w:rsidR="00A003EC"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sidRPr="00B6709F">
        <w:rPr>
          <w:rFonts w:ascii="Arial" w:hAnsi="Arial" w:cs="Arial"/>
          <w:i w:val="0"/>
          <w:sz w:val="24"/>
          <w:szCs w:val="24"/>
        </w:rPr>
        <w:t>Impianto elettrico di un edificio</w:t>
      </w:r>
    </w:p>
    <w:p w:rsidR="00A003EC" w:rsidRDefault="00A003EC" w:rsidP="00A003EC">
      <w:pPr>
        <w:numPr>
          <w:ilvl w:val="0"/>
          <w:numId w:val="40"/>
        </w:numPr>
        <w:ind w:left="714" w:hanging="357"/>
        <w:jc w:val="both"/>
        <w:rPr>
          <w:rFonts w:ascii="Arial" w:eastAsia="Arial-ItalicMT" w:hAnsi="Arial" w:cs="Arial"/>
          <w:bCs/>
          <w:iCs/>
          <w:sz w:val="24"/>
          <w:szCs w:val="24"/>
        </w:rPr>
      </w:pPr>
      <w:r w:rsidRPr="00236B89">
        <w:rPr>
          <w:rFonts w:ascii="Arial" w:eastAsia="Arial-ItalicMT" w:hAnsi="Arial" w:cs="Arial"/>
          <w:bCs/>
          <w:iCs/>
          <w:sz w:val="24"/>
          <w:szCs w:val="24"/>
        </w:rPr>
        <w:t xml:space="preserve">Energia Elettrica: Concetto </w:t>
      </w:r>
      <w:r>
        <w:rPr>
          <w:rFonts w:ascii="Arial" w:eastAsia="Arial-ItalicMT" w:hAnsi="Arial" w:cs="Arial"/>
          <w:bCs/>
          <w:iCs/>
          <w:sz w:val="24"/>
          <w:szCs w:val="24"/>
        </w:rPr>
        <w:t>d</w:t>
      </w:r>
      <w:r w:rsidRPr="00236B89">
        <w:rPr>
          <w:rFonts w:ascii="Arial" w:eastAsia="Arial-ItalicMT" w:hAnsi="Arial" w:cs="Arial"/>
          <w:bCs/>
          <w:iCs/>
          <w:sz w:val="24"/>
          <w:szCs w:val="24"/>
        </w:rPr>
        <w:t>i corrente elettrica e sua misura</w:t>
      </w:r>
      <w:r>
        <w:rPr>
          <w:rFonts w:ascii="Arial" w:eastAsia="Arial-ItalicMT" w:hAnsi="Arial" w:cs="Arial"/>
          <w:bCs/>
          <w:iCs/>
          <w:sz w:val="24"/>
          <w:szCs w:val="24"/>
        </w:rPr>
        <w:t>; Concetto di tensione elettrica su misura.</w:t>
      </w:r>
    </w:p>
    <w:p w:rsidR="00A003EC" w:rsidRPr="00DE3AA7" w:rsidRDefault="00A003EC" w:rsidP="00A003EC">
      <w:pPr>
        <w:numPr>
          <w:ilvl w:val="0"/>
          <w:numId w:val="40"/>
        </w:numPr>
        <w:ind w:left="714" w:hanging="357"/>
        <w:jc w:val="both"/>
        <w:rPr>
          <w:rFonts w:ascii="Arial" w:eastAsia="Arial-ItalicMT" w:hAnsi="Arial" w:cs="Arial"/>
          <w:bCs/>
          <w:iCs/>
          <w:sz w:val="24"/>
          <w:szCs w:val="24"/>
        </w:rPr>
      </w:pPr>
      <w:r w:rsidRPr="00DE3AA7">
        <w:rPr>
          <w:rFonts w:ascii="Arial" w:eastAsia="Arial-ItalicMT" w:hAnsi="Arial" w:cs="Arial"/>
          <w:bCs/>
          <w:iCs/>
          <w:sz w:val="24"/>
          <w:szCs w:val="24"/>
        </w:rPr>
        <w:t>Relazione tra potenza, intensità di corrente e tensione elettrica.</w:t>
      </w:r>
      <w:r>
        <w:rPr>
          <w:rFonts w:ascii="Arial" w:eastAsia="Arial-ItalicMT" w:hAnsi="Arial" w:cs="Arial"/>
          <w:bCs/>
          <w:iCs/>
          <w:sz w:val="24"/>
          <w:szCs w:val="24"/>
        </w:rPr>
        <w:t xml:space="preserve"> </w:t>
      </w:r>
      <w:r w:rsidRPr="00DE3AA7">
        <w:rPr>
          <w:rFonts w:ascii="Arial" w:eastAsia="Arial-ItalicMT" w:hAnsi="Arial" w:cs="Arial"/>
          <w:bCs/>
          <w:iCs/>
          <w:sz w:val="24"/>
          <w:szCs w:val="24"/>
        </w:rPr>
        <w:t>Legge di Ohm.</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t>Corrente continua e corrente alternata.</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lastRenderedPageBreak/>
        <w:t>Paragone idraulico tra corrente e portata. Esempio di piccolo circuito con lampada ed interruttore. Circuito con deviatori: circuito con deviatori ed invertitori.</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t>Impianti elettrici nelle abitazioni: schemi elettrici uni filari con utilizzo dei simboli elettrici ricorrenti; impianto di terra. Materiali e tecniche costruttive.</w:t>
      </w:r>
    </w:p>
    <w:p w:rsidR="00A003EC" w:rsidRDefault="00A003EC" w:rsidP="00A003EC">
      <w:pPr>
        <w:pStyle w:val="Titolo5"/>
        <w:keepNext w:val="0"/>
        <w:numPr>
          <w:ilvl w:val="4"/>
          <w:numId w:val="0"/>
        </w:numPr>
        <w:tabs>
          <w:tab w:val="num" w:pos="0"/>
        </w:tabs>
        <w:suppressAutoHyphens/>
        <w:spacing w:after="60"/>
        <w:ind w:left="1008" w:hanging="1008"/>
        <w:jc w:val="left"/>
        <w:rPr>
          <w:rFonts w:ascii="Arial" w:hAnsi="Arial" w:cs="Arial"/>
          <w:i w:val="0"/>
          <w:sz w:val="24"/>
          <w:szCs w:val="24"/>
        </w:rPr>
      </w:pPr>
      <w:r w:rsidRPr="00B6709F">
        <w:rPr>
          <w:rFonts w:ascii="Arial" w:hAnsi="Arial" w:cs="Arial"/>
          <w:i w:val="0"/>
          <w:sz w:val="24"/>
          <w:szCs w:val="24"/>
        </w:rPr>
        <w:t>Impiant</w:t>
      </w:r>
      <w:r>
        <w:rPr>
          <w:rFonts w:ascii="Arial" w:hAnsi="Arial" w:cs="Arial"/>
          <w:i w:val="0"/>
          <w:sz w:val="24"/>
          <w:szCs w:val="24"/>
        </w:rPr>
        <w:t>i Idrico-sanitari</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t>Impianto di adduzione acqua potabile, dall’acquedotto pubblico al contatore ai rubinetti.</w:t>
      </w:r>
    </w:p>
    <w:p w:rsidR="00A003EC" w:rsidRDefault="00A003EC" w:rsidP="00A003EC">
      <w:pPr>
        <w:numPr>
          <w:ilvl w:val="0"/>
          <w:numId w:val="40"/>
        </w:numPr>
        <w:ind w:left="714" w:hanging="357"/>
        <w:jc w:val="both"/>
        <w:rPr>
          <w:rFonts w:ascii="Arial" w:eastAsia="Arial-ItalicMT" w:hAnsi="Arial" w:cs="Arial"/>
          <w:bCs/>
          <w:iCs/>
          <w:sz w:val="24"/>
          <w:szCs w:val="24"/>
        </w:rPr>
      </w:pPr>
      <w:r>
        <w:rPr>
          <w:rFonts w:ascii="Arial" w:eastAsia="Arial-ItalicMT" w:hAnsi="Arial" w:cs="Arial"/>
          <w:bCs/>
          <w:iCs/>
          <w:sz w:val="24"/>
          <w:szCs w:val="24"/>
        </w:rPr>
        <w:t>Impianto di smaltimento acque nere ed acque bianche.</w:t>
      </w:r>
    </w:p>
    <w:p w:rsidR="00A003EC" w:rsidRPr="00236B89" w:rsidRDefault="00A003EC" w:rsidP="00A003EC">
      <w:pPr>
        <w:numPr>
          <w:ilvl w:val="0"/>
          <w:numId w:val="40"/>
        </w:numPr>
        <w:spacing w:after="120"/>
        <w:ind w:left="714" w:hanging="357"/>
        <w:jc w:val="both"/>
        <w:rPr>
          <w:rFonts w:ascii="Arial" w:eastAsia="Arial-ItalicMT" w:hAnsi="Arial" w:cs="Arial"/>
          <w:bCs/>
          <w:iCs/>
          <w:sz w:val="24"/>
          <w:szCs w:val="24"/>
        </w:rPr>
      </w:pPr>
      <w:r>
        <w:rPr>
          <w:rFonts w:ascii="Arial" w:eastAsia="Arial-ItalicMT" w:hAnsi="Arial" w:cs="Arial"/>
          <w:bCs/>
          <w:iCs/>
          <w:sz w:val="24"/>
          <w:szCs w:val="24"/>
        </w:rPr>
        <w:t>Impianto di recupero acque piovane.</w:t>
      </w:r>
    </w:p>
    <w:p w:rsidR="00A003EC" w:rsidRPr="003E7F57" w:rsidRDefault="00A003EC" w:rsidP="00A003EC">
      <w:pPr>
        <w:pStyle w:val="Titolo5"/>
        <w:keepNext w:val="0"/>
        <w:numPr>
          <w:ilvl w:val="4"/>
          <w:numId w:val="0"/>
        </w:numPr>
        <w:tabs>
          <w:tab w:val="num" w:pos="0"/>
          <w:tab w:val="left" w:pos="6300"/>
        </w:tabs>
        <w:suppressAutoHyphens/>
        <w:spacing w:after="120" w:line="300" w:lineRule="atLeast"/>
        <w:ind w:left="1009" w:hanging="1009"/>
        <w:rPr>
          <w:rFonts w:ascii="Arial" w:hAnsi="Arial" w:cs="Arial"/>
          <w:sz w:val="24"/>
          <w:szCs w:val="24"/>
        </w:rPr>
      </w:pPr>
      <w:r w:rsidRPr="003E7F57">
        <w:rPr>
          <w:rFonts w:ascii="Arial" w:hAnsi="Arial" w:cs="Arial"/>
          <w:b/>
          <w:i w:val="0"/>
          <w:sz w:val="24"/>
          <w:szCs w:val="24"/>
        </w:rPr>
        <w:t>Sassari, 11 maggio 2015</w:t>
      </w:r>
      <w:r w:rsidRPr="00F4573B">
        <w:rPr>
          <w:rFonts w:ascii="Arial" w:hAnsi="Arial" w:cs="Arial"/>
          <w:b/>
          <w:bCs/>
          <w:i w:val="0"/>
          <w:iCs/>
          <w:sz w:val="24"/>
          <w:szCs w:val="24"/>
        </w:rPr>
        <w:t xml:space="preserve">     </w:t>
      </w:r>
      <w:r>
        <w:rPr>
          <w:rFonts w:ascii="Arial" w:hAnsi="Arial" w:cs="Arial"/>
          <w:b/>
          <w:bCs/>
          <w:i w:val="0"/>
          <w:iCs/>
          <w:sz w:val="24"/>
          <w:szCs w:val="24"/>
        </w:rPr>
        <w:tab/>
      </w:r>
      <w:r>
        <w:rPr>
          <w:rFonts w:ascii="Arial" w:hAnsi="Arial" w:cs="Arial"/>
          <w:b/>
          <w:bCs/>
          <w:i w:val="0"/>
          <w:iCs/>
          <w:sz w:val="24"/>
          <w:szCs w:val="24"/>
        </w:rPr>
        <w:tab/>
      </w:r>
      <w:r>
        <w:rPr>
          <w:rFonts w:ascii="Arial" w:hAnsi="Arial" w:cs="Arial"/>
          <w:b/>
          <w:bCs/>
          <w:i w:val="0"/>
          <w:iCs/>
          <w:sz w:val="24"/>
          <w:szCs w:val="24"/>
        </w:rPr>
        <w:tab/>
        <w:t xml:space="preserve">     </w:t>
      </w:r>
      <w:r w:rsidRPr="00F4573B">
        <w:rPr>
          <w:rFonts w:ascii="Arial" w:hAnsi="Arial" w:cs="Arial"/>
          <w:b/>
          <w:bCs/>
          <w:i w:val="0"/>
          <w:iCs/>
          <w:sz w:val="24"/>
          <w:szCs w:val="24"/>
        </w:rPr>
        <w:t>IL DOCENTE</w:t>
      </w:r>
      <w:r w:rsidRPr="00F4573B">
        <w:rPr>
          <w:rFonts w:ascii="Arial" w:hAnsi="Arial" w:cs="Arial"/>
          <w:b/>
          <w:bCs/>
          <w:i w:val="0"/>
          <w:iCs/>
          <w:sz w:val="24"/>
          <w:szCs w:val="24"/>
        </w:rPr>
        <w:tab/>
      </w:r>
    </w:p>
    <w:p w:rsidR="00A003EC" w:rsidRPr="00F4573B" w:rsidRDefault="00A003EC" w:rsidP="00A003EC">
      <w:pPr>
        <w:pStyle w:val="Titolo5"/>
        <w:numPr>
          <w:ilvl w:val="4"/>
          <w:numId w:val="0"/>
        </w:numPr>
        <w:tabs>
          <w:tab w:val="num" w:pos="0"/>
          <w:tab w:val="left" w:pos="6300"/>
        </w:tabs>
        <w:spacing w:line="300" w:lineRule="atLeast"/>
        <w:ind w:left="1008" w:hanging="1008"/>
        <w:rPr>
          <w:rFonts w:ascii="Arial" w:hAnsi="Arial" w:cs="Arial"/>
          <w:sz w:val="24"/>
          <w:szCs w:val="24"/>
        </w:rPr>
      </w:pPr>
      <w:r>
        <w:rPr>
          <w:rFonts w:ascii="Arial" w:hAnsi="Arial" w:cs="Arial"/>
          <w:b/>
          <w:bCs/>
          <w:i w:val="0"/>
          <w:iCs/>
          <w:sz w:val="24"/>
          <w:szCs w:val="24"/>
        </w:rPr>
        <w:t xml:space="preserve">       </w:t>
      </w:r>
      <w:r w:rsidRPr="00F4573B">
        <w:rPr>
          <w:rFonts w:ascii="Arial" w:hAnsi="Arial" w:cs="Arial"/>
          <w:b/>
          <w:bCs/>
          <w:i w:val="0"/>
          <w:iCs/>
          <w:sz w:val="24"/>
          <w:szCs w:val="24"/>
        </w:rPr>
        <w:t>Gli Alunni</w:t>
      </w:r>
      <w:r w:rsidRPr="00F4573B">
        <w:rPr>
          <w:rFonts w:ascii="Arial" w:hAnsi="Arial" w:cs="Arial"/>
          <w:b/>
          <w:bCs/>
          <w:i w:val="0"/>
          <w:iCs/>
          <w:sz w:val="24"/>
          <w:szCs w:val="24"/>
        </w:rPr>
        <w:tab/>
      </w:r>
      <w:r w:rsidRPr="00F4573B">
        <w:rPr>
          <w:rFonts w:ascii="Arial" w:hAnsi="Arial" w:cs="Arial"/>
          <w:b/>
          <w:bCs/>
          <w:i w:val="0"/>
          <w:iCs/>
          <w:sz w:val="24"/>
          <w:szCs w:val="24"/>
        </w:rPr>
        <w:tab/>
      </w:r>
      <w:r w:rsidRPr="00F4573B">
        <w:rPr>
          <w:rFonts w:ascii="Arial" w:hAnsi="Arial" w:cs="Arial"/>
          <w:b/>
          <w:bCs/>
          <w:i w:val="0"/>
          <w:iCs/>
          <w:sz w:val="24"/>
          <w:szCs w:val="24"/>
        </w:rPr>
        <w:tab/>
        <w:t xml:space="preserve">Prof. Pier Paolo </w:t>
      </w:r>
      <w:proofErr w:type="spellStart"/>
      <w:r w:rsidRPr="00F4573B">
        <w:rPr>
          <w:rFonts w:ascii="Arial" w:hAnsi="Arial" w:cs="Arial"/>
          <w:b/>
          <w:bCs/>
          <w:i w:val="0"/>
          <w:iCs/>
          <w:sz w:val="24"/>
          <w:szCs w:val="24"/>
        </w:rPr>
        <w:t>Arru</w:t>
      </w:r>
      <w:proofErr w:type="spellEnd"/>
      <w:r>
        <w:rPr>
          <w:rFonts w:ascii="Arial" w:hAnsi="Arial" w:cs="Arial"/>
          <w:b/>
          <w:bCs/>
          <w:i w:val="0"/>
          <w:iCs/>
          <w:sz w:val="24"/>
          <w:szCs w:val="24"/>
        </w:rPr>
        <w:t xml:space="preserve">         </w:t>
      </w: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9435A">
      <w:pPr>
        <w:autoSpaceDE w:val="0"/>
        <w:autoSpaceDN w:val="0"/>
        <w:adjustRightInd w:val="0"/>
        <w:jc w:val="both"/>
        <w:rPr>
          <w:rFonts w:ascii="Arial" w:hAnsi="Arial" w:cs="Arial"/>
          <w:b/>
          <w:sz w:val="24"/>
          <w:szCs w:val="24"/>
        </w:rPr>
      </w:pPr>
    </w:p>
    <w:p w:rsidR="00A003EC" w:rsidRDefault="00A003EC" w:rsidP="00A003EC">
      <w:pPr>
        <w:pStyle w:val="Testonormale"/>
        <w:tabs>
          <w:tab w:val="left" w:pos="5460"/>
        </w:tabs>
        <w:jc w:val="center"/>
        <w:rPr>
          <w:rFonts w:ascii="Arial" w:eastAsia="MS Mincho" w:hAnsi="Arial"/>
          <w:b/>
          <w:sz w:val="28"/>
        </w:rPr>
      </w:pPr>
      <w:r>
        <w:rPr>
          <w:rFonts w:ascii="Arial" w:eastAsia="MS Mincho" w:hAnsi="Arial"/>
          <w:b/>
          <w:sz w:val="28"/>
        </w:rPr>
        <w:lastRenderedPageBreak/>
        <w:t>ISTITUTO TECNICO  PER  GEOMETRI  "G.M. DEVILLA"  SASSARI</w:t>
      </w:r>
    </w:p>
    <w:p w:rsidR="00A003EC" w:rsidRDefault="00A003EC" w:rsidP="00A003EC">
      <w:pPr>
        <w:pStyle w:val="Testonormale"/>
        <w:jc w:val="center"/>
        <w:rPr>
          <w:rFonts w:ascii="Arial" w:eastAsia="MS Mincho" w:hAnsi="Arial"/>
          <w:b/>
          <w:sz w:val="28"/>
        </w:rPr>
      </w:pPr>
      <w:r>
        <w:rPr>
          <w:rFonts w:ascii="Arial" w:eastAsia="MS Mincho" w:hAnsi="Arial"/>
          <w:b/>
          <w:sz w:val="28"/>
        </w:rPr>
        <w:t>ANNO SCOLASTICO  2014 - 2015       CLASSE 5°   SEZIONE C</w:t>
      </w:r>
    </w:p>
    <w:p w:rsidR="00A003EC" w:rsidRDefault="00A003EC" w:rsidP="00A003EC">
      <w:pPr>
        <w:pStyle w:val="Testonormale"/>
        <w:spacing w:line="360" w:lineRule="auto"/>
        <w:jc w:val="center"/>
        <w:rPr>
          <w:rFonts w:ascii="Arial" w:eastAsia="MS Mincho" w:hAnsi="Arial"/>
          <w:b/>
          <w:sz w:val="28"/>
        </w:rPr>
      </w:pPr>
      <w:r>
        <w:rPr>
          <w:rFonts w:ascii="Arial" w:eastAsia="MS Mincho" w:hAnsi="Arial"/>
          <w:b/>
          <w:sz w:val="28"/>
        </w:rPr>
        <w:t xml:space="preserve">TOPOGRAFIA: RELAZIONE ANNUALE </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OBIETTIVI DEL CORSO: formazione di tecnici per interventi nell'ambito del rilievo, della progettazione, dell'esecuzione e della contabilizzazione di tutte quelle opere che consistono nella trasformazione del territorio, sia sotto l'aspetto fisico che quello catastale.</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FINALITA': sulla base degli obiettivi prefissi le finalità legate alla disciplina si possono riassumere nel dotare gli alunni di:</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 basi scientifico-matematiche e conoscenze di procedimenti tecnici e metodologie operative nelle varie applicazioni (costruzioni stradali, agrimensura, spianamenti);</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 padronanza delle metodologie e competenze operative per la ricerca delle soluzioni tecniche più valide e funzionali nelle problematiche affrontate;</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 xml:space="preserve">- capacità di elaborare autonomamente concetti, idee ed esperienze, proprie o proposte dal docente, in modo razionale e tecnicamente logico, </w:t>
      </w:r>
      <w:proofErr w:type="spellStart"/>
      <w:r>
        <w:rPr>
          <w:rFonts w:ascii="Arial" w:eastAsia="MS Mincho" w:hAnsi="Arial"/>
          <w:sz w:val="24"/>
        </w:rPr>
        <w:t>nonchè</w:t>
      </w:r>
      <w:proofErr w:type="spellEnd"/>
      <w:r>
        <w:rPr>
          <w:rFonts w:ascii="Arial" w:eastAsia="MS Mincho" w:hAnsi="Arial"/>
          <w:sz w:val="24"/>
        </w:rPr>
        <w:t xml:space="preserve"> capacità di analisi critica delle scelte effettuate per le varie soluzioni progettuali adottate.</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METODI: nelle lezioni svolte nel corso dell'anno sono state trattati gli argomenti sia sotto l'aspetto tecnico-scientifico, richiamando sempre i concetti di base ed i metodi già studiati negli anni precedenti, sia sotto l'aspetto pratico-progettuale. Inoltre un congruo numero di ore è stato destinato all'analisi di casi pratici, proposti anche sotto forma di esercitazione e discussi in aula. In considerazione di quanto sopra detto, per il corrente anno scolastico, il docente, valutando la situazione della classe, considerando inoltre l’esiguo numero di ore settimanali che la riforma prevede per la disciplina, ha preferito non svolgere come esercitazione pratica la predisposizione e la definizione del progetto di un breve tronco stradale, ma ha destinato un congruo numero di ore di lezione all’esame di casi pratici professionali e alla risoluzione delle problematiche in essi emerse, illustrando agli alunni i software specifici presenti nel settore.</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STRUMENTI: il programma è stato svolto tramite lezioni frontali, con l'aiuto del libro di testo (integrato quando necessario), esercitazioni e studio pratico di progetti, lasciando il giusto spazio al dibattito, sia tra il docente e gli alunni che tra gli alunni stessi, sulla validità delle soluzioni dei vari problemi, analizzando e confrontando opere già esistenti.</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 xml:space="preserve">VERIFICHE: sia la trattazione che lo svolgimento del programma sono state sempre accompagnati da periodiche verifiche, onde evidenziare eventuali lacune sia da parte degli allievi che nell'impostazione dei programmi stessi. </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Le valutazioni finali seguono i seguenti criteri:</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lastRenderedPageBreak/>
        <w:t>9-10: padronanza della materia supportata da approfondimenti critici e razionali; competenze operative e capacità di elaborazione personale;</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7-8: conoscenza dei contenuti supportata da un orientamento sicuro all'interno del programma sviluppato:</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6: visione generale del programma completa ma non accompagnata da approfondimento critico;</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5: mancanza di una visione globale delle tematiche sviluppate, carente in alcune parti. Possibilità di recupero;</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3-4: carenza in ampie parti del programma. Difficoltà di recupero.</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OBIETTIVI RAGGIUNTI: si ritiene opportuno evidenziare il concetto che nel corso dell’anno, valutando il grado di apprendimento e assimilazione degli alunni, il sottoscritto ha operato uno notevole sfoltimento del programma, riuscendo comunque a sviluppare tutte le altre argomentazioni previste in fase programmatica, seppur in alcuni casi in forma meno approfondita. Mancano al momento della presente relazione solo alcune tematiche,   che si pensa di riuscire a trattare nelle ore di lezione ancora da svolgere, seppur in forma di principi generali.</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 xml:space="preserve">La classe risulta composta da alunni i cui curriculum per una parte non risultano regolari. Dal punto di vista del profitto la risposta della classe può essere considerata nel complesso più che sufficiente, anche se questo è emerso più nelle verifiche scritte che in quelle orali; anche la partecipazione alle lezioni è risultata attiva ed il corretto comportamento degli alunni ha bene influito sull'attenzione soprattutto nei momenti di spiegazione. La materia è risultata di sicuro interesse per la classe, e ciò ha trovato in parte conferma nei momenti di dibattito e nei momenti progettuali. In riferimento alla preparazione conseguita dai singoli alunni, c’è da osservare che un alcuni di loro hanno conseguito una buona conoscenza nella materia ed un discreto orientamento nella stessa, dimostrandolo anche nell'attenzione volta alle lezioni applicative. E’ importante tra questi evidenziare il fatto che alcuni di loro, seppur in numero molto limitato,  sono riusciti con l’impegno elevato e continuo a raggiungere risultati che possono essere considerati secondo i criteri di valutazione discreto o più. Il profitto risulta globalmente sufficiente o quasi anche da parte di alcuni di loro che, malgrado abbiano evidenziato nel corso dell'anno alcune carenze nella materia e successive difficoltà nell'analisi delle relative problematiche, hanno mostrato impegno e volontà nel cercare di recuperare e di migliorare la loro preparazione, anche se non tutti,  sono riusciti a recuperare. In ogni modo la presenza di questi ragazzi ha dato modo di poter verificare lo spirito di unione </w:t>
      </w:r>
      <w:r>
        <w:rPr>
          <w:rFonts w:ascii="Arial" w:eastAsia="MS Mincho" w:hAnsi="Arial"/>
          <w:sz w:val="24"/>
        </w:rPr>
        <w:lastRenderedPageBreak/>
        <w:t>della classe e ciò ha permesso ad alcuni alunni di ricevere un aiuto da parte dei compagni con maggiori capacità nell'affrontare le difficoltà incontrate nell'assimilazione della materia.</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Il sottoscritto considera molto importante evidenziare che l’elevata criticità legata al ridotto numero di ore  settimanali è stata in parte colmata dalla presenza dell’insegnante tecnico pratico, prof. Salvatore Ziranu, col quale si è operato per l’intero anno scolastico in perfetta sintonia e che è stato un valido aiuto sia per il docente che per gli alunni.</w:t>
      </w:r>
    </w:p>
    <w:p w:rsidR="00A003EC" w:rsidRDefault="00A003EC" w:rsidP="00A003EC">
      <w:pPr>
        <w:pStyle w:val="Testonormale"/>
        <w:spacing w:line="360" w:lineRule="auto"/>
        <w:jc w:val="both"/>
        <w:rPr>
          <w:rFonts w:ascii="Arial" w:eastAsia="MS Mincho" w:hAnsi="Arial"/>
          <w:sz w:val="24"/>
        </w:rPr>
      </w:pPr>
      <w:r>
        <w:rPr>
          <w:rFonts w:ascii="Arial" w:eastAsia="MS Mincho" w:hAnsi="Arial"/>
          <w:sz w:val="24"/>
        </w:rPr>
        <w:t>Sassari, 11 maggio 2015</w:t>
      </w:r>
      <w:r>
        <w:rPr>
          <w:rFonts w:ascii="Arial" w:eastAsia="MS Mincho" w:hAnsi="Arial"/>
          <w:sz w:val="24"/>
        </w:rPr>
        <w:tab/>
      </w:r>
      <w:r>
        <w:rPr>
          <w:rFonts w:ascii="Arial" w:eastAsia="MS Mincho" w:hAnsi="Arial"/>
          <w:sz w:val="24"/>
        </w:rPr>
        <w:tab/>
      </w:r>
      <w:r>
        <w:rPr>
          <w:rFonts w:ascii="Arial" w:eastAsia="MS Mincho" w:hAnsi="Arial"/>
          <w:sz w:val="24"/>
        </w:rPr>
        <w:tab/>
        <w:t xml:space="preserve">                                           </w:t>
      </w:r>
    </w:p>
    <w:p w:rsidR="00A003EC" w:rsidRDefault="00A003EC" w:rsidP="00A003EC">
      <w:pPr>
        <w:pStyle w:val="Testonormale"/>
        <w:spacing w:line="360" w:lineRule="auto"/>
        <w:ind w:left="5664" w:firstLine="708"/>
        <w:jc w:val="both"/>
        <w:rPr>
          <w:rFonts w:ascii="Arial" w:eastAsia="MS Mincho" w:hAnsi="Arial"/>
          <w:sz w:val="24"/>
        </w:rPr>
      </w:pPr>
      <w:r>
        <w:rPr>
          <w:rFonts w:ascii="Arial" w:eastAsia="MS Mincho" w:hAnsi="Arial"/>
          <w:sz w:val="24"/>
        </w:rPr>
        <w:t>Il docente</w:t>
      </w:r>
    </w:p>
    <w:p w:rsidR="00A003EC" w:rsidRDefault="00A003EC" w:rsidP="00A003EC">
      <w:pPr>
        <w:autoSpaceDE w:val="0"/>
        <w:autoSpaceDN w:val="0"/>
        <w:adjustRightInd w:val="0"/>
        <w:jc w:val="both"/>
        <w:rPr>
          <w:rFonts w:ascii="Arial" w:eastAsia="MS Mincho" w:hAnsi="Arial"/>
          <w:sz w:val="24"/>
        </w:rPr>
      </w:pPr>
      <w:r>
        <w:rPr>
          <w:rFonts w:ascii="Arial" w:eastAsia="MS Mincho" w:hAnsi="Arial"/>
          <w:sz w:val="24"/>
        </w:rPr>
        <w:t xml:space="preserve">                                                    </w:t>
      </w: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t xml:space="preserve">    </w:t>
      </w:r>
      <w:proofErr w:type="spellStart"/>
      <w:r>
        <w:rPr>
          <w:rFonts w:ascii="Arial" w:eastAsia="MS Mincho" w:hAnsi="Arial"/>
          <w:sz w:val="24"/>
        </w:rPr>
        <w:t>Gavinuccio</w:t>
      </w:r>
      <w:proofErr w:type="spellEnd"/>
      <w:r>
        <w:rPr>
          <w:rFonts w:ascii="Arial" w:eastAsia="MS Mincho" w:hAnsi="Arial"/>
          <w:sz w:val="24"/>
        </w:rPr>
        <w:t xml:space="preserve"> Sanna</w:t>
      </w: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A003EC">
      <w:pPr>
        <w:autoSpaceDE w:val="0"/>
        <w:autoSpaceDN w:val="0"/>
        <w:adjustRightInd w:val="0"/>
        <w:jc w:val="both"/>
        <w:rPr>
          <w:rFonts w:ascii="Arial" w:eastAsia="MS Mincho" w:hAnsi="Arial"/>
          <w:sz w:val="24"/>
        </w:rPr>
      </w:pPr>
    </w:p>
    <w:p w:rsidR="009578D1" w:rsidRDefault="009578D1" w:rsidP="009578D1">
      <w:pPr>
        <w:pStyle w:val="Testonormale"/>
        <w:tabs>
          <w:tab w:val="left" w:pos="5460"/>
        </w:tabs>
        <w:jc w:val="center"/>
        <w:rPr>
          <w:rFonts w:ascii="Arial" w:eastAsia="MS Mincho" w:hAnsi="Arial"/>
          <w:b/>
          <w:sz w:val="28"/>
        </w:rPr>
      </w:pPr>
      <w:r>
        <w:rPr>
          <w:rFonts w:ascii="Arial" w:eastAsia="MS Mincho" w:hAnsi="Arial"/>
          <w:b/>
          <w:sz w:val="28"/>
        </w:rPr>
        <w:lastRenderedPageBreak/>
        <w:t>ISTITUTO TECNICO  PER  GEOMETRI  "G.M. DEVILLA"  SASSARI</w:t>
      </w:r>
    </w:p>
    <w:p w:rsidR="009578D1" w:rsidRDefault="009578D1" w:rsidP="009578D1">
      <w:pPr>
        <w:pStyle w:val="Testonormale"/>
        <w:jc w:val="center"/>
        <w:rPr>
          <w:rFonts w:ascii="Arial" w:eastAsia="MS Mincho" w:hAnsi="Arial"/>
          <w:b/>
          <w:sz w:val="28"/>
        </w:rPr>
      </w:pPr>
      <w:r>
        <w:rPr>
          <w:rFonts w:ascii="Arial" w:eastAsia="MS Mincho" w:hAnsi="Arial"/>
          <w:b/>
          <w:sz w:val="28"/>
        </w:rPr>
        <w:t>ANNO SCOLASTICO  2014</w:t>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vanish/>
          <w:sz w:val="28"/>
        </w:rPr>
        <w:pgNum/>
      </w:r>
      <w:r>
        <w:rPr>
          <w:rFonts w:ascii="Arial" w:eastAsia="MS Mincho" w:hAnsi="Arial"/>
          <w:b/>
          <w:sz w:val="28"/>
        </w:rPr>
        <w:t xml:space="preserve"> - 2015       CLASSE 5°   SEZIONE C</w:t>
      </w:r>
    </w:p>
    <w:p w:rsidR="009578D1" w:rsidRDefault="009578D1" w:rsidP="009578D1">
      <w:pPr>
        <w:pStyle w:val="Testonormale"/>
        <w:jc w:val="center"/>
        <w:rPr>
          <w:rFonts w:ascii="Arial" w:eastAsia="MS Mincho" w:hAnsi="Arial"/>
          <w:b/>
          <w:sz w:val="28"/>
        </w:rPr>
      </w:pPr>
      <w:r>
        <w:rPr>
          <w:rFonts w:ascii="Arial" w:eastAsia="MS Mincho" w:hAnsi="Arial"/>
          <w:b/>
          <w:sz w:val="28"/>
        </w:rPr>
        <w:t>PROGRAMMA  DI  TOPOGRAFIA</w:t>
      </w:r>
    </w:p>
    <w:p w:rsidR="009578D1" w:rsidRDefault="009578D1" w:rsidP="009578D1">
      <w:pPr>
        <w:pStyle w:val="Testonormale"/>
        <w:jc w:val="center"/>
        <w:rPr>
          <w:rFonts w:ascii="Arial" w:eastAsia="MS Mincho" w:hAnsi="Arial"/>
          <w:b/>
          <w:sz w:val="28"/>
        </w:rPr>
      </w:pP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PROGETTAZIONE STRADALE</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NOZIONI GENERALI SULLE STRADE: generalità -  elementi di una strada – parametri fondamentali per la redazione di un progetto stradale - analisi del traffico – la velocità.</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PRINCIPI GENERALI DI TRAZIONE: generalità - resistenza al rotolamento - resistenza all'aria - resistenza dovuta alla pendenza - resistenza dovuta all'accelerazione - concetto di aderenza.</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IL PROGETTO DI UNA STRADA: fasi della progettazione: progetto preliminare, progetto definitivo, progetto esecutivo – elaborati fondamentali delle tre fasi</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 xml:space="preserve">STUDIO PLANIMETRICO DI UNA STRADA: studio preliminare del tracciato - studio definitivo del tracciato ed esecuzione della planimetria - elementi fondamentali di una curva circolare - raccordo con una curva circolare interna </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STUDIO ALTIMETRICO DI UNA STRADA: il profilo longitudinale – studio delle livellette stradali - calcolo delle quote di progetto e delle quote rosse – livelletta di compenso</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 xml:space="preserve">SEZIONI STRADALI: generalità - sezione in rilevato, in scavo e a mezza costa </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OPERAZIONI DI TRACCIAMENTO DI UNA STRADA SUL TERRENO:  tracciamento dell' asse stradale - picchettamento delle curve circolari:</w:t>
      </w:r>
      <w:r w:rsidRPr="00ED7C7D">
        <w:rPr>
          <w:rFonts w:ascii="Arial" w:eastAsia="MS Mincho" w:hAnsi="Arial"/>
          <w:sz w:val="24"/>
        </w:rPr>
        <w:t xml:space="preserve"> picchettamento delle curve circolari: metodo per perpendicolari alla tangente, metodo per perpendicolari alla corda, metodo per perpendicolari ai prolungamenti delle corde successive</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AGRIMENSURA</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CALCOLO DELLE AREE: generalità – area di figure geometriche semplici - area di un poligono per mezzo delle coordinate dei vertici.</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 xml:space="preserve"> DIVISIONE DELLE AREE: generalità - divisione di terreni di uguale valore unitario -divisione di un terreno a forma triangolare -divisione di un terreno a forma quadrilatera.</w:t>
      </w:r>
      <w:r w:rsidRPr="009E3673">
        <w:rPr>
          <w:rFonts w:ascii="Arial" w:eastAsia="MS Mincho" w:hAnsi="Arial"/>
          <w:sz w:val="24"/>
        </w:rPr>
        <w:t xml:space="preserve"> </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SPIANAMENTI: Problematiche legate allo studio di uno spianamento con piano orizzontale</w:t>
      </w:r>
    </w:p>
    <w:p w:rsidR="009578D1" w:rsidRPr="00560497" w:rsidRDefault="009578D1" w:rsidP="009578D1">
      <w:pPr>
        <w:pStyle w:val="Testonormale"/>
        <w:spacing w:line="360" w:lineRule="auto"/>
        <w:jc w:val="both"/>
        <w:rPr>
          <w:rFonts w:ascii="Arial" w:eastAsia="MS Mincho" w:hAnsi="Arial"/>
          <w:caps/>
          <w:sz w:val="24"/>
        </w:rPr>
      </w:pPr>
      <w:r w:rsidRPr="00560497">
        <w:rPr>
          <w:rFonts w:ascii="Arial" w:eastAsia="MS Mincho" w:hAnsi="Arial"/>
          <w:caps/>
          <w:sz w:val="24"/>
        </w:rPr>
        <w:t xml:space="preserve">Rettifica dei confini: </w:t>
      </w:r>
      <w:r>
        <w:rPr>
          <w:rFonts w:ascii="Arial" w:eastAsia="MS Mincho" w:hAnsi="Arial"/>
          <w:sz w:val="24"/>
        </w:rPr>
        <w:t>Procedimento grafico per la rettifica di un confine bilatero con un nuovo confine rettilineo di compenso</w:t>
      </w:r>
    </w:p>
    <w:p w:rsidR="009578D1" w:rsidRDefault="009578D1" w:rsidP="009578D1">
      <w:pPr>
        <w:pStyle w:val="Testonormale"/>
        <w:spacing w:line="360" w:lineRule="auto"/>
        <w:jc w:val="both"/>
        <w:rPr>
          <w:rFonts w:ascii="Arial" w:eastAsia="MS Mincho" w:hAnsi="Arial"/>
          <w:sz w:val="24"/>
        </w:rPr>
      </w:pPr>
      <w:r>
        <w:rPr>
          <w:rFonts w:ascii="Arial" w:eastAsia="MS Mincho" w:hAnsi="Arial"/>
          <w:sz w:val="24"/>
        </w:rPr>
        <w:t>Sassari 11-05-2015</w:t>
      </w:r>
    </w:p>
    <w:p w:rsidR="009578D1" w:rsidRDefault="009578D1" w:rsidP="009578D1">
      <w:pPr>
        <w:pStyle w:val="Testonormale"/>
        <w:spacing w:line="360" w:lineRule="auto"/>
        <w:ind w:left="708"/>
        <w:jc w:val="both"/>
        <w:rPr>
          <w:rFonts w:ascii="Arial" w:eastAsia="MS Mincho" w:hAnsi="Arial"/>
          <w:sz w:val="24"/>
        </w:rPr>
      </w:pPr>
      <w:r>
        <w:rPr>
          <w:rFonts w:ascii="Arial" w:eastAsia="MS Mincho" w:hAnsi="Arial"/>
          <w:sz w:val="24"/>
        </w:rPr>
        <w:t xml:space="preserve"> </w:t>
      </w: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t xml:space="preserve"> Il docente:</w:t>
      </w:r>
      <w:r>
        <w:rPr>
          <w:rFonts w:ascii="Arial" w:eastAsia="MS Mincho" w:hAnsi="Arial"/>
          <w:sz w:val="24"/>
        </w:rPr>
        <w:tab/>
      </w:r>
      <w:r>
        <w:rPr>
          <w:rFonts w:ascii="Arial" w:eastAsia="MS Mincho" w:hAnsi="Arial"/>
          <w:sz w:val="24"/>
        </w:rPr>
        <w:tab/>
      </w:r>
      <w:r>
        <w:rPr>
          <w:rFonts w:ascii="Arial" w:eastAsia="MS Mincho" w:hAnsi="Arial"/>
          <w:sz w:val="24"/>
        </w:rPr>
        <w:tab/>
      </w:r>
      <w:r>
        <w:rPr>
          <w:rFonts w:ascii="Arial" w:eastAsia="MS Mincho" w:hAnsi="Arial"/>
          <w:sz w:val="24"/>
        </w:rPr>
        <w:tab/>
        <w:t xml:space="preserve"> </w:t>
      </w:r>
      <w:r>
        <w:rPr>
          <w:rFonts w:ascii="Arial" w:eastAsia="MS Mincho" w:hAnsi="Arial"/>
          <w:sz w:val="24"/>
        </w:rPr>
        <w:tab/>
        <w:t xml:space="preserve">                                                    </w:t>
      </w:r>
      <w:r>
        <w:rPr>
          <w:rFonts w:ascii="Arial" w:eastAsia="MS Mincho" w:hAnsi="Arial"/>
          <w:sz w:val="24"/>
        </w:rPr>
        <w:tab/>
        <w:t xml:space="preserve">   </w:t>
      </w:r>
      <w:proofErr w:type="spellStart"/>
      <w:r>
        <w:rPr>
          <w:rFonts w:ascii="Arial" w:eastAsia="MS Mincho" w:hAnsi="Arial"/>
          <w:sz w:val="24"/>
        </w:rPr>
        <w:t>Gavinuccio</w:t>
      </w:r>
      <w:proofErr w:type="spellEnd"/>
      <w:r>
        <w:rPr>
          <w:rFonts w:ascii="Arial" w:eastAsia="MS Mincho" w:hAnsi="Arial"/>
          <w:sz w:val="24"/>
        </w:rPr>
        <w:t xml:space="preserve"> Sanna</w:t>
      </w:r>
      <w:r>
        <w:rPr>
          <w:rFonts w:ascii="Arial" w:eastAsia="MS Mincho" w:hAnsi="Arial"/>
          <w:sz w:val="24"/>
        </w:rPr>
        <w:tab/>
      </w:r>
      <w:r>
        <w:rPr>
          <w:rFonts w:ascii="Arial" w:eastAsia="MS Mincho" w:hAnsi="Arial"/>
          <w:sz w:val="24"/>
        </w:rPr>
        <w:tab/>
        <w:t xml:space="preserve">    </w:t>
      </w:r>
    </w:p>
    <w:p w:rsidR="009578D1" w:rsidRDefault="009578D1" w:rsidP="00A003EC">
      <w:pPr>
        <w:autoSpaceDE w:val="0"/>
        <w:autoSpaceDN w:val="0"/>
        <w:adjustRightInd w:val="0"/>
        <w:jc w:val="both"/>
        <w:rPr>
          <w:rFonts w:ascii="Arial" w:eastAsia="MS Mincho" w:hAnsi="Arial"/>
          <w:sz w:val="24"/>
        </w:rPr>
      </w:pPr>
    </w:p>
    <w:p w:rsidR="00B432F6" w:rsidRDefault="00B432F6" w:rsidP="00B432F6">
      <w:pPr>
        <w:pStyle w:val="Predefinito"/>
        <w:jc w:val="center"/>
      </w:pPr>
      <w:r>
        <w:rPr>
          <w:rFonts w:ascii="Arial" w:eastAsia="Times New Roman"/>
          <w:b/>
          <w:bCs/>
        </w:rPr>
        <w:lastRenderedPageBreak/>
        <w:t xml:space="preserve">ISTITUTO TECNICO STATALE PER GEOMETRI </w:t>
      </w:r>
    </w:p>
    <w:p w:rsidR="00B432F6" w:rsidRDefault="00B432F6" w:rsidP="00B432F6">
      <w:pPr>
        <w:pStyle w:val="Predefinito"/>
        <w:jc w:val="center"/>
        <w:rPr>
          <w:rFonts w:cs="Times New Roman"/>
        </w:rPr>
      </w:pPr>
      <w:r>
        <w:rPr>
          <w:rFonts w:ascii="Arial" w:eastAsia="Times New Roman" w:cs="Times New Roman"/>
          <w:b/>
        </w:rPr>
        <w:t>“</w:t>
      </w:r>
      <w:r>
        <w:rPr>
          <w:rFonts w:ascii="Arial" w:eastAsia="Times New Roman" w:cs="Times New Roman"/>
          <w:b/>
        </w:rPr>
        <w:t>G.M. DEVILLA</w:t>
      </w:r>
      <w:r>
        <w:rPr>
          <w:rFonts w:ascii="Arial" w:eastAsia="Times New Roman" w:cs="Times New Roman"/>
          <w:b/>
        </w:rPr>
        <w:t>”</w:t>
      </w:r>
      <w:r>
        <w:rPr>
          <w:rFonts w:ascii="Arial" w:eastAsia="Times New Roman" w:cs="Times New Roman"/>
          <w:b/>
        </w:rPr>
        <w:t xml:space="preserve">  - SASSARI -</w:t>
      </w:r>
    </w:p>
    <w:p w:rsidR="00B432F6" w:rsidRPr="00892D5A" w:rsidRDefault="00B432F6" w:rsidP="00B432F6">
      <w:pPr>
        <w:pStyle w:val="Predefinito"/>
        <w:jc w:val="center"/>
        <w:rPr>
          <w:rFonts w:ascii="Arial" w:eastAsia="Times New Roman" w:cs="Times New Roman"/>
          <w:b/>
          <w:sz w:val="12"/>
          <w:szCs w:val="12"/>
        </w:rPr>
      </w:pPr>
    </w:p>
    <w:p w:rsidR="00B432F6" w:rsidRDefault="00B432F6" w:rsidP="00B432F6">
      <w:pPr>
        <w:pStyle w:val="Predefinito"/>
        <w:jc w:val="center"/>
        <w:rPr>
          <w:rFonts w:cs="Times New Roman"/>
        </w:rPr>
      </w:pPr>
      <w:r>
        <w:rPr>
          <w:rFonts w:ascii="Arial" w:eastAsia="Times New Roman" w:cs="Times New Roman"/>
          <w:b/>
        </w:rPr>
        <w:t xml:space="preserve"> A.S. 2014/2015   Classe V C</w:t>
      </w:r>
    </w:p>
    <w:p w:rsidR="00B432F6" w:rsidRDefault="00B432F6" w:rsidP="00B432F6">
      <w:pPr>
        <w:pStyle w:val="Predefinito"/>
        <w:jc w:val="center"/>
        <w:rPr>
          <w:rFonts w:cs="Times New Roman"/>
        </w:rPr>
      </w:pPr>
      <w:r>
        <w:rPr>
          <w:rFonts w:ascii="Arial" w:eastAsia="Times New Roman" w:cs="Times New Roman"/>
          <w:b/>
        </w:rPr>
        <w:t>Materia: ESTIMO</w:t>
      </w:r>
    </w:p>
    <w:p w:rsidR="00B432F6" w:rsidRPr="00B432F6" w:rsidRDefault="00B432F6" w:rsidP="00B432F6">
      <w:pPr>
        <w:pStyle w:val="Predefinito"/>
        <w:jc w:val="center"/>
        <w:rPr>
          <w:rFonts w:cs="Times New Roman"/>
          <w:sz w:val="20"/>
          <w:szCs w:val="20"/>
        </w:rPr>
      </w:pPr>
    </w:p>
    <w:p w:rsidR="00B432F6" w:rsidRDefault="00B432F6" w:rsidP="00B432F6">
      <w:pPr>
        <w:pStyle w:val="Predefinito"/>
        <w:jc w:val="center"/>
        <w:rPr>
          <w:rFonts w:cs="Times New Roman"/>
        </w:rPr>
      </w:pPr>
      <w:r>
        <w:rPr>
          <w:rFonts w:ascii="Arial" w:eastAsia="Times New Roman" w:cs="Times New Roman"/>
          <w:b/>
        </w:rPr>
        <w:t>RELAZIONE FINALE</w:t>
      </w:r>
    </w:p>
    <w:p w:rsidR="00B432F6" w:rsidRPr="00B432F6" w:rsidRDefault="00B432F6" w:rsidP="00B432F6">
      <w:pPr>
        <w:pStyle w:val="Predefinito"/>
        <w:rPr>
          <w:rFonts w:cs="Times New Roman"/>
          <w:sz w:val="20"/>
          <w:szCs w:val="20"/>
        </w:rPr>
      </w:pPr>
    </w:p>
    <w:p w:rsidR="00B432F6" w:rsidRDefault="00B432F6" w:rsidP="00B432F6">
      <w:pPr>
        <w:pStyle w:val="Predefinito"/>
        <w:jc w:val="both"/>
        <w:rPr>
          <w:rFonts w:cs="Times New Roman"/>
        </w:rPr>
      </w:pPr>
      <w:r>
        <w:rPr>
          <w:rFonts w:ascii="Arial" w:eastAsia="Times New Roman" w:cs="Times New Roman"/>
        </w:rPr>
        <w:t>La classe originariamente era composta da 22 alunni, di cui uno non frequentante.  Successivamente un alunno (</w:t>
      </w:r>
      <w:proofErr w:type="spellStart"/>
      <w:r>
        <w:rPr>
          <w:rFonts w:ascii="Arial" w:eastAsia="Times New Roman" w:cs="Times New Roman"/>
        </w:rPr>
        <w:t>Cherveddu</w:t>
      </w:r>
      <w:proofErr w:type="spellEnd"/>
      <w:r>
        <w:rPr>
          <w:rFonts w:ascii="Arial" w:eastAsia="Times New Roman" w:cs="Times New Roman"/>
        </w:rPr>
        <w:t xml:space="preserve"> Andrea) si </w:t>
      </w:r>
      <w:r>
        <w:rPr>
          <w:rFonts w:ascii="Arial" w:eastAsia="Times New Roman" w:cs="Times New Roman"/>
        </w:rPr>
        <w:t>è</w:t>
      </w:r>
      <w:r>
        <w:rPr>
          <w:rFonts w:ascii="Arial" w:eastAsia="Times New Roman" w:cs="Times New Roman"/>
        </w:rPr>
        <w:t xml:space="preserve"> ritirato ed </w:t>
      </w:r>
      <w:r>
        <w:rPr>
          <w:rFonts w:ascii="Arial" w:eastAsia="Times New Roman" w:cs="Times New Roman"/>
        </w:rPr>
        <w:t>è</w:t>
      </w:r>
      <w:r>
        <w:rPr>
          <w:rFonts w:ascii="Arial" w:eastAsia="Times New Roman" w:cs="Times New Roman"/>
        </w:rPr>
        <w:t xml:space="preserve"> passato ad altro Istituto. </w:t>
      </w:r>
    </w:p>
    <w:p w:rsidR="00B432F6" w:rsidRDefault="00B432F6" w:rsidP="00B432F6">
      <w:pPr>
        <w:pStyle w:val="Predefinito"/>
        <w:jc w:val="both"/>
        <w:rPr>
          <w:rFonts w:cs="Times New Roman"/>
        </w:rPr>
      </w:pPr>
      <w:r>
        <w:rPr>
          <w:rFonts w:ascii="Arial" w:eastAsia="Times New Roman" w:cs="Times New Roman"/>
        </w:rPr>
        <w:t xml:space="preserve">Alcuni allievi sono in possesso di un discreto metodo di studio e hanno dimostrato un certo interesse e spirito di </w:t>
      </w:r>
      <w:proofErr w:type="spellStart"/>
      <w:r>
        <w:rPr>
          <w:rFonts w:ascii="Arial" w:eastAsia="Times New Roman" w:cs="Times New Roman"/>
        </w:rPr>
        <w:t>osservazione,altri</w:t>
      </w:r>
      <w:proofErr w:type="spellEnd"/>
      <w:r>
        <w:rPr>
          <w:rFonts w:ascii="Arial" w:eastAsia="Times New Roman" w:cs="Times New Roman"/>
        </w:rPr>
        <w:t>, non possiedono un metodo di studio adeguato e hanno dimostrato scarso interesse per la disciplina.</w:t>
      </w:r>
    </w:p>
    <w:p w:rsidR="00B432F6" w:rsidRDefault="00B432F6" w:rsidP="00B432F6">
      <w:pPr>
        <w:pStyle w:val="Predefinito"/>
        <w:jc w:val="both"/>
        <w:rPr>
          <w:rFonts w:cs="Times New Roman"/>
        </w:rPr>
      </w:pPr>
      <w:r>
        <w:rPr>
          <w:rFonts w:ascii="Arial" w:eastAsia="Times New Roman" w:cs="Times New Roman"/>
        </w:rPr>
        <w:t>Gli argomenti sono state esposte partendo da osservazioni dirette e facendo riferimento a situazioni presenti nella zona, in modo da poter meglio suscitare l</w:t>
      </w:r>
      <w:r>
        <w:rPr>
          <w:rFonts w:ascii="Arial" w:eastAsia="Times New Roman" w:cs="Times New Roman"/>
        </w:rPr>
        <w:t>’</w:t>
      </w:r>
      <w:r>
        <w:rPr>
          <w:rFonts w:ascii="Arial" w:eastAsia="Times New Roman" w:cs="Times New Roman"/>
        </w:rPr>
        <w:t>impegno e la curiosit</w:t>
      </w:r>
      <w:r>
        <w:rPr>
          <w:rFonts w:ascii="Arial" w:eastAsia="Times New Roman" w:cs="Times New Roman"/>
        </w:rPr>
        <w:t>à</w:t>
      </w:r>
      <w:r>
        <w:rPr>
          <w:rFonts w:ascii="Arial" w:eastAsia="Times New Roman" w:cs="Times New Roman"/>
        </w:rPr>
        <w:t xml:space="preserve"> da parte dei discenti.</w:t>
      </w:r>
    </w:p>
    <w:p w:rsidR="00B432F6" w:rsidRDefault="00B432F6" w:rsidP="00B432F6">
      <w:pPr>
        <w:pStyle w:val="Predefinito"/>
        <w:jc w:val="both"/>
        <w:rPr>
          <w:rFonts w:cs="Times New Roman"/>
        </w:rPr>
      </w:pPr>
      <w:r>
        <w:rPr>
          <w:rFonts w:ascii="Arial" w:eastAsia="Times New Roman" w:cs="Times New Roman"/>
        </w:rPr>
        <w:t xml:space="preserve">Il programma </w:t>
      </w:r>
      <w:r>
        <w:rPr>
          <w:rFonts w:ascii="Arial" w:eastAsia="Times New Roman" w:cs="Times New Roman"/>
        </w:rPr>
        <w:t>è</w:t>
      </w:r>
      <w:r>
        <w:rPr>
          <w:rFonts w:ascii="Arial" w:eastAsia="Times New Roman" w:cs="Times New Roman"/>
        </w:rPr>
        <w:t xml:space="preserve"> stato presentato alla classe mediante uno schema a blocchi, di moduli relativamente brevi e i pi</w:t>
      </w:r>
      <w:r>
        <w:rPr>
          <w:rFonts w:ascii="Arial" w:eastAsia="Times New Roman" w:cs="Times New Roman"/>
        </w:rPr>
        <w:t>ù</w:t>
      </w:r>
      <w:r>
        <w:rPr>
          <w:rFonts w:ascii="Arial" w:eastAsia="Times New Roman" w:cs="Times New Roman"/>
        </w:rPr>
        <w:t xml:space="preserve"> possibili autonomi sul piano concettuale e operativo.</w:t>
      </w:r>
    </w:p>
    <w:p w:rsidR="00B432F6" w:rsidRDefault="00B432F6" w:rsidP="00B432F6">
      <w:pPr>
        <w:pStyle w:val="Predefinito"/>
        <w:jc w:val="both"/>
        <w:rPr>
          <w:rFonts w:cs="Times New Roman"/>
        </w:rPr>
      </w:pPr>
      <w:r>
        <w:rPr>
          <w:rFonts w:ascii="Arial" w:eastAsia="Times New Roman" w:cs="Times New Roman"/>
        </w:rPr>
        <w:t>All</w:t>
      </w:r>
      <w:r>
        <w:rPr>
          <w:rFonts w:ascii="Arial" w:eastAsia="Times New Roman" w:cs="Times New Roman"/>
        </w:rPr>
        <w:t>’</w:t>
      </w:r>
      <w:r>
        <w:rPr>
          <w:rFonts w:ascii="Arial" w:eastAsia="Times New Roman" w:cs="Times New Roman"/>
        </w:rPr>
        <w:t xml:space="preserve">inizio di ciascun modulo sono stati illustrati gli obiettivi mentre alla fine si </w:t>
      </w:r>
      <w:r>
        <w:rPr>
          <w:rFonts w:ascii="Arial" w:eastAsia="Times New Roman" w:cs="Times New Roman"/>
        </w:rPr>
        <w:t>è</w:t>
      </w:r>
      <w:r>
        <w:rPr>
          <w:rFonts w:ascii="Arial" w:eastAsia="Times New Roman" w:cs="Times New Roman"/>
        </w:rPr>
        <w:t xml:space="preserve"> valutato il lavoro svolto, cos</w:t>
      </w:r>
      <w:r>
        <w:rPr>
          <w:rFonts w:ascii="Arial" w:eastAsia="Times New Roman" w:cs="Times New Roman"/>
        </w:rPr>
        <w:t>ì</w:t>
      </w:r>
      <w:r>
        <w:rPr>
          <w:rFonts w:ascii="Arial" w:eastAsia="Times New Roman" w:cs="Times New Roman"/>
        </w:rPr>
        <w:t xml:space="preserve"> da abituare gli alunni alla sintesi e all</w:t>
      </w:r>
      <w:r>
        <w:rPr>
          <w:rFonts w:ascii="Arial" w:eastAsia="Times New Roman" w:cs="Times New Roman"/>
        </w:rPr>
        <w:t>’</w:t>
      </w:r>
      <w:r>
        <w:rPr>
          <w:rFonts w:ascii="Arial" w:eastAsia="Times New Roman" w:cs="Times New Roman"/>
        </w:rPr>
        <w:t>analisi.</w:t>
      </w:r>
    </w:p>
    <w:p w:rsidR="00B432F6" w:rsidRDefault="00B432F6" w:rsidP="00B432F6">
      <w:pPr>
        <w:pStyle w:val="Predefinito"/>
        <w:jc w:val="both"/>
        <w:rPr>
          <w:rFonts w:cs="Times New Roman"/>
        </w:rPr>
      </w:pPr>
      <w:r>
        <w:rPr>
          <w:rFonts w:ascii="Arial" w:eastAsia="Times New Roman" w:cs="Times New Roman"/>
        </w:rPr>
        <w:t>Le lezioni si sono svolte in modo da coinvolgere il pi</w:t>
      </w:r>
      <w:r>
        <w:rPr>
          <w:rFonts w:ascii="Arial" w:eastAsia="Times New Roman" w:cs="Times New Roman"/>
        </w:rPr>
        <w:t>ù</w:t>
      </w:r>
      <w:r>
        <w:rPr>
          <w:rFonts w:ascii="Arial" w:eastAsia="Times New Roman" w:cs="Times New Roman"/>
        </w:rPr>
        <w:t xml:space="preserve"> possibile gli alunni con discutendo con loro degli argomenti.</w:t>
      </w:r>
    </w:p>
    <w:p w:rsidR="00B432F6" w:rsidRDefault="00B432F6" w:rsidP="00B432F6">
      <w:pPr>
        <w:pStyle w:val="Predefinito"/>
        <w:jc w:val="both"/>
        <w:rPr>
          <w:rFonts w:cs="Times New Roman"/>
        </w:rPr>
      </w:pPr>
      <w:r>
        <w:rPr>
          <w:rFonts w:ascii="Arial" w:eastAsia="Times New Roman" w:cs="Times New Roman"/>
        </w:rPr>
        <w:t>Si sono fatti riferimenti reali e pratici su situazioni che si potrebbero verificare nell</w:t>
      </w:r>
      <w:r>
        <w:rPr>
          <w:rFonts w:ascii="Arial" w:eastAsia="Times New Roman" w:cs="Times New Roman"/>
        </w:rPr>
        <w:t>’</w:t>
      </w:r>
      <w:r>
        <w:rPr>
          <w:rFonts w:ascii="Arial" w:eastAsia="Times New Roman" w:cs="Times New Roman"/>
        </w:rPr>
        <w:t>ambito dello svolgimento dell</w:t>
      </w:r>
      <w:r>
        <w:rPr>
          <w:rFonts w:ascii="Arial" w:eastAsia="Times New Roman" w:cs="Times New Roman"/>
        </w:rPr>
        <w:t>’</w:t>
      </w:r>
      <w:r>
        <w:rPr>
          <w:rFonts w:ascii="Arial" w:eastAsia="Times New Roman" w:cs="Times New Roman"/>
        </w:rPr>
        <w:t>attivit</w:t>
      </w:r>
      <w:r>
        <w:rPr>
          <w:rFonts w:ascii="Arial" w:eastAsia="Times New Roman" w:cs="Times New Roman"/>
        </w:rPr>
        <w:t>à</w:t>
      </w:r>
      <w:r>
        <w:rPr>
          <w:rFonts w:ascii="Arial" w:eastAsia="Times New Roman" w:cs="Times New Roman"/>
        </w:rPr>
        <w:t xml:space="preserve"> professionale del geometra, cercando cos</w:t>
      </w:r>
      <w:r>
        <w:rPr>
          <w:rFonts w:ascii="Arial" w:eastAsia="Times New Roman" w:cs="Times New Roman"/>
        </w:rPr>
        <w:t>ì</w:t>
      </w:r>
      <w:r>
        <w:rPr>
          <w:rFonts w:ascii="Arial" w:eastAsia="Times New Roman" w:cs="Times New Roman"/>
        </w:rPr>
        <w:t xml:space="preserve"> di stimolare il loro interesse per la disciplina. Anche parte delle verifiche si sono svolte partendo da queste situazioni di praticit</w:t>
      </w:r>
      <w:r>
        <w:rPr>
          <w:rFonts w:ascii="Arial" w:eastAsia="Times New Roman" w:cs="Times New Roman"/>
        </w:rPr>
        <w:t>à</w:t>
      </w:r>
      <w:r>
        <w:rPr>
          <w:rFonts w:ascii="Arial" w:eastAsia="Times New Roman" w:cs="Times New Roman"/>
        </w:rPr>
        <w:t xml:space="preserve"> che per</w:t>
      </w:r>
      <w:r>
        <w:rPr>
          <w:rFonts w:ascii="Arial" w:eastAsia="Times New Roman" w:cs="Times New Roman"/>
        </w:rPr>
        <w:t>ò</w:t>
      </w:r>
      <w:r>
        <w:rPr>
          <w:rFonts w:ascii="Arial" w:eastAsia="Times New Roman" w:cs="Times New Roman"/>
        </w:rPr>
        <w:t xml:space="preserve"> sono state accolte solo da una parte dei discenti.</w:t>
      </w:r>
    </w:p>
    <w:p w:rsidR="00B432F6" w:rsidRDefault="00B432F6" w:rsidP="00B432F6">
      <w:pPr>
        <w:pStyle w:val="Predefinito"/>
        <w:jc w:val="both"/>
        <w:rPr>
          <w:rFonts w:cs="Times New Roman"/>
        </w:rPr>
      </w:pPr>
      <w:r>
        <w:rPr>
          <w:rFonts w:ascii="Arial" w:eastAsia="Times New Roman" w:cs="Times New Roman"/>
        </w:rPr>
        <w:t>Le altre verifiche, quelle pi</w:t>
      </w:r>
      <w:r>
        <w:rPr>
          <w:rFonts w:ascii="Arial" w:eastAsia="Times New Roman" w:cs="Times New Roman"/>
        </w:rPr>
        <w:t>ù</w:t>
      </w:r>
      <w:r>
        <w:rPr>
          <w:rFonts w:ascii="Arial" w:eastAsia="Times New Roman" w:cs="Times New Roman"/>
        </w:rPr>
        <w:t xml:space="preserve"> approfondite, si sono basate principalmente su interrogazioni orali effettuate sia durante lo svolgimento delle singole unit</w:t>
      </w:r>
      <w:r>
        <w:rPr>
          <w:rFonts w:ascii="Arial" w:eastAsia="Times New Roman" w:cs="Times New Roman"/>
        </w:rPr>
        <w:t>à</w:t>
      </w:r>
      <w:r>
        <w:rPr>
          <w:rFonts w:ascii="Arial" w:eastAsia="Times New Roman" w:cs="Times New Roman"/>
        </w:rPr>
        <w:t xml:space="preserve"> didattiche che in modo pi</w:t>
      </w:r>
      <w:r>
        <w:rPr>
          <w:rFonts w:ascii="Arial" w:eastAsia="Times New Roman" w:cs="Times New Roman"/>
        </w:rPr>
        <w:t>ù</w:t>
      </w:r>
      <w:r>
        <w:rPr>
          <w:rFonts w:ascii="Arial" w:eastAsia="Times New Roman" w:cs="Times New Roman"/>
        </w:rPr>
        <w:t xml:space="preserve"> completo alla fine di ogni modulo.</w:t>
      </w:r>
    </w:p>
    <w:p w:rsidR="00B432F6" w:rsidRDefault="00B432F6" w:rsidP="00B432F6">
      <w:pPr>
        <w:pStyle w:val="Predefinito"/>
        <w:jc w:val="both"/>
        <w:rPr>
          <w:rFonts w:cs="Times New Roman"/>
        </w:rPr>
      </w:pPr>
      <w:r>
        <w:rPr>
          <w:rFonts w:ascii="Arial" w:eastAsia="Times New Roman" w:cs="Times New Roman"/>
        </w:rPr>
        <w:t>Sono state svolte delle verifiche scritte su quanto trattato cercando di abituare quanto pi</w:t>
      </w:r>
      <w:r>
        <w:rPr>
          <w:rFonts w:ascii="Arial" w:eastAsia="Times New Roman" w:cs="Times New Roman"/>
        </w:rPr>
        <w:t>ù</w:t>
      </w:r>
      <w:r>
        <w:rPr>
          <w:rFonts w:ascii="Arial" w:eastAsia="Times New Roman" w:cs="Times New Roman"/>
        </w:rPr>
        <w:t xml:space="preserve"> possibile i discenti a relazionare in modo ampio e completo, utilizzando una terminologia appropriata alla disciplina una correttezza formale.</w:t>
      </w:r>
    </w:p>
    <w:p w:rsidR="00B432F6" w:rsidRDefault="00B432F6" w:rsidP="00B432F6">
      <w:pPr>
        <w:pStyle w:val="Predefinito"/>
        <w:jc w:val="both"/>
        <w:rPr>
          <w:rFonts w:cs="Times New Roman"/>
        </w:rPr>
      </w:pPr>
      <w:r>
        <w:rPr>
          <w:rFonts w:ascii="Arial" w:eastAsia="Times New Roman" w:cs="Times New Roman"/>
        </w:rPr>
        <w:t xml:space="preserve">Ai fini della valutazione complessiva si </w:t>
      </w:r>
      <w:r>
        <w:rPr>
          <w:rFonts w:ascii="Arial" w:eastAsia="Times New Roman" w:cs="Times New Roman"/>
        </w:rPr>
        <w:t>è</w:t>
      </w:r>
      <w:r>
        <w:rPr>
          <w:rFonts w:ascii="Arial" w:eastAsia="Times New Roman" w:cs="Times New Roman"/>
        </w:rPr>
        <w:t xml:space="preserve"> tenuto conto della partecipazione al dialogo in  classe ,dei progressi rispetto ai livelli di partenza e della conoscenza dei contenuti.</w:t>
      </w:r>
    </w:p>
    <w:p w:rsidR="00B432F6" w:rsidRDefault="00B432F6" w:rsidP="00B432F6">
      <w:pPr>
        <w:pStyle w:val="Predefinito"/>
        <w:jc w:val="both"/>
        <w:rPr>
          <w:rFonts w:cs="Times New Roman"/>
        </w:rPr>
      </w:pPr>
      <w:r>
        <w:rPr>
          <w:rFonts w:ascii="Arial" w:eastAsia="Times New Roman" w:cs="Times New Roman"/>
        </w:rPr>
        <w:t>L</w:t>
      </w:r>
      <w:r>
        <w:rPr>
          <w:rFonts w:ascii="Arial" w:eastAsia="Times New Roman" w:cs="Times New Roman"/>
        </w:rPr>
        <w:t>’</w:t>
      </w:r>
      <w:r>
        <w:rPr>
          <w:rFonts w:ascii="Arial" w:eastAsia="Times New Roman" w:cs="Times New Roman"/>
        </w:rPr>
        <w:t xml:space="preserve">obiettivo </w:t>
      </w:r>
      <w:r>
        <w:rPr>
          <w:rFonts w:ascii="Arial" w:eastAsia="Times New Roman" w:cs="Times New Roman"/>
        </w:rPr>
        <w:t>è</w:t>
      </w:r>
      <w:r>
        <w:rPr>
          <w:rFonts w:ascii="Arial" w:eastAsia="Times New Roman" w:cs="Times New Roman"/>
        </w:rPr>
        <w:t xml:space="preserve"> stato quello di fare acquisire una conoscenza adeguata delle tematiche, associata ad un linguaggio tecnico appropriato.</w:t>
      </w:r>
    </w:p>
    <w:p w:rsidR="00B432F6" w:rsidRDefault="00B432F6" w:rsidP="00B432F6">
      <w:pPr>
        <w:pStyle w:val="Predefinito"/>
        <w:jc w:val="both"/>
        <w:rPr>
          <w:rFonts w:cs="Times New Roman"/>
        </w:rPr>
      </w:pPr>
      <w:r>
        <w:rPr>
          <w:rFonts w:ascii="Arial" w:eastAsia="Times New Roman" w:cs="Times New Roman"/>
        </w:rPr>
        <w:t>Le tematiche trattate sono state in numero contenuto e al di sotto di quelle che erano nelle previsioni dell</w:t>
      </w:r>
      <w:r>
        <w:rPr>
          <w:rFonts w:ascii="Arial" w:eastAsia="Times New Roman" w:cs="Times New Roman"/>
        </w:rPr>
        <w:t>’</w:t>
      </w:r>
      <w:r>
        <w:rPr>
          <w:rFonts w:ascii="Arial" w:eastAsia="Times New Roman" w:cs="Times New Roman"/>
        </w:rPr>
        <w:t>inizio dell</w:t>
      </w:r>
      <w:r>
        <w:rPr>
          <w:rFonts w:ascii="Arial" w:eastAsia="Times New Roman" w:cs="Times New Roman"/>
        </w:rPr>
        <w:t>’</w:t>
      </w:r>
      <w:r>
        <w:rPr>
          <w:rFonts w:ascii="Arial" w:eastAsia="Times New Roman" w:cs="Times New Roman"/>
        </w:rPr>
        <w:t xml:space="preserve">anno. Questo </w:t>
      </w:r>
      <w:r>
        <w:rPr>
          <w:rFonts w:ascii="Arial" w:eastAsia="Times New Roman" w:cs="Times New Roman"/>
        </w:rPr>
        <w:t>è</w:t>
      </w:r>
      <w:r>
        <w:rPr>
          <w:rFonts w:ascii="Arial" w:eastAsia="Times New Roman" w:cs="Times New Roman"/>
        </w:rPr>
        <w:t xml:space="preserve"> da imputare in parte al fatto che ci sono state parecchie assenze e soprattutto al primo quadrimestre l</w:t>
      </w:r>
      <w:r>
        <w:rPr>
          <w:rFonts w:ascii="Arial" w:eastAsia="Times New Roman" w:cs="Times New Roman"/>
        </w:rPr>
        <w:t>’</w:t>
      </w:r>
      <w:r>
        <w:rPr>
          <w:rFonts w:ascii="Arial" w:eastAsia="Times New Roman" w:cs="Times New Roman"/>
        </w:rPr>
        <w:t xml:space="preserve">impegno, a parte qualche allievo non </w:t>
      </w:r>
      <w:r>
        <w:rPr>
          <w:rFonts w:ascii="Arial" w:eastAsia="Times New Roman" w:cs="Times New Roman"/>
        </w:rPr>
        <w:t>è</w:t>
      </w:r>
      <w:r>
        <w:rPr>
          <w:rFonts w:ascii="Arial" w:eastAsia="Times New Roman" w:cs="Times New Roman"/>
        </w:rPr>
        <w:t xml:space="preserve"> stato costante e proficuo.</w:t>
      </w:r>
    </w:p>
    <w:p w:rsidR="00B432F6" w:rsidRDefault="00B432F6" w:rsidP="00B432F6">
      <w:pPr>
        <w:pStyle w:val="Predefinito"/>
        <w:jc w:val="both"/>
        <w:rPr>
          <w:rFonts w:cs="Times New Roman"/>
        </w:rPr>
      </w:pPr>
      <w:r>
        <w:rPr>
          <w:rFonts w:ascii="Arial" w:eastAsia="Times New Roman" w:cs="Times New Roman"/>
        </w:rPr>
        <w:t xml:space="preserve">Sugli argomenti svolti si </w:t>
      </w:r>
      <w:r>
        <w:rPr>
          <w:rFonts w:ascii="Arial" w:eastAsia="Times New Roman" w:cs="Times New Roman"/>
        </w:rPr>
        <w:t>è</w:t>
      </w:r>
      <w:r>
        <w:rPr>
          <w:rFonts w:ascii="Arial" w:eastAsia="Times New Roman" w:cs="Times New Roman"/>
        </w:rPr>
        <w:t xml:space="preserve"> proceduto con una certa lentezza in modo che, per i motivi sovraesposti, gli stessi venissero assimilati al meglio.</w:t>
      </w:r>
    </w:p>
    <w:p w:rsidR="00B432F6" w:rsidRDefault="00B432F6" w:rsidP="00B432F6">
      <w:pPr>
        <w:pStyle w:val="Predefinito"/>
        <w:jc w:val="both"/>
        <w:rPr>
          <w:rFonts w:cs="Times New Roman"/>
        </w:rPr>
      </w:pPr>
      <w:r>
        <w:rPr>
          <w:rFonts w:ascii="Arial" w:eastAsia="Times New Roman" w:cs="Times New Roman"/>
        </w:rPr>
        <w:t>In generale gli alunni, alla luce dei risultati conseguiti, non hanno tutti raggiunto l</w:t>
      </w:r>
      <w:r>
        <w:rPr>
          <w:rFonts w:ascii="Arial" w:eastAsia="Times New Roman" w:cs="Times New Roman"/>
        </w:rPr>
        <w:t>’</w:t>
      </w:r>
      <w:r>
        <w:rPr>
          <w:rFonts w:ascii="Arial" w:eastAsia="Times New Roman" w:cs="Times New Roman"/>
        </w:rPr>
        <w:t>obiettivo di possedere una conoscenza adeguata degli argomenti.</w:t>
      </w:r>
    </w:p>
    <w:p w:rsidR="00B432F6" w:rsidRDefault="00B432F6" w:rsidP="00B432F6">
      <w:pPr>
        <w:pStyle w:val="Predefinito"/>
        <w:jc w:val="both"/>
        <w:rPr>
          <w:rFonts w:cs="Times New Roman"/>
        </w:rPr>
      </w:pPr>
      <w:r>
        <w:rPr>
          <w:rFonts w:ascii="Arial" w:eastAsia="Times New Roman" w:cs="Times New Roman"/>
        </w:rPr>
        <w:t>Alcuni manifestano difficolt</w:t>
      </w:r>
      <w:r>
        <w:rPr>
          <w:rFonts w:ascii="Arial" w:eastAsia="Times New Roman" w:cs="Times New Roman"/>
        </w:rPr>
        <w:t>à</w:t>
      </w:r>
      <w:r>
        <w:rPr>
          <w:rFonts w:ascii="Arial" w:eastAsia="Times New Roman" w:cs="Times New Roman"/>
        </w:rPr>
        <w:t xml:space="preserve"> di sintesi ed hanno solo una conoscenza scolastica della disciplina.</w:t>
      </w:r>
    </w:p>
    <w:p w:rsidR="00B432F6" w:rsidRDefault="00B432F6" w:rsidP="00B432F6">
      <w:pPr>
        <w:pStyle w:val="Predefinito"/>
        <w:jc w:val="both"/>
        <w:rPr>
          <w:rFonts w:cs="Times New Roman"/>
        </w:rPr>
      </w:pPr>
      <w:r>
        <w:rPr>
          <w:rFonts w:ascii="Arial" w:eastAsia="Times New Roman" w:cs="Times New Roman"/>
        </w:rPr>
        <w:t>Altri possiedono conoscenze pi</w:t>
      </w:r>
      <w:r>
        <w:rPr>
          <w:rFonts w:ascii="Arial" w:eastAsia="Times New Roman" w:cs="Times New Roman"/>
        </w:rPr>
        <w:t>ù</w:t>
      </w:r>
      <w:r>
        <w:rPr>
          <w:rFonts w:ascii="Arial" w:eastAsia="Times New Roman" w:cs="Times New Roman"/>
        </w:rPr>
        <w:t xml:space="preserve"> approfondite ed hanno una certa capacit</w:t>
      </w:r>
      <w:r>
        <w:rPr>
          <w:rFonts w:ascii="Arial" w:eastAsia="Times New Roman" w:cs="Times New Roman"/>
        </w:rPr>
        <w:t>à</w:t>
      </w:r>
      <w:r>
        <w:rPr>
          <w:rFonts w:ascii="Arial" w:eastAsia="Times New Roman" w:cs="Times New Roman"/>
        </w:rPr>
        <w:t xml:space="preserve"> di sintesi ed infine un</w:t>
      </w:r>
      <w:r>
        <w:rPr>
          <w:rFonts w:cs="Times New Roman"/>
        </w:rPr>
        <w:t xml:space="preserve"> </w:t>
      </w:r>
      <w:r>
        <w:rPr>
          <w:rFonts w:ascii="Arial" w:eastAsia="Times New Roman" w:cs="Times New Roman"/>
        </w:rPr>
        <w:t>numero pi</w:t>
      </w:r>
      <w:r>
        <w:rPr>
          <w:rFonts w:ascii="Arial" w:eastAsia="Times New Roman" w:cs="Times New Roman"/>
        </w:rPr>
        <w:t>ù</w:t>
      </w:r>
      <w:r>
        <w:rPr>
          <w:rFonts w:ascii="Arial" w:eastAsia="Times New Roman" w:cs="Times New Roman"/>
        </w:rPr>
        <w:t xml:space="preserve"> ristretto ha dimostrato un interesse costante per tutto l</w:t>
      </w:r>
      <w:r>
        <w:rPr>
          <w:rFonts w:ascii="Arial" w:eastAsia="Times New Roman" w:cs="Times New Roman"/>
        </w:rPr>
        <w:t>’</w:t>
      </w:r>
      <w:r>
        <w:rPr>
          <w:rFonts w:ascii="Arial" w:eastAsia="Times New Roman" w:cs="Times New Roman"/>
        </w:rPr>
        <w:t>anno scolastico, ha una conoscenza appropriata di tutti gli argomenti trattati.</w:t>
      </w:r>
    </w:p>
    <w:p w:rsidR="00B432F6" w:rsidRPr="00B432F6" w:rsidRDefault="00B432F6" w:rsidP="00B432F6">
      <w:pPr>
        <w:pStyle w:val="Predefinito"/>
        <w:rPr>
          <w:rFonts w:cs="Times New Roman"/>
          <w:sz w:val="12"/>
          <w:szCs w:val="12"/>
        </w:rPr>
      </w:pPr>
    </w:p>
    <w:p w:rsidR="00B432F6" w:rsidRDefault="00B432F6" w:rsidP="00B432F6">
      <w:pPr>
        <w:pStyle w:val="Predefinito"/>
        <w:rPr>
          <w:rFonts w:cs="Times New Roman"/>
        </w:rPr>
      </w:pPr>
      <w:r>
        <w:rPr>
          <w:rFonts w:ascii="Arial" w:eastAsia="Times New Roman" w:cs="Times New Roman"/>
        </w:rPr>
        <w:t>SASSARI 15/05/2015</w:t>
      </w:r>
    </w:p>
    <w:p w:rsidR="00B432F6" w:rsidRDefault="00B432F6" w:rsidP="00B432F6">
      <w:pPr>
        <w:pStyle w:val="Predefinito"/>
        <w:ind w:left="5760" w:firstLine="720"/>
        <w:rPr>
          <w:rFonts w:cs="Times New Roman"/>
        </w:rPr>
      </w:pPr>
      <w:r>
        <w:rPr>
          <w:rFonts w:ascii="Arial" w:eastAsia="Times New Roman" w:cs="Times New Roman"/>
        </w:rPr>
        <w:t>La docente</w:t>
      </w:r>
      <w:r>
        <w:rPr>
          <w:rFonts w:ascii="Arial" w:eastAsia="Times New Roman" w:cs="Times New Roman"/>
        </w:rPr>
        <w:tab/>
      </w:r>
    </w:p>
    <w:p w:rsidR="00B432F6" w:rsidRDefault="00B432F6" w:rsidP="00B432F6">
      <w:pPr>
        <w:autoSpaceDE w:val="0"/>
        <w:autoSpaceDN w:val="0"/>
        <w:adjustRightInd w:val="0"/>
        <w:ind w:left="5664" w:firstLine="708"/>
        <w:jc w:val="both"/>
        <w:rPr>
          <w:rFonts w:ascii="Arial"/>
          <w:sz w:val="24"/>
          <w:szCs w:val="24"/>
        </w:rPr>
      </w:pPr>
      <w:r w:rsidRPr="00303C53">
        <w:rPr>
          <w:rFonts w:ascii="Arial"/>
          <w:sz w:val="18"/>
          <w:szCs w:val="18"/>
        </w:rPr>
        <w:t>Prof. Barbara Sanna</w:t>
      </w:r>
    </w:p>
    <w:p w:rsidR="00BB075A" w:rsidRDefault="00BB075A" w:rsidP="00BB075A">
      <w:pPr>
        <w:pStyle w:val="Predefinito"/>
        <w:jc w:val="center"/>
      </w:pPr>
      <w:r>
        <w:rPr>
          <w:b/>
          <w:bCs/>
        </w:rPr>
        <w:lastRenderedPageBreak/>
        <w:t xml:space="preserve">ISTITUTO TECNICO STATALE PER GEOMETRI </w:t>
      </w:r>
    </w:p>
    <w:p w:rsidR="00BB075A" w:rsidRDefault="00BB075A" w:rsidP="00BB075A">
      <w:pPr>
        <w:pStyle w:val="Predefinito"/>
        <w:jc w:val="center"/>
        <w:rPr>
          <w:rFonts w:cs="Times New Roman"/>
        </w:rPr>
      </w:pPr>
      <w:r>
        <w:rPr>
          <w:rFonts w:cs="Times New Roman"/>
          <w:b/>
        </w:rPr>
        <w:t>“G.M. DEVILLA”  - SASSARI -</w:t>
      </w:r>
    </w:p>
    <w:p w:rsidR="00BB075A" w:rsidRDefault="00BB075A" w:rsidP="00BB075A">
      <w:pPr>
        <w:pStyle w:val="Predefinito"/>
        <w:spacing w:line="360" w:lineRule="auto"/>
        <w:ind w:left="5040" w:firstLine="720"/>
        <w:jc w:val="center"/>
        <w:rPr>
          <w:rFonts w:cs="Times New Roman"/>
        </w:rPr>
      </w:pPr>
    </w:p>
    <w:p w:rsidR="00BB075A" w:rsidRDefault="00BB075A" w:rsidP="00BB075A">
      <w:pPr>
        <w:pStyle w:val="Predefinito"/>
        <w:jc w:val="center"/>
        <w:rPr>
          <w:rFonts w:cs="Times New Roman"/>
        </w:rPr>
      </w:pPr>
      <w:r>
        <w:rPr>
          <w:rFonts w:cs="Times New Roman"/>
        </w:rPr>
        <w:t xml:space="preserve">  </w:t>
      </w:r>
      <w:r>
        <w:rPr>
          <w:rFonts w:cs="Times New Roman"/>
          <w:b/>
        </w:rPr>
        <w:t>A.S. 2014/2015   Classe V C</w:t>
      </w:r>
    </w:p>
    <w:p w:rsidR="00BB075A" w:rsidRDefault="00BB075A" w:rsidP="00BB075A">
      <w:pPr>
        <w:pStyle w:val="Predefinito"/>
        <w:jc w:val="center"/>
        <w:rPr>
          <w:rFonts w:cs="Times New Roman"/>
        </w:rPr>
      </w:pPr>
      <w:r>
        <w:rPr>
          <w:rFonts w:cs="Times New Roman"/>
          <w:b/>
        </w:rPr>
        <w:t>Materia: ESTIMO</w:t>
      </w:r>
    </w:p>
    <w:p w:rsidR="00BB075A" w:rsidRDefault="00BB075A" w:rsidP="00BB075A">
      <w:pPr>
        <w:pStyle w:val="Predefinito"/>
        <w:jc w:val="center"/>
        <w:rPr>
          <w:rFonts w:cs="Times New Roman"/>
          <w:b/>
        </w:rPr>
      </w:pPr>
    </w:p>
    <w:p w:rsidR="00BB075A" w:rsidRDefault="00BB075A" w:rsidP="00BB075A">
      <w:pPr>
        <w:pStyle w:val="Predefinito"/>
        <w:jc w:val="center"/>
        <w:rPr>
          <w:rFonts w:cs="Times New Roman"/>
        </w:rPr>
      </w:pPr>
      <w:r>
        <w:rPr>
          <w:rFonts w:cs="Times New Roman"/>
          <w:b/>
        </w:rPr>
        <w:t>PROGRAMMA SVOLTO</w:t>
      </w:r>
    </w:p>
    <w:p w:rsidR="00BB075A" w:rsidRDefault="00BB075A" w:rsidP="00BB075A">
      <w:pPr>
        <w:pStyle w:val="Predefinito"/>
        <w:jc w:val="center"/>
        <w:rPr>
          <w:rFonts w:cs="Times New Roman"/>
        </w:rPr>
      </w:pPr>
    </w:p>
    <w:p w:rsidR="00BB075A" w:rsidRDefault="00BB075A" w:rsidP="00BB075A">
      <w:pPr>
        <w:pStyle w:val="Predefinito"/>
        <w:jc w:val="center"/>
        <w:rPr>
          <w:rFonts w:cs="Times New Roman"/>
        </w:rPr>
      </w:pPr>
    </w:p>
    <w:p w:rsidR="00BB075A" w:rsidRDefault="00BB075A" w:rsidP="00BB075A">
      <w:pPr>
        <w:pStyle w:val="Predefinito"/>
        <w:rPr>
          <w:rFonts w:cs="Times New Roman"/>
        </w:rPr>
      </w:pPr>
    </w:p>
    <w:p w:rsidR="00BB075A" w:rsidRDefault="00BB075A" w:rsidP="00BB075A">
      <w:pPr>
        <w:pStyle w:val="Predefinito"/>
        <w:jc w:val="center"/>
        <w:rPr>
          <w:rFonts w:cs="Times New Roman"/>
        </w:rPr>
      </w:pPr>
      <w:r>
        <w:rPr>
          <w:rFonts w:cs="Times New Roman"/>
          <w:b/>
        </w:rPr>
        <w:t>ESTIMO GENERALE</w:t>
      </w:r>
    </w:p>
    <w:p w:rsidR="00BB075A" w:rsidRDefault="00BB075A" w:rsidP="00BB075A">
      <w:pPr>
        <w:pStyle w:val="Predefinito"/>
        <w:jc w:val="center"/>
        <w:rPr>
          <w:rFonts w:cs="Times New Roman"/>
        </w:rPr>
      </w:pPr>
    </w:p>
    <w:p w:rsidR="00BB075A" w:rsidRDefault="00BB075A" w:rsidP="00BB075A">
      <w:pPr>
        <w:pStyle w:val="Predefinito"/>
        <w:tabs>
          <w:tab w:val="left" w:pos="360"/>
        </w:tabs>
        <w:ind w:left="360" w:hanging="360"/>
        <w:rPr>
          <w:rFonts w:cs="Times New Roman"/>
        </w:rPr>
      </w:pPr>
      <w:r>
        <w:rPr>
          <w:rFonts w:cs="Times New Roman"/>
        </w:rPr>
        <w:t>Che cos’è l’estimo</w:t>
      </w:r>
    </w:p>
    <w:p w:rsidR="00BB075A" w:rsidRDefault="00BB075A" w:rsidP="00BB075A">
      <w:pPr>
        <w:pStyle w:val="Predefinito"/>
        <w:tabs>
          <w:tab w:val="left" w:pos="360"/>
        </w:tabs>
        <w:ind w:left="360" w:hanging="360"/>
        <w:rPr>
          <w:rFonts w:cs="Times New Roman"/>
        </w:rPr>
      </w:pPr>
      <w:r>
        <w:rPr>
          <w:rFonts w:cs="Times New Roman"/>
        </w:rPr>
        <w:t>Il perito e il giudizio di stima</w:t>
      </w:r>
    </w:p>
    <w:p w:rsidR="00BB075A" w:rsidRDefault="00BB075A" w:rsidP="00BB075A">
      <w:pPr>
        <w:pStyle w:val="Predefinito"/>
        <w:tabs>
          <w:tab w:val="left" w:pos="360"/>
        </w:tabs>
        <w:ind w:left="360" w:hanging="360"/>
        <w:rPr>
          <w:rFonts w:cs="Times New Roman"/>
        </w:rPr>
      </w:pPr>
      <w:r>
        <w:rPr>
          <w:rFonts w:cs="Times New Roman"/>
        </w:rPr>
        <w:t>Aspetti economici di stima</w:t>
      </w:r>
    </w:p>
    <w:p w:rsidR="00BB075A" w:rsidRDefault="00BB075A" w:rsidP="00BB075A">
      <w:pPr>
        <w:pStyle w:val="Predefinito"/>
        <w:tabs>
          <w:tab w:val="left" w:pos="360"/>
        </w:tabs>
        <w:ind w:left="360" w:hanging="360"/>
        <w:rPr>
          <w:rFonts w:cs="Times New Roman"/>
        </w:rPr>
      </w:pPr>
      <w:r>
        <w:rPr>
          <w:rFonts w:cs="Times New Roman"/>
        </w:rPr>
        <w:t>Procedimenti di stima</w:t>
      </w:r>
    </w:p>
    <w:p w:rsidR="00BB075A" w:rsidRDefault="00BB075A" w:rsidP="00BB075A">
      <w:pPr>
        <w:pStyle w:val="Predefinito"/>
        <w:tabs>
          <w:tab w:val="left" w:pos="360"/>
        </w:tabs>
        <w:ind w:left="360" w:hanging="360"/>
        <w:rPr>
          <w:rFonts w:cs="Times New Roman"/>
        </w:rPr>
      </w:pPr>
    </w:p>
    <w:p w:rsidR="00BB075A" w:rsidRDefault="00BB075A" w:rsidP="00BB075A">
      <w:pPr>
        <w:pStyle w:val="Predefinito"/>
        <w:ind w:firstLine="360"/>
        <w:rPr>
          <w:rFonts w:cs="Times New Roman"/>
        </w:rPr>
      </w:pPr>
    </w:p>
    <w:p w:rsidR="00BB075A" w:rsidRDefault="00BB075A" w:rsidP="00BB075A">
      <w:pPr>
        <w:pStyle w:val="Predefinito"/>
        <w:jc w:val="center"/>
        <w:rPr>
          <w:rFonts w:cs="Times New Roman"/>
        </w:rPr>
      </w:pPr>
      <w:r>
        <w:rPr>
          <w:rFonts w:cs="Times New Roman"/>
          <w:b/>
        </w:rPr>
        <w:t>STIME INERENTI I FABBRICATI</w:t>
      </w:r>
    </w:p>
    <w:p w:rsidR="00BB075A" w:rsidRDefault="00BB075A" w:rsidP="00BB075A">
      <w:pPr>
        <w:pStyle w:val="Predefinito"/>
        <w:jc w:val="center"/>
        <w:rPr>
          <w:rFonts w:cs="Times New Roman"/>
        </w:rPr>
      </w:pPr>
    </w:p>
    <w:p w:rsidR="00BB075A" w:rsidRDefault="00BB075A" w:rsidP="00BB075A">
      <w:pPr>
        <w:pStyle w:val="Predefinito"/>
        <w:tabs>
          <w:tab w:val="left" w:pos="360"/>
        </w:tabs>
        <w:ind w:left="360" w:hanging="360"/>
        <w:rPr>
          <w:rFonts w:cs="Times New Roman"/>
        </w:rPr>
      </w:pPr>
      <w:r>
        <w:rPr>
          <w:rFonts w:cs="Times New Roman"/>
        </w:rPr>
        <w:t>La stima dei fabbricati</w:t>
      </w:r>
    </w:p>
    <w:p w:rsidR="00BB075A" w:rsidRDefault="00BB075A" w:rsidP="00BB075A">
      <w:pPr>
        <w:pStyle w:val="Predefinito"/>
        <w:ind w:firstLine="360"/>
        <w:rPr>
          <w:rFonts w:cs="Times New Roman"/>
        </w:rPr>
      </w:pPr>
      <w:r>
        <w:rPr>
          <w:rFonts w:cs="Times New Roman"/>
        </w:rPr>
        <w:t>Descrizione del fabbricato</w:t>
      </w:r>
    </w:p>
    <w:p w:rsidR="00BB075A" w:rsidRDefault="00BB075A" w:rsidP="00BB075A">
      <w:pPr>
        <w:pStyle w:val="Predefinito"/>
        <w:ind w:firstLine="360"/>
        <w:rPr>
          <w:rFonts w:cs="Times New Roman"/>
        </w:rPr>
      </w:pPr>
      <w:r>
        <w:rPr>
          <w:rFonts w:cs="Times New Roman"/>
        </w:rPr>
        <w:t>Valore di mercato</w:t>
      </w:r>
    </w:p>
    <w:p w:rsidR="00BB075A" w:rsidRDefault="00BB075A" w:rsidP="00BB075A">
      <w:pPr>
        <w:pStyle w:val="Predefinito"/>
        <w:ind w:firstLine="360"/>
        <w:rPr>
          <w:rFonts w:cs="Times New Roman"/>
        </w:rPr>
      </w:pPr>
      <w:r>
        <w:rPr>
          <w:rFonts w:cs="Times New Roman"/>
        </w:rPr>
        <w:t>Valore di costruzione e ricostruzione</w:t>
      </w:r>
    </w:p>
    <w:p w:rsidR="00BB075A" w:rsidRDefault="00BB075A" w:rsidP="00BB075A">
      <w:pPr>
        <w:pStyle w:val="Predefinito"/>
        <w:ind w:firstLine="360"/>
        <w:rPr>
          <w:rFonts w:cs="Times New Roman"/>
        </w:rPr>
      </w:pPr>
      <w:r>
        <w:rPr>
          <w:rFonts w:cs="Times New Roman"/>
        </w:rPr>
        <w:t>Valore di trasformazione</w:t>
      </w:r>
    </w:p>
    <w:p w:rsidR="00BB075A" w:rsidRDefault="00BB075A" w:rsidP="00BB075A">
      <w:pPr>
        <w:pStyle w:val="Predefinito"/>
        <w:ind w:firstLine="360"/>
        <w:rPr>
          <w:rFonts w:cs="Times New Roman"/>
        </w:rPr>
      </w:pPr>
      <w:r>
        <w:rPr>
          <w:rFonts w:cs="Times New Roman"/>
        </w:rPr>
        <w:t>Valore complementare</w:t>
      </w:r>
    </w:p>
    <w:p w:rsidR="00BB075A" w:rsidRDefault="00BB075A" w:rsidP="00BB075A">
      <w:pPr>
        <w:pStyle w:val="Predefinito"/>
        <w:ind w:firstLine="360"/>
        <w:rPr>
          <w:rFonts w:cs="Times New Roman"/>
        </w:rPr>
      </w:pPr>
      <w:r>
        <w:rPr>
          <w:rFonts w:cs="Times New Roman"/>
        </w:rPr>
        <w:t>Computo metrico estimativo.</w:t>
      </w:r>
    </w:p>
    <w:p w:rsidR="00BB075A" w:rsidRDefault="00BB075A" w:rsidP="00BB075A">
      <w:pPr>
        <w:pStyle w:val="Predefinito"/>
        <w:ind w:firstLine="360"/>
        <w:rPr>
          <w:rFonts w:cs="Times New Roman"/>
        </w:rPr>
      </w:pPr>
    </w:p>
    <w:p w:rsidR="00BB075A" w:rsidRDefault="00BB075A" w:rsidP="00BB075A">
      <w:pPr>
        <w:pStyle w:val="Predefinito"/>
        <w:ind w:firstLine="360"/>
        <w:rPr>
          <w:rFonts w:cs="Times New Roman"/>
        </w:rPr>
      </w:pPr>
    </w:p>
    <w:p w:rsidR="00BB075A" w:rsidRDefault="00BB075A" w:rsidP="00BB075A">
      <w:pPr>
        <w:pStyle w:val="Predefinito"/>
        <w:ind w:firstLine="360"/>
        <w:jc w:val="center"/>
        <w:rPr>
          <w:rFonts w:cs="Times New Roman"/>
        </w:rPr>
      </w:pPr>
      <w:r>
        <w:rPr>
          <w:rFonts w:cs="Times New Roman"/>
          <w:b/>
        </w:rPr>
        <w:t>STIMA DELLE AREE FABBRICABILI</w:t>
      </w:r>
    </w:p>
    <w:p w:rsidR="00BB075A" w:rsidRDefault="00BB075A" w:rsidP="00BB075A">
      <w:pPr>
        <w:pStyle w:val="Predefinito"/>
        <w:ind w:firstLine="360"/>
        <w:jc w:val="center"/>
        <w:rPr>
          <w:rFonts w:cs="Times New Roman"/>
        </w:rPr>
      </w:pPr>
    </w:p>
    <w:p w:rsidR="00BB075A" w:rsidRDefault="00BB075A" w:rsidP="00BB075A">
      <w:pPr>
        <w:pStyle w:val="Predefinito"/>
        <w:tabs>
          <w:tab w:val="left" w:pos="360"/>
        </w:tabs>
        <w:ind w:left="360" w:hanging="360"/>
        <w:rPr>
          <w:rFonts w:cs="Times New Roman"/>
        </w:rPr>
      </w:pPr>
      <w:r>
        <w:rPr>
          <w:rFonts w:cs="Times New Roman"/>
        </w:rPr>
        <w:t>Stima delle aree edificabili</w:t>
      </w:r>
    </w:p>
    <w:p w:rsidR="00BB075A" w:rsidRDefault="00BB075A" w:rsidP="00BB075A">
      <w:pPr>
        <w:pStyle w:val="Predefinito"/>
        <w:ind w:firstLine="360"/>
        <w:rPr>
          <w:rFonts w:cs="Times New Roman"/>
        </w:rPr>
      </w:pPr>
      <w:r>
        <w:rPr>
          <w:rFonts w:cs="Times New Roman"/>
        </w:rPr>
        <w:t>Valore di mercato</w:t>
      </w:r>
    </w:p>
    <w:p w:rsidR="00BB075A" w:rsidRDefault="00BB075A" w:rsidP="00BB075A">
      <w:pPr>
        <w:pStyle w:val="Predefinito"/>
        <w:ind w:firstLine="360"/>
        <w:rPr>
          <w:rFonts w:cs="Times New Roman"/>
        </w:rPr>
      </w:pPr>
      <w:r>
        <w:rPr>
          <w:rFonts w:cs="Times New Roman"/>
        </w:rPr>
        <w:t>Valore di trasformazione</w:t>
      </w:r>
    </w:p>
    <w:p w:rsidR="00BB075A" w:rsidRDefault="00BB075A" w:rsidP="00BB075A">
      <w:pPr>
        <w:pStyle w:val="Predefinito"/>
        <w:ind w:firstLine="360"/>
        <w:rPr>
          <w:rFonts w:cs="Times New Roman"/>
        </w:rPr>
      </w:pPr>
      <w:r>
        <w:rPr>
          <w:rFonts w:cs="Times New Roman"/>
        </w:rPr>
        <w:t>Stima di piccole aree edificabili</w:t>
      </w:r>
    </w:p>
    <w:p w:rsidR="00BB075A" w:rsidRDefault="00BB075A" w:rsidP="00BB075A">
      <w:pPr>
        <w:pStyle w:val="Predefinito"/>
        <w:tabs>
          <w:tab w:val="left" w:pos="360"/>
        </w:tabs>
        <w:ind w:left="360" w:hanging="360"/>
        <w:rPr>
          <w:rFonts w:cs="Times New Roman"/>
        </w:rPr>
      </w:pPr>
      <w:r>
        <w:rPr>
          <w:rFonts w:cs="Times New Roman"/>
        </w:rPr>
        <w:t>Stima dei danni ai fabbricati</w:t>
      </w:r>
    </w:p>
    <w:p w:rsidR="00BB075A" w:rsidRDefault="00BB075A" w:rsidP="00BB075A">
      <w:pPr>
        <w:pStyle w:val="Predefinito"/>
        <w:tabs>
          <w:tab w:val="left" w:pos="360"/>
        </w:tabs>
        <w:ind w:left="360" w:hanging="360"/>
        <w:rPr>
          <w:rFonts w:cs="Times New Roman"/>
        </w:rPr>
      </w:pPr>
    </w:p>
    <w:p w:rsidR="00BB075A" w:rsidRDefault="00BB075A" w:rsidP="00BB075A">
      <w:pPr>
        <w:pStyle w:val="Predefinito"/>
        <w:tabs>
          <w:tab w:val="left" w:pos="360"/>
        </w:tabs>
        <w:ind w:left="360" w:hanging="360"/>
        <w:rPr>
          <w:rFonts w:cs="Times New Roman"/>
        </w:rPr>
      </w:pPr>
    </w:p>
    <w:p w:rsidR="00BB075A" w:rsidRDefault="00BB075A" w:rsidP="00BB075A">
      <w:pPr>
        <w:pStyle w:val="Predefinito"/>
        <w:tabs>
          <w:tab w:val="left" w:pos="360"/>
        </w:tabs>
        <w:ind w:left="360" w:hanging="360"/>
        <w:rPr>
          <w:rFonts w:cs="Times New Roman"/>
        </w:rPr>
      </w:pPr>
    </w:p>
    <w:p w:rsidR="00BB075A" w:rsidRDefault="00BB075A" w:rsidP="00BB075A">
      <w:pPr>
        <w:pStyle w:val="Predefinito"/>
        <w:rPr>
          <w:rFonts w:cs="Times New Roman"/>
        </w:rPr>
      </w:pPr>
    </w:p>
    <w:p w:rsidR="00BB075A" w:rsidRDefault="00BB075A" w:rsidP="00BB075A">
      <w:pPr>
        <w:pStyle w:val="Predefinito"/>
        <w:rPr>
          <w:rFonts w:cs="Times New Roman"/>
        </w:rPr>
      </w:pPr>
      <w:r>
        <w:rPr>
          <w:rFonts w:cs="Times New Roman"/>
        </w:rPr>
        <w:t>SASSARI il 15/05/2015</w:t>
      </w:r>
    </w:p>
    <w:p w:rsidR="00BB075A" w:rsidRDefault="00BB075A" w:rsidP="00BB075A">
      <w:pPr>
        <w:pStyle w:val="Predefinito"/>
        <w:rPr>
          <w:rFonts w:cs="Times New Roman"/>
        </w:rPr>
      </w:pPr>
    </w:p>
    <w:p w:rsidR="00BB075A" w:rsidRDefault="00D4664F" w:rsidP="00BB075A">
      <w:pPr>
        <w:pStyle w:val="Predefinito"/>
        <w:ind w:firstLine="7088"/>
        <w:rPr>
          <w:rFonts w:cs="Times New Roman"/>
        </w:rPr>
      </w:pPr>
      <w:r>
        <w:rPr>
          <w:rFonts w:cs="Times New Roman"/>
        </w:rPr>
        <w:t>La</w:t>
      </w:r>
      <w:bookmarkStart w:id="3" w:name="_GoBack"/>
      <w:bookmarkEnd w:id="3"/>
      <w:r w:rsidR="00BB075A">
        <w:rPr>
          <w:rFonts w:cs="Times New Roman"/>
        </w:rPr>
        <w:t xml:space="preserve"> Docente                                                                                       </w:t>
      </w:r>
    </w:p>
    <w:p w:rsidR="00BB075A" w:rsidRDefault="00BB075A" w:rsidP="00BB075A">
      <w:pPr>
        <w:pStyle w:val="Predefinito"/>
        <w:ind w:firstLine="4320"/>
        <w:rPr>
          <w:rFonts w:cs="Times New Roman"/>
        </w:rPr>
      </w:pPr>
    </w:p>
    <w:p w:rsidR="00BB075A" w:rsidRDefault="00BB075A" w:rsidP="00BB075A">
      <w:pPr>
        <w:pStyle w:val="Predefinito"/>
        <w:ind w:firstLine="4320"/>
        <w:rPr>
          <w:rFonts w:cs="Times New Roman"/>
        </w:rPr>
      </w:pPr>
    </w:p>
    <w:p w:rsidR="00BB075A" w:rsidRDefault="00BB075A" w:rsidP="00BB075A">
      <w:pPr>
        <w:pStyle w:val="Predefinito"/>
        <w:jc w:val="both"/>
        <w:rPr>
          <w:rFonts w:cs="Times New Roman"/>
        </w:rPr>
      </w:pPr>
      <w:r>
        <w:rPr>
          <w:rFonts w:cs="Times New Roman"/>
        </w:rPr>
        <w:t>Gli alunni</w:t>
      </w:r>
    </w:p>
    <w:p w:rsidR="00303C53" w:rsidRDefault="00303C53" w:rsidP="00303C53">
      <w:pPr>
        <w:autoSpaceDE w:val="0"/>
        <w:autoSpaceDN w:val="0"/>
        <w:adjustRightInd w:val="0"/>
        <w:jc w:val="both"/>
        <w:rPr>
          <w:rFonts w:ascii="Arial" w:hAnsi="Arial" w:cs="Arial"/>
          <w:b/>
          <w:sz w:val="24"/>
          <w:szCs w:val="24"/>
        </w:rPr>
      </w:pPr>
    </w:p>
    <w:p w:rsidR="00BB075A" w:rsidRDefault="00BB075A" w:rsidP="00303C53">
      <w:pPr>
        <w:autoSpaceDE w:val="0"/>
        <w:autoSpaceDN w:val="0"/>
        <w:adjustRightInd w:val="0"/>
        <w:jc w:val="both"/>
        <w:rPr>
          <w:rFonts w:ascii="Arial" w:hAnsi="Arial" w:cs="Arial"/>
          <w:b/>
          <w:sz w:val="24"/>
          <w:szCs w:val="24"/>
        </w:rPr>
      </w:pPr>
    </w:p>
    <w:p w:rsidR="00BB075A" w:rsidRDefault="00BB075A" w:rsidP="00303C53">
      <w:pPr>
        <w:autoSpaceDE w:val="0"/>
        <w:autoSpaceDN w:val="0"/>
        <w:adjustRightInd w:val="0"/>
        <w:jc w:val="both"/>
        <w:rPr>
          <w:rFonts w:ascii="Arial" w:hAnsi="Arial" w:cs="Arial"/>
          <w:b/>
          <w:sz w:val="24"/>
          <w:szCs w:val="24"/>
        </w:rPr>
      </w:pPr>
    </w:p>
    <w:p w:rsidR="00BB075A" w:rsidRDefault="00BB075A" w:rsidP="00303C53">
      <w:pPr>
        <w:autoSpaceDE w:val="0"/>
        <w:autoSpaceDN w:val="0"/>
        <w:adjustRightInd w:val="0"/>
        <w:jc w:val="both"/>
        <w:rPr>
          <w:rFonts w:ascii="Arial" w:hAnsi="Arial" w:cs="Arial"/>
          <w:b/>
          <w:sz w:val="24"/>
          <w:szCs w:val="24"/>
        </w:rPr>
      </w:pPr>
    </w:p>
    <w:p w:rsidR="00BB075A" w:rsidRDefault="00BB075A" w:rsidP="00303C53">
      <w:pPr>
        <w:autoSpaceDE w:val="0"/>
        <w:autoSpaceDN w:val="0"/>
        <w:adjustRightInd w:val="0"/>
        <w:jc w:val="both"/>
        <w:rPr>
          <w:rFonts w:ascii="Arial" w:hAnsi="Arial" w:cs="Arial"/>
          <w:b/>
          <w:sz w:val="24"/>
          <w:szCs w:val="24"/>
        </w:rPr>
      </w:pPr>
    </w:p>
    <w:tbl>
      <w:tblPr>
        <w:tblW w:w="5000" w:type="pct"/>
        <w:tblLook w:val="0000" w:firstRow="0" w:lastRow="0" w:firstColumn="0" w:lastColumn="0" w:noHBand="0" w:noVBand="0"/>
      </w:tblPr>
      <w:tblGrid>
        <w:gridCol w:w="2174"/>
        <w:gridCol w:w="5445"/>
        <w:gridCol w:w="2235"/>
      </w:tblGrid>
      <w:tr w:rsidR="00F75459" w:rsidRPr="003813E5" w:rsidTr="00A5099A">
        <w:trPr>
          <w:trHeight w:val="227"/>
        </w:trPr>
        <w:tc>
          <w:tcPr>
            <w:tcW w:w="1103" w:type="pct"/>
            <w:vAlign w:val="center"/>
          </w:tcPr>
          <w:p w:rsidR="00F75459" w:rsidRDefault="00F75459" w:rsidP="00A5099A">
            <w:pPr>
              <w:jc w:val="center"/>
              <w:rPr>
                <w:lang w:val="en-GB"/>
              </w:rPr>
            </w:pPr>
            <w:r>
              <w:rPr>
                <w:noProof/>
                <w:sz w:val="34"/>
                <w:szCs w:val="34"/>
              </w:rPr>
              <w:lastRenderedPageBreak/>
              <w:drawing>
                <wp:inline distT="0" distB="0" distL="0" distR="0" wp14:anchorId="0121F0D6" wp14:editId="0E2103C2">
                  <wp:extent cx="606425" cy="678815"/>
                  <wp:effectExtent l="1905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606425" cy="678815"/>
                          </a:xfrm>
                          <a:prstGeom prst="rect">
                            <a:avLst/>
                          </a:prstGeom>
                          <a:noFill/>
                          <a:ln w="9525">
                            <a:noFill/>
                            <a:miter lim="800000"/>
                            <a:headEnd/>
                            <a:tailEnd/>
                          </a:ln>
                        </pic:spPr>
                      </pic:pic>
                    </a:graphicData>
                  </a:graphic>
                </wp:inline>
              </w:drawing>
            </w:r>
          </w:p>
        </w:tc>
        <w:tc>
          <w:tcPr>
            <w:tcW w:w="2763" w:type="pct"/>
            <w:vAlign w:val="center"/>
          </w:tcPr>
          <w:p w:rsidR="00F75459" w:rsidRPr="00385D8B" w:rsidRDefault="00F75459" w:rsidP="00A5099A">
            <w:pPr>
              <w:jc w:val="center"/>
              <w:rPr>
                <w:b/>
                <w:bCs/>
                <w:lang w:val="en-US"/>
              </w:rPr>
            </w:pPr>
            <w:r>
              <w:rPr>
                <w:b/>
                <w:bCs/>
                <w:noProof/>
              </w:rPr>
              <w:drawing>
                <wp:inline distT="0" distB="0" distL="0" distR="0" wp14:anchorId="2399DDEE" wp14:editId="60E3B822">
                  <wp:extent cx="606425" cy="688340"/>
                  <wp:effectExtent l="19050" t="0" r="317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06425" cy="688340"/>
                          </a:xfrm>
                          <a:prstGeom prst="rect">
                            <a:avLst/>
                          </a:prstGeom>
                          <a:noFill/>
                          <a:ln w="9525">
                            <a:noFill/>
                            <a:miter lim="800000"/>
                            <a:headEnd/>
                            <a:tailEnd/>
                          </a:ln>
                        </pic:spPr>
                      </pic:pic>
                    </a:graphicData>
                  </a:graphic>
                </wp:inline>
              </w:drawing>
            </w:r>
          </w:p>
        </w:tc>
        <w:tc>
          <w:tcPr>
            <w:tcW w:w="1134" w:type="pct"/>
            <w:vAlign w:val="center"/>
          </w:tcPr>
          <w:p w:rsidR="00F75459" w:rsidRPr="003813E5" w:rsidRDefault="00F75459" w:rsidP="00A5099A">
            <w:pPr>
              <w:jc w:val="center"/>
              <w:rPr>
                <w:color w:val="0000FF"/>
              </w:rPr>
            </w:pPr>
            <w:r>
              <w:rPr>
                <w:noProof/>
                <w:color w:val="0000FF"/>
              </w:rPr>
              <w:drawing>
                <wp:inline distT="0" distB="0" distL="0" distR="0" wp14:anchorId="1B1BC92E" wp14:editId="1401BD42">
                  <wp:extent cx="1022985" cy="678815"/>
                  <wp:effectExtent l="19050" t="0" r="571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1022985" cy="678815"/>
                          </a:xfrm>
                          <a:prstGeom prst="rect">
                            <a:avLst/>
                          </a:prstGeom>
                          <a:noFill/>
                          <a:ln w="9525">
                            <a:noFill/>
                            <a:miter lim="800000"/>
                            <a:headEnd/>
                            <a:tailEnd/>
                          </a:ln>
                        </pic:spPr>
                      </pic:pic>
                    </a:graphicData>
                  </a:graphic>
                </wp:inline>
              </w:drawing>
            </w:r>
          </w:p>
        </w:tc>
      </w:tr>
    </w:tbl>
    <w:p w:rsidR="00F75459" w:rsidRDefault="00F75459" w:rsidP="00F75459">
      <w:pPr>
        <w:jc w:val="center"/>
      </w:pPr>
    </w:p>
    <w:p w:rsidR="00F75459" w:rsidRPr="005102D2" w:rsidRDefault="00F75459" w:rsidP="00F75459">
      <w:pPr>
        <w:jc w:val="center"/>
        <w:rPr>
          <w:b/>
          <w:bCs/>
          <w:i/>
          <w:iCs/>
          <w:color w:val="000000"/>
          <w:sz w:val="36"/>
          <w:szCs w:val="36"/>
        </w:rPr>
      </w:pPr>
      <w:r w:rsidRPr="005102D2">
        <w:rPr>
          <w:rFonts w:ascii="Berlin Sans FB" w:hAnsi="Berlin Sans FB" w:cs="Berlin Sans FB"/>
          <w:color w:val="000000"/>
          <w:sz w:val="36"/>
          <w:szCs w:val="36"/>
        </w:rPr>
        <w:t xml:space="preserve">Istituto Tecnico Statale per Geometri “G.M. </w:t>
      </w:r>
      <w:proofErr w:type="spellStart"/>
      <w:r w:rsidRPr="005102D2">
        <w:rPr>
          <w:rFonts w:ascii="Berlin Sans FB" w:hAnsi="Berlin Sans FB" w:cs="Berlin Sans FB"/>
          <w:color w:val="000000"/>
          <w:sz w:val="36"/>
          <w:szCs w:val="36"/>
        </w:rPr>
        <w:t>Devilla</w:t>
      </w:r>
      <w:proofErr w:type="spellEnd"/>
      <w:r w:rsidRPr="005102D2">
        <w:rPr>
          <w:b/>
          <w:bCs/>
          <w:i/>
          <w:iCs/>
          <w:color w:val="000000"/>
          <w:sz w:val="36"/>
          <w:szCs w:val="36"/>
        </w:rPr>
        <w:t>”</w:t>
      </w:r>
    </w:p>
    <w:p w:rsidR="00F75459" w:rsidRDefault="00F75459" w:rsidP="00F75459">
      <w:pPr>
        <w:jc w:val="center"/>
        <w:rPr>
          <w:b/>
          <w:bCs/>
          <w:i/>
          <w:iCs/>
          <w:color w:val="000000"/>
          <w:sz w:val="28"/>
          <w:szCs w:val="28"/>
        </w:rPr>
      </w:pPr>
      <w:r w:rsidRPr="005102D2">
        <w:rPr>
          <w:b/>
          <w:bCs/>
          <w:i/>
          <w:iCs/>
          <w:color w:val="000000"/>
          <w:sz w:val="28"/>
          <w:szCs w:val="28"/>
        </w:rPr>
        <w:t>Corso di Progettazione Costruzioni e Impianti</w:t>
      </w:r>
    </w:p>
    <w:p w:rsidR="00F75459" w:rsidRDefault="00F75459" w:rsidP="00F75459">
      <w:pPr>
        <w:jc w:val="center"/>
        <w:rPr>
          <w:b/>
          <w:bCs/>
          <w:i/>
          <w:iCs/>
          <w:color w:val="000000"/>
          <w:sz w:val="28"/>
          <w:szCs w:val="28"/>
        </w:rPr>
      </w:pPr>
      <w:r>
        <w:rPr>
          <w:b/>
          <w:bCs/>
          <w:i/>
          <w:iCs/>
          <w:color w:val="000000"/>
          <w:sz w:val="28"/>
          <w:szCs w:val="28"/>
        </w:rPr>
        <w:t>Anno Scolastico 2014 - 2015</w:t>
      </w:r>
    </w:p>
    <w:p w:rsidR="00F75459" w:rsidRDefault="00F75459" w:rsidP="00F75459">
      <w:pPr>
        <w:jc w:val="center"/>
        <w:rPr>
          <w:b/>
          <w:bCs/>
          <w:i/>
          <w:iCs/>
          <w:color w:val="000000"/>
          <w:sz w:val="28"/>
          <w:szCs w:val="28"/>
        </w:rPr>
      </w:pPr>
      <w:r>
        <w:rPr>
          <w:b/>
          <w:bCs/>
          <w:i/>
          <w:iCs/>
          <w:color w:val="000000"/>
          <w:sz w:val="28"/>
          <w:szCs w:val="28"/>
        </w:rPr>
        <w:t>Classe Quinta sezione C</w:t>
      </w:r>
    </w:p>
    <w:p w:rsidR="00F75459" w:rsidRDefault="00F75459" w:rsidP="00F75459">
      <w:pPr>
        <w:jc w:val="center"/>
        <w:rPr>
          <w:b/>
          <w:bCs/>
          <w:i/>
          <w:iCs/>
          <w:color w:val="000000"/>
          <w:sz w:val="28"/>
          <w:szCs w:val="28"/>
        </w:rPr>
      </w:pPr>
      <w:r>
        <w:rPr>
          <w:b/>
          <w:bCs/>
          <w:i/>
          <w:iCs/>
          <w:color w:val="000000"/>
          <w:sz w:val="28"/>
          <w:szCs w:val="28"/>
        </w:rPr>
        <w:t>GESTIONE CANTIERI E SICUREZZA</w:t>
      </w:r>
    </w:p>
    <w:p w:rsidR="00F75459" w:rsidRDefault="00F75459" w:rsidP="00F75459">
      <w:pPr>
        <w:jc w:val="center"/>
        <w:rPr>
          <w:b/>
          <w:bCs/>
          <w:i/>
          <w:iCs/>
          <w:color w:val="000000"/>
          <w:sz w:val="28"/>
          <w:szCs w:val="28"/>
        </w:rPr>
      </w:pPr>
      <w:r>
        <w:rPr>
          <w:b/>
          <w:bCs/>
          <w:i/>
          <w:iCs/>
          <w:color w:val="000000"/>
          <w:sz w:val="28"/>
          <w:szCs w:val="28"/>
        </w:rPr>
        <w:t>RELAZIONE FINALE</w:t>
      </w:r>
    </w:p>
    <w:p w:rsidR="00F75459" w:rsidRDefault="00F75459" w:rsidP="00F75459">
      <w:pPr>
        <w:jc w:val="center"/>
        <w:rPr>
          <w:b/>
          <w:bCs/>
          <w:i/>
          <w:iCs/>
          <w:color w:val="000000"/>
          <w:sz w:val="28"/>
          <w:szCs w:val="28"/>
        </w:rPr>
      </w:pP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 xml:space="preserve">La Classe Quinta C è composta da 22 allievi alcuni dei quali ripetenti. </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 xml:space="preserve">E' una classe particolare, e pur essendo una Quinta risulta scarsamente scolarizzata ed una evidente carenza di conoscenze specifiche della nuova materia. La sensazione è stata di dover lavorare con tre classi differenti sia per quanto riguarda la preparazione sia per quanto riguarda i rapporti personali. </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Nei precedenti anni scolastici la classe, per questa nuova materia, è stata seguita da docenti diversi i quali, hanno svolto il programma in maniera del tutto autonoma, non avendo a disposizione un programma ministeriale, ma solo indicazioni di massima.</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Questo ha determinato, per questo anno scolastico, una situazione anomala che ha costretto il docente incaricato a sviluppare la programmazione includendo anche gli argomenti che  sarebbero dovuti essere sviluppati nei due anni precedenti.</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I risultati sono stati mediamente mediocri e le verifiche svolte sia sotto forma di interrogazione sia test a risposta chiusa ed aperta, non hanno consentito di dare una valutazione positiva alla classe.</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 xml:space="preserve">Solo alcuni allievi hanno seguito il corso positivamente e le verifiche sono state conseguenti. </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 xml:space="preserve">Come già detto il programma per questo hanno è stato svolto tenendo conto delle carenze pregresse e non è stato svolto nella sua completezza. </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Si sottolinea che per lo svolgimento del programma si è seguito il testo, senza l'ausilio di programmazione ministeriale, ma seguendo l'esperienza maturata dal docente nello svolgimento della professione.</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 xml:space="preserve">Non è stato possibile condurre la classe in cantiere a causa della mancata collaborazione delle imprese sempre meno propense ad ospitare </w:t>
      </w:r>
      <w:proofErr w:type="spellStart"/>
      <w:r w:rsidRPr="00F75459">
        <w:rPr>
          <w:rFonts w:ascii="Arial" w:hAnsi="Arial" w:cs="Arial"/>
          <w:bCs/>
          <w:iCs/>
          <w:color w:val="000000"/>
          <w:sz w:val="24"/>
          <w:szCs w:val="24"/>
        </w:rPr>
        <w:t>diplomandi</w:t>
      </w:r>
      <w:proofErr w:type="spellEnd"/>
      <w:r w:rsidRPr="00F75459">
        <w:rPr>
          <w:rFonts w:ascii="Arial" w:hAnsi="Arial" w:cs="Arial"/>
          <w:bCs/>
          <w:iCs/>
          <w:color w:val="000000"/>
          <w:sz w:val="24"/>
          <w:szCs w:val="24"/>
        </w:rPr>
        <w:t xml:space="preserve"> in cantiere. </w:t>
      </w:r>
    </w:p>
    <w:p w:rsidR="00F75459" w:rsidRPr="00F75459" w:rsidRDefault="00F75459" w:rsidP="00F75459">
      <w:pPr>
        <w:jc w:val="both"/>
        <w:rPr>
          <w:rFonts w:ascii="Arial" w:hAnsi="Arial" w:cs="Arial"/>
          <w:bCs/>
          <w:iCs/>
          <w:color w:val="000000"/>
          <w:sz w:val="24"/>
          <w:szCs w:val="24"/>
        </w:rPr>
      </w:pP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Testo utilizzati:</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 xml:space="preserve">- Gestione del Cantiere e Sicurezza dell'ambiente di lavoro - </w:t>
      </w:r>
      <w:proofErr w:type="spellStart"/>
      <w:r w:rsidRPr="00F75459">
        <w:rPr>
          <w:rFonts w:ascii="Arial" w:hAnsi="Arial" w:cs="Arial"/>
          <w:bCs/>
          <w:iCs/>
          <w:color w:val="000000"/>
          <w:sz w:val="24"/>
          <w:szCs w:val="24"/>
        </w:rPr>
        <w:t>M.Coccagna-E.Mancini</w:t>
      </w:r>
      <w:proofErr w:type="spellEnd"/>
      <w:r w:rsidRPr="00F75459">
        <w:rPr>
          <w:rFonts w:ascii="Arial" w:hAnsi="Arial" w:cs="Arial"/>
          <w:bCs/>
          <w:iCs/>
          <w:color w:val="000000"/>
          <w:sz w:val="24"/>
          <w:szCs w:val="24"/>
        </w:rPr>
        <w:t xml:space="preserve"> - Edizioni Le </w:t>
      </w:r>
      <w:proofErr w:type="spellStart"/>
      <w:r w:rsidRPr="00F75459">
        <w:rPr>
          <w:rFonts w:ascii="Arial" w:hAnsi="Arial" w:cs="Arial"/>
          <w:bCs/>
          <w:iCs/>
          <w:color w:val="000000"/>
          <w:sz w:val="24"/>
          <w:szCs w:val="24"/>
        </w:rPr>
        <w:t>Monnier</w:t>
      </w:r>
      <w:proofErr w:type="spellEnd"/>
      <w:r w:rsidRPr="00F75459">
        <w:rPr>
          <w:rFonts w:ascii="Arial" w:hAnsi="Arial" w:cs="Arial"/>
          <w:bCs/>
          <w:iCs/>
          <w:color w:val="000000"/>
          <w:sz w:val="24"/>
          <w:szCs w:val="24"/>
        </w:rPr>
        <w:t xml:space="preserve"> Scuola.</w:t>
      </w: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 xml:space="preserve">- Gestione del Cantiere e Sicurezza - Valli </w:t>
      </w:r>
      <w:proofErr w:type="spellStart"/>
      <w:r w:rsidRPr="00F75459">
        <w:rPr>
          <w:rFonts w:ascii="Arial" w:hAnsi="Arial" w:cs="Arial"/>
          <w:bCs/>
          <w:iCs/>
          <w:color w:val="000000"/>
          <w:sz w:val="24"/>
          <w:szCs w:val="24"/>
        </w:rPr>
        <w:t>Baraldi</w:t>
      </w:r>
      <w:proofErr w:type="spellEnd"/>
      <w:r w:rsidRPr="00F75459">
        <w:rPr>
          <w:rFonts w:ascii="Arial" w:hAnsi="Arial" w:cs="Arial"/>
          <w:bCs/>
          <w:iCs/>
          <w:color w:val="000000"/>
          <w:sz w:val="24"/>
          <w:szCs w:val="24"/>
        </w:rPr>
        <w:t xml:space="preserve"> - Edizioni Sei</w:t>
      </w:r>
    </w:p>
    <w:p w:rsidR="00F75459" w:rsidRPr="00F75459" w:rsidRDefault="00F75459" w:rsidP="00F75459">
      <w:pPr>
        <w:jc w:val="both"/>
        <w:rPr>
          <w:rFonts w:ascii="Arial" w:hAnsi="Arial" w:cs="Arial"/>
          <w:bCs/>
          <w:iCs/>
          <w:color w:val="000000"/>
          <w:sz w:val="24"/>
          <w:szCs w:val="24"/>
        </w:rPr>
      </w:pPr>
    </w:p>
    <w:p w:rsidR="00F75459" w:rsidRPr="00F75459" w:rsidRDefault="00F75459" w:rsidP="00F75459">
      <w:pPr>
        <w:jc w:val="both"/>
        <w:rPr>
          <w:rFonts w:ascii="Arial" w:hAnsi="Arial" w:cs="Arial"/>
          <w:bCs/>
          <w:iCs/>
          <w:color w:val="000000"/>
          <w:sz w:val="24"/>
          <w:szCs w:val="24"/>
        </w:rPr>
      </w:pPr>
      <w:r w:rsidRPr="00F75459">
        <w:rPr>
          <w:rFonts w:ascii="Arial" w:hAnsi="Arial" w:cs="Arial"/>
          <w:bCs/>
          <w:iCs/>
          <w:color w:val="000000"/>
          <w:sz w:val="24"/>
          <w:szCs w:val="24"/>
        </w:rPr>
        <w:t>Sassari 10/05/2015</w:t>
      </w:r>
    </w:p>
    <w:p w:rsidR="00F75459" w:rsidRPr="00F75459" w:rsidRDefault="00F75459" w:rsidP="00F75459">
      <w:pPr>
        <w:jc w:val="right"/>
        <w:rPr>
          <w:rFonts w:ascii="Arial" w:hAnsi="Arial" w:cs="Arial"/>
          <w:bCs/>
          <w:iCs/>
          <w:color w:val="000000"/>
          <w:sz w:val="24"/>
          <w:szCs w:val="24"/>
        </w:rPr>
      </w:pPr>
      <w:r w:rsidRPr="00F75459">
        <w:rPr>
          <w:rFonts w:ascii="Arial" w:hAnsi="Arial" w:cs="Arial"/>
          <w:bCs/>
          <w:iCs/>
          <w:color w:val="000000"/>
          <w:sz w:val="24"/>
          <w:szCs w:val="24"/>
        </w:rPr>
        <w:t>Il Docente Incaricato</w:t>
      </w:r>
    </w:p>
    <w:p w:rsidR="00F75459" w:rsidRPr="00F75459" w:rsidRDefault="00F75459" w:rsidP="00F75459">
      <w:pPr>
        <w:jc w:val="right"/>
        <w:rPr>
          <w:rFonts w:ascii="Arial" w:hAnsi="Arial" w:cs="Arial"/>
          <w:bCs/>
          <w:iCs/>
          <w:color w:val="000000"/>
          <w:sz w:val="24"/>
          <w:szCs w:val="24"/>
        </w:rPr>
      </w:pPr>
      <w:r w:rsidRPr="00F75459">
        <w:rPr>
          <w:rFonts w:ascii="Arial" w:hAnsi="Arial" w:cs="Arial"/>
          <w:bCs/>
          <w:iCs/>
          <w:color w:val="000000"/>
          <w:sz w:val="24"/>
          <w:szCs w:val="24"/>
        </w:rPr>
        <w:t>Prof. Sergio M. Rizzi</w:t>
      </w:r>
    </w:p>
    <w:p w:rsidR="00BB075A" w:rsidRPr="00F75459" w:rsidRDefault="00BB075A" w:rsidP="00303C53">
      <w:pPr>
        <w:autoSpaceDE w:val="0"/>
        <w:autoSpaceDN w:val="0"/>
        <w:adjustRightInd w:val="0"/>
        <w:jc w:val="both"/>
        <w:rPr>
          <w:rFonts w:ascii="Arial" w:hAnsi="Arial" w:cs="Arial"/>
          <w:b/>
          <w:sz w:val="24"/>
          <w:szCs w:val="24"/>
        </w:rPr>
      </w:pPr>
    </w:p>
    <w:p w:rsidR="00F75459" w:rsidRPr="00F75459" w:rsidRDefault="00F75459" w:rsidP="00303C53">
      <w:pPr>
        <w:autoSpaceDE w:val="0"/>
        <w:autoSpaceDN w:val="0"/>
        <w:adjustRightInd w:val="0"/>
        <w:jc w:val="both"/>
        <w:rPr>
          <w:rFonts w:ascii="Arial" w:hAnsi="Arial" w:cs="Arial"/>
          <w:b/>
          <w:sz w:val="24"/>
          <w:szCs w:val="24"/>
        </w:rPr>
      </w:pPr>
    </w:p>
    <w:p w:rsidR="00F75459" w:rsidRPr="00F75459" w:rsidRDefault="00F75459" w:rsidP="00303C53">
      <w:pPr>
        <w:autoSpaceDE w:val="0"/>
        <w:autoSpaceDN w:val="0"/>
        <w:adjustRightInd w:val="0"/>
        <w:jc w:val="both"/>
        <w:rPr>
          <w:rFonts w:ascii="Arial" w:hAnsi="Arial" w:cs="Arial"/>
          <w:b/>
          <w:sz w:val="24"/>
          <w:szCs w:val="24"/>
        </w:rPr>
      </w:pPr>
    </w:p>
    <w:p w:rsidR="00F75459" w:rsidRPr="00F75459" w:rsidRDefault="00F75459" w:rsidP="00303C53">
      <w:pPr>
        <w:autoSpaceDE w:val="0"/>
        <w:autoSpaceDN w:val="0"/>
        <w:adjustRightInd w:val="0"/>
        <w:jc w:val="both"/>
        <w:rPr>
          <w:rFonts w:ascii="Arial" w:hAnsi="Arial" w:cs="Arial"/>
          <w:b/>
          <w:sz w:val="24"/>
          <w:szCs w:val="24"/>
        </w:rPr>
      </w:pPr>
    </w:p>
    <w:p w:rsidR="00F75459" w:rsidRPr="00F75459" w:rsidRDefault="00F75459" w:rsidP="00303C53">
      <w:pPr>
        <w:autoSpaceDE w:val="0"/>
        <w:autoSpaceDN w:val="0"/>
        <w:adjustRightInd w:val="0"/>
        <w:jc w:val="both"/>
        <w:rPr>
          <w:rFonts w:ascii="Arial" w:hAnsi="Arial" w:cs="Arial"/>
          <w:b/>
          <w:sz w:val="24"/>
          <w:szCs w:val="24"/>
        </w:rPr>
      </w:pPr>
    </w:p>
    <w:p w:rsidR="00F75459" w:rsidRPr="00F75459" w:rsidRDefault="00F75459" w:rsidP="00303C53">
      <w:pPr>
        <w:autoSpaceDE w:val="0"/>
        <w:autoSpaceDN w:val="0"/>
        <w:adjustRightInd w:val="0"/>
        <w:jc w:val="both"/>
        <w:rPr>
          <w:rFonts w:ascii="Arial" w:hAnsi="Arial" w:cs="Arial"/>
          <w:b/>
          <w:sz w:val="24"/>
          <w:szCs w:val="24"/>
        </w:rPr>
      </w:pPr>
    </w:p>
    <w:p w:rsidR="00F75459" w:rsidRP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tbl>
      <w:tblPr>
        <w:tblW w:w="5000" w:type="pct"/>
        <w:tblLook w:val="0000" w:firstRow="0" w:lastRow="0" w:firstColumn="0" w:lastColumn="0" w:noHBand="0" w:noVBand="0"/>
      </w:tblPr>
      <w:tblGrid>
        <w:gridCol w:w="2174"/>
        <w:gridCol w:w="5445"/>
        <w:gridCol w:w="2235"/>
      </w:tblGrid>
      <w:tr w:rsidR="00F75459" w:rsidRPr="003813E5" w:rsidTr="00A5099A">
        <w:trPr>
          <w:trHeight w:val="227"/>
        </w:trPr>
        <w:tc>
          <w:tcPr>
            <w:tcW w:w="1103" w:type="pct"/>
            <w:vAlign w:val="center"/>
          </w:tcPr>
          <w:p w:rsidR="00F75459" w:rsidRDefault="00F75459" w:rsidP="00A5099A">
            <w:pPr>
              <w:jc w:val="center"/>
              <w:rPr>
                <w:lang w:val="en-GB"/>
              </w:rPr>
            </w:pPr>
            <w:r>
              <w:rPr>
                <w:noProof/>
                <w:sz w:val="34"/>
                <w:szCs w:val="34"/>
              </w:rPr>
              <w:drawing>
                <wp:inline distT="0" distB="0" distL="0" distR="0" wp14:anchorId="732AC2A4" wp14:editId="4A79F43B">
                  <wp:extent cx="606425" cy="678815"/>
                  <wp:effectExtent l="19050" t="0" r="317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606425" cy="678815"/>
                          </a:xfrm>
                          <a:prstGeom prst="rect">
                            <a:avLst/>
                          </a:prstGeom>
                          <a:noFill/>
                          <a:ln w="9525">
                            <a:noFill/>
                            <a:miter lim="800000"/>
                            <a:headEnd/>
                            <a:tailEnd/>
                          </a:ln>
                        </pic:spPr>
                      </pic:pic>
                    </a:graphicData>
                  </a:graphic>
                </wp:inline>
              </w:drawing>
            </w:r>
          </w:p>
        </w:tc>
        <w:tc>
          <w:tcPr>
            <w:tcW w:w="2763" w:type="pct"/>
            <w:vAlign w:val="center"/>
          </w:tcPr>
          <w:p w:rsidR="00F75459" w:rsidRPr="00385D8B" w:rsidRDefault="00F75459" w:rsidP="00A5099A">
            <w:pPr>
              <w:jc w:val="center"/>
              <w:rPr>
                <w:b/>
                <w:bCs/>
                <w:lang w:val="en-US"/>
              </w:rPr>
            </w:pPr>
            <w:r>
              <w:rPr>
                <w:b/>
                <w:bCs/>
                <w:noProof/>
              </w:rPr>
              <w:drawing>
                <wp:inline distT="0" distB="0" distL="0" distR="0" wp14:anchorId="439B4F6E" wp14:editId="3842FA31">
                  <wp:extent cx="606425" cy="688340"/>
                  <wp:effectExtent l="19050" t="0" r="317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606425" cy="688340"/>
                          </a:xfrm>
                          <a:prstGeom prst="rect">
                            <a:avLst/>
                          </a:prstGeom>
                          <a:noFill/>
                          <a:ln w="9525">
                            <a:noFill/>
                            <a:miter lim="800000"/>
                            <a:headEnd/>
                            <a:tailEnd/>
                          </a:ln>
                        </pic:spPr>
                      </pic:pic>
                    </a:graphicData>
                  </a:graphic>
                </wp:inline>
              </w:drawing>
            </w:r>
          </w:p>
        </w:tc>
        <w:tc>
          <w:tcPr>
            <w:tcW w:w="1134" w:type="pct"/>
            <w:vAlign w:val="center"/>
          </w:tcPr>
          <w:p w:rsidR="00F75459" w:rsidRPr="003813E5" w:rsidRDefault="00F75459" w:rsidP="00A5099A">
            <w:pPr>
              <w:jc w:val="center"/>
              <w:rPr>
                <w:color w:val="0000FF"/>
              </w:rPr>
            </w:pPr>
            <w:r>
              <w:rPr>
                <w:noProof/>
                <w:color w:val="0000FF"/>
              </w:rPr>
              <w:drawing>
                <wp:inline distT="0" distB="0" distL="0" distR="0" wp14:anchorId="7C84EB5C" wp14:editId="12462628">
                  <wp:extent cx="1022985" cy="678815"/>
                  <wp:effectExtent l="19050" t="0" r="571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1022985" cy="678815"/>
                          </a:xfrm>
                          <a:prstGeom prst="rect">
                            <a:avLst/>
                          </a:prstGeom>
                          <a:noFill/>
                          <a:ln w="9525">
                            <a:noFill/>
                            <a:miter lim="800000"/>
                            <a:headEnd/>
                            <a:tailEnd/>
                          </a:ln>
                        </pic:spPr>
                      </pic:pic>
                    </a:graphicData>
                  </a:graphic>
                </wp:inline>
              </w:drawing>
            </w:r>
          </w:p>
        </w:tc>
      </w:tr>
    </w:tbl>
    <w:p w:rsidR="00F75459" w:rsidRDefault="00F75459" w:rsidP="00F75459">
      <w:pPr>
        <w:jc w:val="center"/>
      </w:pPr>
    </w:p>
    <w:p w:rsidR="00F75459" w:rsidRPr="005102D2" w:rsidRDefault="00F75459" w:rsidP="00F75459">
      <w:pPr>
        <w:jc w:val="center"/>
        <w:rPr>
          <w:b/>
          <w:bCs/>
          <w:i/>
          <w:iCs/>
          <w:color w:val="000000"/>
          <w:sz w:val="36"/>
          <w:szCs w:val="36"/>
        </w:rPr>
      </w:pPr>
      <w:r w:rsidRPr="005102D2">
        <w:rPr>
          <w:rFonts w:ascii="Berlin Sans FB" w:hAnsi="Berlin Sans FB" w:cs="Berlin Sans FB"/>
          <w:color w:val="000000"/>
          <w:sz w:val="36"/>
          <w:szCs w:val="36"/>
        </w:rPr>
        <w:t xml:space="preserve">Istituto Tecnico Statale per Geometri “G.M. </w:t>
      </w:r>
      <w:proofErr w:type="spellStart"/>
      <w:r w:rsidRPr="005102D2">
        <w:rPr>
          <w:rFonts w:ascii="Berlin Sans FB" w:hAnsi="Berlin Sans FB" w:cs="Berlin Sans FB"/>
          <w:color w:val="000000"/>
          <w:sz w:val="36"/>
          <w:szCs w:val="36"/>
        </w:rPr>
        <w:t>Devilla</w:t>
      </w:r>
      <w:proofErr w:type="spellEnd"/>
      <w:r w:rsidRPr="005102D2">
        <w:rPr>
          <w:b/>
          <w:bCs/>
          <w:i/>
          <w:iCs/>
          <w:color w:val="000000"/>
          <w:sz w:val="36"/>
          <w:szCs w:val="36"/>
        </w:rPr>
        <w:t>”</w:t>
      </w:r>
    </w:p>
    <w:p w:rsidR="00F75459" w:rsidRDefault="00F75459" w:rsidP="00F75459">
      <w:pPr>
        <w:jc w:val="center"/>
        <w:rPr>
          <w:b/>
          <w:bCs/>
          <w:i/>
          <w:iCs/>
          <w:color w:val="000000"/>
          <w:sz w:val="28"/>
          <w:szCs w:val="28"/>
        </w:rPr>
      </w:pPr>
      <w:r w:rsidRPr="005102D2">
        <w:rPr>
          <w:b/>
          <w:bCs/>
          <w:i/>
          <w:iCs/>
          <w:color w:val="000000"/>
          <w:sz w:val="28"/>
          <w:szCs w:val="28"/>
        </w:rPr>
        <w:t>Corso di Progettazione Costruzioni e Impianti</w:t>
      </w:r>
    </w:p>
    <w:p w:rsidR="00F75459" w:rsidRDefault="00F75459" w:rsidP="00F75459">
      <w:pPr>
        <w:jc w:val="center"/>
        <w:rPr>
          <w:b/>
          <w:bCs/>
          <w:i/>
          <w:iCs/>
          <w:color w:val="000000"/>
          <w:sz w:val="28"/>
          <w:szCs w:val="28"/>
        </w:rPr>
      </w:pPr>
      <w:r>
        <w:rPr>
          <w:b/>
          <w:bCs/>
          <w:i/>
          <w:iCs/>
          <w:color w:val="000000"/>
          <w:sz w:val="28"/>
          <w:szCs w:val="28"/>
        </w:rPr>
        <w:t>Anno Scolastico 2014 - 2015</w:t>
      </w:r>
    </w:p>
    <w:p w:rsidR="00F75459" w:rsidRDefault="00F75459" w:rsidP="00F75459">
      <w:pPr>
        <w:jc w:val="center"/>
        <w:rPr>
          <w:b/>
          <w:bCs/>
          <w:i/>
          <w:iCs/>
          <w:color w:val="000000"/>
          <w:sz w:val="28"/>
          <w:szCs w:val="28"/>
        </w:rPr>
      </w:pPr>
      <w:r>
        <w:rPr>
          <w:b/>
          <w:bCs/>
          <w:i/>
          <w:iCs/>
          <w:color w:val="000000"/>
          <w:sz w:val="28"/>
          <w:szCs w:val="28"/>
        </w:rPr>
        <w:t>Classe Quinta sezione C</w:t>
      </w:r>
    </w:p>
    <w:p w:rsidR="00F75459" w:rsidRDefault="00F75459" w:rsidP="00F75459">
      <w:pPr>
        <w:jc w:val="center"/>
        <w:rPr>
          <w:b/>
          <w:bCs/>
          <w:i/>
          <w:iCs/>
          <w:color w:val="000000"/>
          <w:sz w:val="28"/>
          <w:szCs w:val="28"/>
        </w:rPr>
      </w:pPr>
      <w:r>
        <w:rPr>
          <w:b/>
          <w:bCs/>
          <w:i/>
          <w:iCs/>
          <w:color w:val="000000"/>
          <w:sz w:val="28"/>
          <w:szCs w:val="28"/>
        </w:rPr>
        <w:t>GESTIONE CANTIERI E SICUREZZA</w:t>
      </w:r>
    </w:p>
    <w:p w:rsidR="00F75459" w:rsidRDefault="00F75459" w:rsidP="00F75459">
      <w:pPr>
        <w:jc w:val="center"/>
        <w:rPr>
          <w:b/>
          <w:bCs/>
          <w:i/>
          <w:iCs/>
          <w:color w:val="000000"/>
          <w:sz w:val="28"/>
          <w:szCs w:val="28"/>
        </w:rPr>
      </w:pPr>
      <w:r>
        <w:rPr>
          <w:b/>
          <w:bCs/>
          <w:i/>
          <w:iCs/>
          <w:color w:val="000000"/>
          <w:sz w:val="28"/>
          <w:szCs w:val="28"/>
        </w:rPr>
        <w:t>PROGRAMMA SVOLTO</w:t>
      </w:r>
    </w:p>
    <w:p w:rsidR="00F75459" w:rsidRDefault="00F75459" w:rsidP="00F75459">
      <w:pPr>
        <w:jc w:val="center"/>
        <w:rPr>
          <w:b/>
          <w:bCs/>
          <w:i/>
          <w:iCs/>
          <w:color w:val="000000"/>
          <w:sz w:val="28"/>
          <w:szCs w:val="28"/>
        </w:rPr>
      </w:pPr>
    </w:p>
    <w:p w:rsidR="00F75459" w:rsidRPr="005C0FDD" w:rsidRDefault="00F75459" w:rsidP="00F75459">
      <w:pPr>
        <w:rPr>
          <w:rFonts w:ascii="Arial" w:hAnsi="Arial" w:cs="Arial"/>
          <w:sz w:val="24"/>
          <w:szCs w:val="24"/>
        </w:rPr>
      </w:pPr>
      <w:r w:rsidRPr="005C0FDD">
        <w:rPr>
          <w:rFonts w:ascii="Arial" w:hAnsi="Arial" w:cs="Arial"/>
          <w:sz w:val="24"/>
          <w:szCs w:val="24"/>
        </w:rPr>
        <w:t>Figure professionali che intervengono nella realizzazione di un'opera pubblica;</w:t>
      </w:r>
    </w:p>
    <w:p w:rsidR="00F75459" w:rsidRPr="005C0FDD" w:rsidRDefault="00F75459" w:rsidP="00F75459">
      <w:pPr>
        <w:rPr>
          <w:rFonts w:ascii="Arial" w:hAnsi="Arial" w:cs="Arial"/>
          <w:sz w:val="24"/>
          <w:szCs w:val="24"/>
        </w:rPr>
      </w:pPr>
      <w:r w:rsidRPr="005C0FDD">
        <w:rPr>
          <w:rFonts w:ascii="Arial" w:hAnsi="Arial" w:cs="Arial"/>
          <w:sz w:val="24"/>
          <w:szCs w:val="24"/>
        </w:rPr>
        <w:t xml:space="preserve">Operazioni di </w:t>
      </w:r>
      <w:proofErr w:type="spellStart"/>
      <w:r w:rsidRPr="005C0FDD">
        <w:rPr>
          <w:rFonts w:ascii="Arial" w:hAnsi="Arial" w:cs="Arial"/>
          <w:sz w:val="24"/>
          <w:szCs w:val="24"/>
        </w:rPr>
        <w:t>accantieramento</w:t>
      </w:r>
      <w:proofErr w:type="spellEnd"/>
      <w:r w:rsidRPr="005C0FDD">
        <w:rPr>
          <w:rFonts w:ascii="Arial" w:hAnsi="Arial" w:cs="Arial"/>
          <w:sz w:val="24"/>
          <w:szCs w:val="24"/>
        </w:rPr>
        <w:t>;</w:t>
      </w:r>
    </w:p>
    <w:p w:rsidR="00F75459" w:rsidRPr="005C0FDD" w:rsidRDefault="00F75459" w:rsidP="00F75459">
      <w:pPr>
        <w:rPr>
          <w:rFonts w:ascii="Arial" w:hAnsi="Arial" w:cs="Arial"/>
          <w:sz w:val="24"/>
          <w:szCs w:val="24"/>
        </w:rPr>
      </w:pPr>
      <w:r w:rsidRPr="005C0FDD">
        <w:rPr>
          <w:rFonts w:ascii="Arial" w:hAnsi="Arial" w:cs="Arial"/>
          <w:sz w:val="24"/>
          <w:szCs w:val="24"/>
        </w:rPr>
        <w:t>Il Cantiere edile: predisposizione del cantiere, entrate ed uscite, segnaletica di pericolo e avviso.</w:t>
      </w:r>
    </w:p>
    <w:p w:rsidR="00F75459" w:rsidRPr="005C0FDD" w:rsidRDefault="00F75459" w:rsidP="00F75459">
      <w:pPr>
        <w:rPr>
          <w:rFonts w:ascii="Arial" w:hAnsi="Arial" w:cs="Arial"/>
          <w:sz w:val="24"/>
          <w:szCs w:val="24"/>
        </w:rPr>
      </w:pPr>
      <w:r w:rsidRPr="005C0FDD">
        <w:rPr>
          <w:rFonts w:ascii="Arial" w:hAnsi="Arial" w:cs="Arial"/>
          <w:sz w:val="24"/>
          <w:szCs w:val="24"/>
        </w:rPr>
        <w:t>Il CSP e il CSE, competenze e responsabilità. Il DLL.</w:t>
      </w:r>
    </w:p>
    <w:p w:rsidR="00F75459" w:rsidRPr="005C0FDD" w:rsidRDefault="00F75459" w:rsidP="00F75459">
      <w:pPr>
        <w:rPr>
          <w:rFonts w:ascii="Arial" w:hAnsi="Arial" w:cs="Arial"/>
          <w:sz w:val="24"/>
          <w:szCs w:val="24"/>
        </w:rPr>
      </w:pPr>
      <w:r w:rsidRPr="005C0FDD">
        <w:rPr>
          <w:rFonts w:ascii="Arial" w:hAnsi="Arial" w:cs="Arial"/>
          <w:sz w:val="24"/>
          <w:szCs w:val="24"/>
        </w:rPr>
        <w:t>Il PSC, POS, PSS. Esempi di predisposizione e compilazione;</w:t>
      </w:r>
    </w:p>
    <w:p w:rsidR="00F75459" w:rsidRPr="005C0FDD" w:rsidRDefault="00F75459" w:rsidP="00F75459">
      <w:pPr>
        <w:rPr>
          <w:rFonts w:ascii="Arial" w:hAnsi="Arial" w:cs="Arial"/>
          <w:sz w:val="24"/>
          <w:szCs w:val="24"/>
        </w:rPr>
      </w:pPr>
      <w:r w:rsidRPr="005C0FDD">
        <w:rPr>
          <w:rFonts w:ascii="Arial" w:hAnsi="Arial" w:cs="Arial"/>
          <w:sz w:val="24"/>
          <w:szCs w:val="24"/>
        </w:rPr>
        <w:t>Compiti e obblighi dell'Impresa e del datore di lavoro. Il RSPP, il preposto, obblighi dei lavoratori.</w:t>
      </w:r>
    </w:p>
    <w:p w:rsidR="00F75459" w:rsidRPr="005C0FDD" w:rsidRDefault="00F75459" w:rsidP="00F75459">
      <w:pPr>
        <w:rPr>
          <w:rFonts w:ascii="Arial" w:hAnsi="Arial" w:cs="Arial"/>
          <w:sz w:val="24"/>
          <w:szCs w:val="24"/>
        </w:rPr>
      </w:pPr>
      <w:r w:rsidRPr="005C0FDD">
        <w:rPr>
          <w:rFonts w:ascii="Arial" w:hAnsi="Arial" w:cs="Arial"/>
          <w:sz w:val="24"/>
          <w:szCs w:val="24"/>
        </w:rPr>
        <w:t>I dispositivi di protezione individuali.</w:t>
      </w:r>
    </w:p>
    <w:p w:rsidR="00F75459" w:rsidRPr="005C0FDD" w:rsidRDefault="00F75459" w:rsidP="00F75459">
      <w:pPr>
        <w:rPr>
          <w:rFonts w:ascii="Arial" w:hAnsi="Arial" w:cs="Arial"/>
          <w:sz w:val="24"/>
          <w:szCs w:val="24"/>
        </w:rPr>
      </w:pPr>
      <w:r w:rsidRPr="005C0FDD">
        <w:rPr>
          <w:rFonts w:ascii="Arial" w:hAnsi="Arial" w:cs="Arial"/>
          <w:sz w:val="24"/>
          <w:szCs w:val="24"/>
        </w:rPr>
        <w:t>Il triangolo del fuoco;</w:t>
      </w:r>
    </w:p>
    <w:p w:rsidR="00F75459" w:rsidRPr="005C0FDD" w:rsidRDefault="00F75459" w:rsidP="00F75459">
      <w:pPr>
        <w:rPr>
          <w:rFonts w:ascii="Arial" w:hAnsi="Arial" w:cs="Arial"/>
          <w:sz w:val="24"/>
          <w:szCs w:val="24"/>
        </w:rPr>
      </w:pPr>
      <w:r w:rsidRPr="005C0FDD">
        <w:rPr>
          <w:rFonts w:ascii="Arial" w:hAnsi="Arial" w:cs="Arial"/>
          <w:sz w:val="24"/>
          <w:szCs w:val="24"/>
        </w:rPr>
        <w:t>Macchine da cantiere;</w:t>
      </w:r>
    </w:p>
    <w:p w:rsidR="00F75459" w:rsidRPr="005C0FDD" w:rsidRDefault="00F75459" w:rsidP="00F75459">
      <w:pPr>
        <w:rPr>
          <w:rFonts w:ascii="Arial" w:hAnsi="Arial" w:cs="Arial"/>
          <w:sz w:val="24"/>
          <w:szCs w:val="24"/>
        </w:rPr>
      </w:pPr>
      <w:r w:rsidRPr="005C0FDD">
        <w:rPr>
          <w:rFonts w:ascii="Arial" w:hAnsi="Arial" w:cs="Arial"/>
          <w:sz w:val="24"/>
          <w:szCs w:val="24"/>
        </w:rPr>
        <w:t>Macchine per il sollevamento;</w:t>
      </w:r>
    </w:p>
    <w:p w:rsidR="00F75459" w:rsidRPr="005C0FDD" w:rsidRDefault="00F75459" w:rsidP="00F75459">
      <w:pPr>
        <w:rPr>
          <w:rFonts w:ascii="Arial" w:hAnsi="Arial" w:cs="Arial"/>
          <w:sz w:val="24"/>
          <w:szCs w:val="24"/>
        </w:rPr>
      </w:pPr>
      <w:r w:rsidRPr="005C0FDD">
        <w:rPr>
          <w:rFonts w:ascii="Arial" w:hAnsi="Arial" w:cs="Arial"/>
          <w:sz w:val="24"/>
          <w:szCs w:val="24"/>
        </w:rPr>
        <w:t>I ponteggi;</w:t>
      </w:r>
    </w:p>
    <w:p w:rsidR="00F75459" w:rsidRPr="005C0FDD" w:rsidRDefault="00F75459" w:rsidP="00F75459">
      <w:pPr>
        <w:rPr>
          <w:rFonts w:ascii="Arial" w:hAnsi="Arial" w:cs="Arial"/>
          <w:sz w:val="24"/>
          <w:szCs w:val="24"/>
        </w:rPr>
      </w:pPr>
      <w:r w:rsidRPr="005C0FDD">
        <w:rPr>
          <w:rFonts w:ascii="Arial" w:hAnsi="Arial" w:cs="Arial"/>
          <w:sz w:val="24"/>
          <w:szCs w:val="24"/>
        </w:rPr>
        <w:t>Il DVR, il PIMUS, il TUSL.</w:t>
      </w:r>
    </w:p>
    <w:p w:rsidR="00F75459" w:rsidRPr="005C0FDD" w:rsidRDefault="00F75459" w:rsidP="00F75459">
      <w:pPr>
        <w:rPr>
          <w:rFonts w:ascii="Arial" w:hAnsi="Arial" w:cs="Arial"/>
          <w:sz w:val="24"/>
          <w:szCs w:val="24"/>
        </w:rPr>
      </w:pPr>
      <w:r w:rsidRPr="005C0FDD">
        <w:rPr>
          <w:rFonts w:ascii="Arial" w:hAnsi="Arial" w:cs="Arial"/>
          <w:sz w:val="24"/>
          <w:szCs w:val="24"/>
        </w:rPr>
        <w:t>Normativa in materia di sicurezza sui luoghi di lavoro;</w:t>
      </w:r>
    </w:p>
    <w:p w:rsidR="00F75459" w:rsidRPr="005C0FDD" w:rsidRDefault="00F75459" w:rsidP="00F75459">
      <w:pPr>
        <w:rPr>
          <w:rFonts w:ascii="Arial" w:hAnsi="Arial" w:cs="Arial"/>
          <w:sz w:val="24"/>
          <w:szCs w:val="24"/>
        </w:rPr>
      </w:pPr>
      <w:r w:rsidRPr="005C0FDD">
        <w:rPr>
          <w:rFonts w:ascii="Arial" w:hAnsi="Arial" w:cs="Arial"/>
          <w:sz w:val="24"/>
          <w:szCs w:val="24"/>
        </w:rPr>
        <w:t xml:space="preserve">T.U.81/2008. </w:t>
      </w:r>
    </w:p>
    <w:p w:rsidR="00F75459" w:rsidRPr="005C0FDD" w:rsidRDefault="00F75459" w:rsidP="00F75459">
      <w:pPr>
        <w:rPr>
          <w:rFonts w:ascii="Arial" w:hAnsi="Arial" w:cs="Arial"/>
          <w:sz w:val="24"/>
          <w:szCs w:val="24"/>
        </w:rPr>
      </w:pPr>
      <w:r w:rsidRPr="005C0FDD">
        <w:rPr>
          <w:rFonts w:ascii="Arial" w:hAnsi="Arial" w:cs="Arial"/>
          <w:sz w:val="24"/>
          <w:szCs w:val="24"/>
        </w:rPr>
        <w:t xml:space="preserve">Disciplina dei lavori privati: norme e legislazione. </w:t>
      </w:r>
    </w:p>
    <w:p w:rsidR="00F75459" w:rsidRPr="005C0FDD" w:rsidRDefault="00F75459" w:rsidP="00F75459">
      <w:pPr>
        <w:rPr>
          <w:rFonts w:ascii="Arial" w:hAnsi="Arial" w:cs="Arial"/>
          <w:sz w:val="24"/>
          <w:szCs w:val="24"/>
        </w:rPr>
      </w:pPr>
      <w:r w:rsidRPr="005C0FDD">
        <w:rPr>
          <w:rFonts w:ascii="Arial" w:hAnsi="Arial" w:cs="Arial"/>
          <w:sz w:val="24"/>
          <w:szCs w:val="24"/>
        </w:rPr>
        <w:t xml:space="preserve">I lavori privati </w:t>
      </w:r>
    </w:p>
    <w:p w:rsidR="00F75459" w:rsidRPr="005C0FDD" w:rsidRDefault="00F75459" w:rsidP="00F75459">
      <w:pPr>
        <w:rPr>
          <w:rFonts w:ascii="Arial" w:hAnsi="Arial" w:cs="Arial"/>
          <w:sz w:val="24"/>
          <w:szCs w:val="24"/>
        </w:rPr>
      </w:pPr>
      <w:r w:rsidRPr="005C0FDD">
        <w:rPr>
          <w:rFonts w:ascii="Arial" w:hAnsi="Arial" w:cs="Arial"/>
          <w:sz w:val="24"/>
          <w:szCs w:val="24"/>
        </w:rPr>
        <w:t xml:space="preserve">il codice degli appalti pubblici </w:t>
      </w:r>
    </w:p>
    <w:p w:rsidR="00F75459" w:rsidRPr="005C0FDD" w:rsidRDefault="00F75459" w:rsidP="00F75459">
      <w:pPr>
        <w:rPr>
          <w:rFonts w:ascii="Arial" w:hAnsi="Arial" w:cs="Arial"/>
          <w:sz w:val="24"/>
          <w:szCs w:val="24"/>
        </w:rPr>
      </w:pPr>
      <w:r w:rsidRPr="005C0FDD">
        <w:rPr>
          <w:rFonts w:ascii="Arial" w:hAnsi="Arial" w:cs="Arial"/>
          <w:sz w:val="24"/>
          <w:szCs w:val="24"/>
        </w:rPr>
        <w:t xml:space="preserve">Valutazione del rischio </w:t>
      </w:r>
    </w:p>
    <w:p w:rsidR="00F75459" w:rsidRDefault="00F75459" w:rsidP="00F75459">
      <w:pPr>
        <w:rPr>
          <w:rFonts w:ascii="Arial" w:hAnsi="Arial" w:cs="Arial"/>
          <w:sz w:val="24"/>
          <w:szCs w:val="24"/>
        </w:rPr>
      </w:pPr>
      <w:r w:rsidRPr="005C0FDD">
        <w:rPr>
          <w:rFonts w:ascii="Arial" w:hAnsi="Arial" w:cs="Arial"/>
          <w:sz w:val="24"/>
          <w:szCs w:val="24"/>
        </w:rPr>
        <w:t>DVR. Documento valutazione rischi. compilazione delle tabelle.</w:t>
      </w:r>
    </w:p>
    <w:p w:rsidR="00F75459" w:rsidRDefault="00F75459" w:rsidP="00F75459">
      <w:pPr>
        <w:rPr>
          <w:rFonts w:ascii="Arial" w:hAnsi="Arial" w:cs="Arial"/>
          <w:sz w:val="24"/>
          <w:szCs w:val="24"/>
        </w:rPr>
      </w:pPr>
    </w:p>
    <w:p w:rsidR="00F75459" w:rsidRDefault="00F75459" w:rsidP="00F75459">
      <w:pPr>
        <w:rPr>
          <w:rFonts w:ascii="Arial" w:hAnsi="Arial" w:cs="Arial"/>
          <w:sz w:val="24"/>
          <w:szCs w:val="24"/>
        </w:rPr>
      </w:pPr>
    </w:p>
    <w:p w:rsidR="00F75459" w:rsidRDefault="00F75459" w:rsidP="00F75459">
      <w:pPr>
        <w:rPr>
          <w:rFonts w:ascii="Arial" w:hAnsi="Arial" w:cs="Arial"/>
          <w:sz w:val="24"/>
          <w:szCs w:val="24"/>
        </w:rPr>
      </w:pPr>
      <w:r>
        <w:rPr>
          <w:rFonts w:ascii="Arial" w:hAnsi="Arial" w:cs="Arial"/>
          <w:sz w:val="24"/>
          <w:szCs w:val="24"/>
        </w:rPr>
        <w:t>Sassari 15 maggio 2015</w:t>
      </w:r>
    </w:p>
    <w:p w:rsidR="00F75459" w:rsidRDefault="00F75459" w:rsidP="00F75459">
      <w:pPr>
        <w:rPr>
          <w:rFonts w:ascii="Arial" w:hAnsi="Arial" w:cs="Arial"/>
          <w:sz w:val="24"/>
          <w:szCs w:val="24"/>
        </w:rPr>
      </w:pPr>
    </w:p>
    <w:p w:rsidR="00F75459" w:rsidRDefault="00F75459" w:rsidP="00F75459">
      <w:pPr>
        <w:jc w:val="right"/>
        <w:rPr>
          <w:rFonts w:ascii="Arial" w:hAnsi="Arial" w:cs="Arial"/>
          <w:sz w:val="24"/>
          <w:szCs w:val="24"/>
        </w:rPr>
      </w:pPr>
      <w:r>
        <w:rPr>
          <w:rFonts w:ascii="Arial" w:hAnsi="Arial" w:cs="Arial"/>
          <w:sz w:val="24"/>
          <w:szCs w:val="24"/>
        </w:rPr>
        <w:t>Il Docente incaricato</w:t>
      </w:r>
    </w:p>
    <w:p w:rsidR="00F75459" w:rsidRPr="005C0FDD" w:rsidRDefault="00F75459" w:rsidP="00F75459">
      <w:pPr>
        <w:jc w:val="right"/>
        <w:rPr>
          <w:rFonts w:ascii="Arial" w:hAnsi="Arial" w:cs="Arial"/>
          <w:sz w:val="24"/>
          <w:szCs w:val="24"/>
        </w:rPr>
      </w:pPr>
      <w:r>
        <w:rPr>
          <w:rFonts w:ascii="Arial" w:hAnsi="Arial" w:cs="Arial"/>
          <w:sz w:val="24"/>
          <w:szCs w:val="24"/>
        </w:rPr>
        <w:t>Prof. Sergio M. Rizzi</w:t>
      </w: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F75459" w:rsidRDefault="00F75459" w:rsidP="00F75459">
      <w:pPr>
        <w:jc w:val="center"/>
        <w:rPr>
          <w:sz w:val="24"/>
          <w:szCs w:val="24"/>
        </w:rPr>
      </w:pPr>
    </w:p>
    <w:p w:rsidR="00F75459" w:rsidRPr="00A5099A" w:rsidRDefault="00F75459" w:rsidP="00F75459">
      <w:pPr>
        <w:ind w:left="426" w:right="424"/>
        <w:jc w:val="center"/>
        <w:rPr>
          <w:rFonts w:ascii="Arial" w:hAnsi="Arial" w:cs="Arial"/>
          <w:b/>
          <w:sz w:val="24"/>
          <w:szCs w:val="24"/>
        </w:rPr>
      </w:pPr>
      <w:r w:rsidRPr="00A5099A">
        <w:rPr>
          <w:rFonts w:ascii="Arial" w:hAnsi="Arial" w:cs="Arial"/>
          <w:b/>
          <w:sz w:val="24"/>
          <w:szCs w:val="24"/>
        </w:rPr>
        <w:t>Relazione di fine anno</w:t>
      </w:r>
    </w:p>
    <w:p w:rsidR="00F75459" w:rsidRPr="00A5099A" w:rsidRDefault="00F75459" w:rsidP="00F75459">
      <w:pPr>
        <w:ind w:left="426" w:right="424"/>
        <w:jc w:val="center"/>
        <w:rPr>
          <w:rFonts w:ascii="Arial" w:hAnsi="Arial" w:cs="Arial"/>
          <w:b/>
          <w:sz w:val="24"/>
          <w:szCs w:val="24"/>
        </w:rPr>
      </w:pPr>
      <w:r w:rsidRPr="00A5099A">
        <w:rPr>
          <w:rFonts w:ascii="Arial" w:hAnsi="Arial" w:cs="Arial"/>
          <w:b/>
          <w:sz w:val="24"/>
          <w:szCs w:val="24"/>
        </w:rPr>
        <w:t>Disciplina: Educazione fisica</w:t>
      </w:r>
    </w:p>
    <w:p w:rsidR="00F75459" w:rsidRPr="00A5099A" w:rsidRDefault="00F75459" w:rsidP="00F75459">
      <w:pPr>
        <w:ind w:left="426" w:right="424"/>
        <w:jc w:val="both"/>
        <w:rPr>
          <w:rFonts w:ascii="Arial" w:hAnsi="Arial" w:cs="Arial"/>
          <w:sz w:val="24"/>
          <w:szCs w:val="24"/>
        </w:rPr>
      </w:pPr>
      <w:r w:rsidRPr="00A5099A">
        <w:rPr>
          <w:rFonts w:ascii="Arial" w:hAnsi="Arial" w:cs="Arial"/>
          <w:sz w:val="24"/>
          <w:szCs w:val="24"/>
        </w:rPr>
        <w:t>La classe si presenta abbastanza omogenea. I ragazzi si sono mostrati molto interessati alla materia e hanno seguito le lezioni con costanza, dimostrando un impegno ed una  partecipazione adeguati.</w:t>
      </w:r>
    </w:p>
    <w:p w:rsidR="00F75459" w:rsidRPr="00A5099A" w:rsidRDefault="00F75459" w:rsidP="00F75459">
      <w:pPr>
        <w:ind w:left="426" w:right="424"/>
        <w:jc w:val="both"/>
        <w:rPr>
          <w:rFonts w:ascii="Arial" w:hAnsi="Arial" w:cs="Arial"/>
          <w:sz w:val="24"/>
          <w:szCs w:val="24"/>
        </w:rPr>
      </w:pPr>
      <w:r w:rsidRPr="00A5099A">
        <w:rPr>
          <w:rFonts w:ascii="Arial" w:hAnsi="Arial" w:cs="Arial"/>
          <w:sz w:val="24"/>
          <w:szCs w:val="24"/>
        </w:rPr>
        <w:t xml:space="preserve">Si è dato ampio spazio alle unità didattiche relative al calcio a cinque, alla pallacanestro, alla pallavolo e al tennis tavolo, perché meglio si adattavano alle situazioni presenti. Il potenziamento fisiologico e lo sviluppo delle capacità condizionali e coordinative sono stati, quindi, indirizzati in tal direzione. </w:t>
      </w:r>
    </w:p>
    <w:p w:rsidR="00F75459" w:rsidRPr="00A5099A" w:rsidRDefault="00F75459" w:rsidP="00F75459">
      <w:pPr>
        <w:ind w:left="426" w:right="424"/>
        <w:jc w:val="both"/>
        <w:rPr>
          <w:rFonts w:ascii="Arial" w:hAnsi="Arial" w:cs="Arial"/>
          <w:sz w:val="24"/>
          <w:szCs w:val="24"/>
        </w:rPr>
      </w:pPr>
      <w:r w:rsidRPr="00A5099A">
        <w:rPr>
          <w:rFonts w:ascii="Arial" w:hAnsi="Arial" w:cs="Arial"/>
          <w:sz w:val="24"/>
          <w:szCs w:val="24"/>
        </w:rPr>
        <w:t>La valutazione finale non è stata basata sull’impiego dei test fisici codificati in base all’età ed al sesso, ma sono stati utilizzate osservazioni sistematiche relative a partecipazione, interesse, impegno e collaborazione. Il voto finale scaturisce, quindi, non da una media matematica, ma tiene conto di altre variabili personali e comportamentali.</w:t>
      </w:r>
    </w:p>
    <w:p w:rsidR="00F75459" w:rsidRPr="00A5099A" w:rsidRDefault="00F75459" w:rsidP="00F75459">
      <w:pPr>
        <w:ind w:left="426" w:right="424"/>
        <w:jc w:val="both"/>
        <w:rPr>
          <w:rFonts w:ascii="Arial" w:hAnsi="Arial" w:cs="Arial"/>
          <w:sz w:val="24"/>
          <w:szCs w:val="24"/>
        </w:rPr>
      </w:pPr>
    </w:p>
    <w:p w:rsidR="00F75459" w:rsidRPr="00A5099A" w:rsidRDefault="00F75459" w:rsidP="00F75459">
      <w:pPr>
        <w:ind w:left="426" w:right="424"/>
        <w:jc w:val="both"/>
        <w:rPr>
          <w:rFonts w:ascii="Arial" w:hAnsi="Arial" w:cs="Arial"/>
          <w:sz w:val="24"/>
          <w:szCs w:val="24"/>
        </w:rPr>
      </w:pPr>
      <w:r w:rsidRPr="00A5099A">
        <w:rPr>
          <w:rFonts w:ascii="Arial" w:hAnsi="Arial" w:cs="Arial"/>
          <w:sz w:val="24"/>
          <w:szCs w:val="24"/>
        </w:rPr>
        <w:t xml:space="preserve">Sassari </w:t>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t>Il docente</w:t>
      </w:r>
    </w:p>
    <w:p w:rsidR="00F75459" w:rsidRPr="00A5099A" w:rsidRDefault="00F75459" w:rsidP="00F75459">
      <w:pPr>
        <w:ind w:left="426" w:right="424"/>
        <w:jc w:val="both"/>
        <w:rPr>
          <w:rFonts w:ascii="Arial" w:hAnsi="Arial" w:cs="Arial"/>
          <w:sz w:val="24"/>
          <w:szCs w:val="24"/>
        </w:rPr>
      </w:pP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r>
      <w:r w:rsidRPr="00A5099A">
        <w:rPr>
          <w:rFonts w:ascii="Arial" w:hAnsi="Arial" w:cs="Arial"/>
          <w:sz w:val="24"/>
          <w:szCs w:val="24"/>
        </w:rPr>
        <w:tab/>
        <w:t>______________________</w:t>
      </w: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Pr="00A5099A" w:rsidRDefault="00A5099A"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F75459">
      <w:pPr>
        <w:tabs>
          <w:tab w:val="left" w:pos="195"/>
          <w:tab w:val="left" w:pos="3088"/>
        </w:tabs>
        <w:rPr>
          <w:rFonts w:ascii="Arial" w:hAnsi="Arial" w:cs="Arial"/>
          <w:b/>
          <w:bCs/>
          <w:sz w:val="24"/>
          <w:szCs w:val="24"/>
        </w:rPr>
      </w:pPr>
      <w:r w:rsidRPr="00A5099A">
        <w:rPr>
          <w:rFonts w:ascii="Arial" w:hAnsi="Arial" w:cs="Arial"/>
          <w:b/>
          <w:bCs/>
          <w:sz w:val="24"/>
          <w:szCs w:val="24"/>
        </w:rPr>
        <w:lastRenderedPageBreak/>
        <w:tab/>
        <w:t>ISTITUTO TECNICO PER GEOMETRI “</w:t>
      </w:r>
      <w:proofErr w:type="spellStart"/>
      <w:r w:rsidRPr="00A5099A">
        <w:rPr>
          <w:rFonts w:ascii="Arial" w:hAnsi="Arial" w:cs="Arial"/>
          <w:b/>
          <w:bCs/>
          <w:sz w:val="24"/>
          <w:szCs w:val="24"/>
        </w:rPr>
        <w:t>G.M.Devilla</w:t>
      </w:r>
      <w:proofErr w:type="spellEnd"/>
      <w:r w:rsidRPr="00A5099A">
        <w:rPr>
          <w:rFonts w:ascii="Arial" w:hAnsi="Arial" w:cs="Arial"/>
          <w:b/>
          <w:bCs/>
          <w:sz w:val="24"/>
          <w:szCs w:val="24"/>
        </w:rPr>
        <w:t>” SASSARI</w:t>
      </w:r>
      <w:r w:rsidRPr="00A5099A">
        <w:rPr>
          <w:rFonts w:ascii="Arial" w:hAnsi="Arial" w:cs="Arial"/>
          <w:b/>
          <w:bCs/>
          <w:sz w:val="24"/>
          <w:szCs w:val="24"/>
        </w:rPr>
        <w:tab/>
      </w:r>
    </w:p>
    <w:p w:rsidR="00F75459" w:rsidRPr="00A5099A" w:rsidRDefault="00F75459" w:rsidP="00F75459">
      <w:pPr>
        <w:jc w:val="center"/>
        <w:rPr>
          <w:rFonts w:ascii="Arial" w:hAnsi="Arial" w:cs="Arial"/>
          <w:b/>
          <w:bCs/>
          <w:sz w:val="24"/>
          <w:szCs w:val="24"/>
        </w:rPr>
      </w:pPr>
    </w:p>
    <w:p w:rsidR="00F75459" w:rsidRPr="00A5099A" w:rsidRDefault="00F75459" w:rsidP="00F75459">
      <w:pPr>
        <w:jc w:val="center"/>
        <w:rPr>
          <w:rFonts w:ascii="Arial" w:hAnsi="Arial" w:cs="Arial"/>
          <w:b/>
          <w:bCs/>
          <w:sz w:val="24"/>
          <w:szCs w:val="24"/>
        </w:rPr>
      </w:pPr>
      <w:r w:rsidRPr="00A5099A">
        <w:rPr>
          <w:rFonts w:ascii="Arial" w:hAnsi="Arial" w:cs="Arial"/>
          <w:b/>
          <w:bCs/>
          <w:sz w:val="24"/>
          <w:szCs w:val="24"/>
        </w:rPr>
        <w:t xml:space="preserve">ANNO SCOLASTICO 2014-2015 </w:t>
      </w:r>
    </w:p>
    <w:p w:rsidR="00F75459" w:rsidRPr="00A5099A" w:rsidRDefault="00F75459" w:rsidP="00F75459">
      <w:pPr>
        <w:rPr>
          <w:rFonts w:ascii="Arial" w:hAnsi="Arial" w:cs="Arial"/>
          <w:sz w:val="24"/>
          <w:szCs w:val="24"/>
        </w:rPr>
      </w:pPr>
    </w:p>
    <w:p w:rsidR="00F75459" w:rsidRPr="00A5099A" w:rsidRDefault="00F75459" w:rsidP="00F75459">
      <w:pPr>
        <w:rPr>
          <w:rFonts w:ascii="Arial" w:hAnsi="Arial" w:cs="Arial"/>
          <w:sz w:val="24"/>
          <w:szCs w:val="24"/>
        </w:rPr>
      </w:pPr>
    </w:p>
    <w:p w:rsidR="00F75459" w:rsidRPr="00A5099A" w:rsidRDefault="00F75459" w:rsidP="00F75459">
      <w:pPr>
        <w:rPr>
          <w:rFonts w:ascii="Arial" w:hAnsi="Arial" w:cs="Arial"/>
          <w:sz w:val="24"/>
          <w:szCs w:val="24"/>
        </w:rPr>
      </w:pPr>
      <w:r w:rsidRPr="00A5099A">
        <w:rPr>
          <w:rFonts w:ascii="Arial" w:hAnsi="Arial" w:cs="Arial"/>
          <w:b/>
          <w:bCs/>
          <w:sz w:val="24"/>
          <w:szCs w:val="24"/>
        </w:rPr>
        <w:t xml:space="preserve">Programma di EDUCAZIONE FISICA classe </w:t>
      </w:r>
      <w:smartTag w:uri="urn:schemas-microsoft-com:office:smarttags" w:element="metricconverter">
        <w:smartTagPr>
          <w:attr w:name="ProductID" w:val="5C"/>
        </w:smartTagPr>
        <w:r w:rsidRPr="00A5099A">
          <w:rPr>
            <w:rFonts w:ascii="Arial" w:hAnsi="Arial" w:cs="Arial"/>
            <w:b/>
            <w:bCs/>
            <w:sz w:val="24"/>
            <w:szCs w:val="24"/>
          </w:rPr>
          <w:t>5C</w:t>
        </w:r>
      </w:smartTag>
      <w:r w:rsidRPr="00A5099A">
        <w:rPr>
          <w:rFonts w:ascii="Arial" w:hAnsi="Arial" w:cs="Arial"/>
          <w:b/>
          <w:bCs/>
          <w:sz w:val="24"/>
          <w:szCs w:val="24"/>
        </w:rPr>
        <w:t xml:space="preserve">   </w:t>
      </w:r>
    </w:p>
    <w:p w:rsidR="00F75459" w:rsidRPr="00A5099A" w:rsidRDefault="00F75459" w:rsidP="00F75459">
      <w:pPr>
        <w:rPr>
          <w:rFonts w:ascii="Arial" w:hAnsi="Arial" w:cs="Arial"/>
          <w:sz w:val="24"/>
          <w:szCs w:val="24"/>
        </w:rPr>
      </w:pPr>
    </w:p>
    <w:p w:rsidR="00F75459" w:rsidRPr="00A5099A" w:rsidRDefault="00F75459" w:rsidP="00F75459">
      <w:pPr>
        <w:rPr>
          <w:rFonts w:ascii="Arial" w:hAnsi="Arial" w:cs="Arial"/>
          <w:sz w:val="24"/>
          <w:szCs w:val="24"/>
        </w:rPr>
      </w:pP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Rielaborazione degli schemi motori di base.</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Esercizi sullo sviluppo delle capacità condizionali.</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Esercizi di mobilizzazione articolare.</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Esercizi di coordinazione generale.</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Esercizi sulla: destrezza, prontezza, equilibrio, agilità.</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Potenziamento muscolare.</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Potenziamento fisiologico.</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Velocità e resistenza.</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Esercizi a corpo libero.</w:t>
      </w:r>
    </w:p>
    <w:p w:rsidR="00F75459" w:rsidRPr="00A5099A" w:rsidRDefault="00F75459" w:rsidP="00F75459">
      <w:pPr>
        <w:jc w:val="both"/>
        <w:rPr>
          <w:rFonts w:ascii="Arial" w:hAnsi="Arial" w:cs="Arial"/>
          <w:sz w:val="24"/>
          <w:szCs w:val="24"/>
        </w:rPr>
      </w:pPr>
      <w:r w:rsidRPr="00A5099A">
        <w:rPr>
          <w:rFonts w:ascii="Arial" w:hAnsi="Arial" w:cs="Arial"/>
          <w:sz w:val="24"/>
          <w:szCs w:val="24"/>
        </w:rPr>
        <w:t xml:space="preserve">    Giochi: Pallavolo, Pallacanestro, Calcio a 5, Tennis-tavolo</w:t>
      </w:r>
    </w:p>
    <w:p w:rsidR="00F75459" w:rsidRPr="00A5099A" w:rsidRDefault="00F75459" w:rsidP="00F75459">
      <w:pPr>
        <w:ind w:left="284"/>
        <w:jc w:val="both"/>
        <w:rPr>
          <w:rFonts w:ascii="Arial" w:hAnsi="Arial" w:cs="Arial"/>
          <w:sz w:val="24"/>
          <w:szCs w:val="24"/>
        </w:rPr>
      </w:pPr>
      <w:r w:rsidRPr="00A5099A">
        <w:rPr>
          <w:rFonts w:ascii="Arial" w:hAnsi="Arial" w:cs="Arial"/>
          <w:sz w:val="24"/>
          <w:szCs w:val="24"/>
        </w:rPr>
        <w:t>Teoria: Apparato Locomotore, Apparato Muscolare, Primo soccorso, Corsa di           orientamento.</w:t>
      </w:r>
    </w:p>
    <w:p w:rsidR="00F75459" w:rsidRPr="00A5099A" w:rsidRDefault="00F75459" w:rsidP="00F75459">
      <w:pPr>
        <w:jc w:val="both"/>
        <w:rPr>
          <w:rFonts w:ascii="Arial" w:hAnsi="Arial" w:cs="Arial"/>
          <w:sz w:val="24"/>
          <w:szCs w:val="24"/>
        </w:rPr>
      </w:pPr>
    </w:p>
    <w:p w:rsidR="00F75459" w:rsidRPr="00A5099A" w:rsidRDefault="00F75459" w:rsidP="00F75459">
      <w:pPr>
        <w:rPr>
          <w:rFonts w:ascii="Arial" w:hAnsi="Arial" w:cs="Arial"/>
          <w:sz w:val="24"/>
          <w:szCs w:val="24"/>
        </w:rPr>
      </w:pPr>
    </w:p>
    <w:p w:rsidR="00F75459" w:rsidRPr="00A5099A" w:rsidRDefault="00F75459" w:rsidP="00F75459">
      <w:pPr>
        <w:rPr>
          <w:rFonts w:ascii="Arial" w:hAnsi="Arial" w:cs="Arial"/>
          <w:sz w:val="24"/>
          <w:szCs w:val="24"/>
        </w:rPr>
      </w:pPr>
    </w:p>
    <w:p w:rsidR="00F75459" w:rsidRPr="00A5099A" w:rsidRDefault="00F75459" w:rsidP="00F75459">
      <w:pPr>
        <w:rPr>
          <w:rFonts w:ascii="Arial" w:hAnsi="Arial" w:cs="Arial"/>
          <w:sz w:val="24"/>
          <w:szCs w:val="24"/>
        </w:rPr>
      </w:pPr>
      <w:r w:rsidRPr="00A5099A">
        <w:rPr>
          <w:rFonts w:ascii="Arial" w:hAnsi="Arial" w:cs="Arial"/>
          <w:sz w:val="24"/>
          <w:szCs w:val="24"/>
        </w:rPr>
        <w:t xml:space="preserve">Sassari 15 Maggio 2015                                                                             L’insegnante </w:t>
      </w:r>
    </w:p>
    <w:p w:rsidR="00F75459" w:rsidRPr="00A5099A" w:rsidRDefault="00F75459" w:rsidP="00F75459">
      <w:pPr>
        <w:rPr>
          <w:rFonts w:ascii="Arial" w:hAnsi="Arial" w:cs="Arial"/>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Pr="00A5099A" w:rsidRDefault="00F75459" w:rsidP="00303C53">
      <w:pPr>
        <w:autoSpaceDE w:val="0"/>
        <w:autoSpaceDN w:val="0"/>
        <w:adjustRightInd w:val="0"/>
        <w:jc w:val="both"/>
        <w:rPr>
          <w:rFonts w:ascii="Arial" w:hAnsi="Arial" w:cs="Arial"/>
          <w:b/>
          <w:sz w:val="24"/>
          <w:szCs w:val="24"/>
        </w:rPr>
      </w:pPr>
    </w:p>
    <w:p w:rsidR="00F75459" w:rsidRDefault="00F75459"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Default="00A5099A" w:rsidP="00303C53">
      <w:pPr>
        <w:autoSpaceDE w:val="0"/>
        <w:autoSpaceDN w:val="0"/>
        <w:adjustRightInd w:val="0"/>
        <w:jc w:val="both"/>
        <w:rPr>
          <w:rFonts w:ascii="Arial" w:hAnsi="Arial" w:cs="Arial"/>
          <w:b/>
          <w:sz w:val="24"/>
          <w:szCs w:val="24"/>
        </w:rPr>
      </w:pPr>
    </w:p>
    <w:p w:rsidR="00A5099A" w:rsidRPr="00A5099A" w:rsidRDefault="00A5099A" w:rsidP="00A5099A">
      <w:pPr>
        <w:widowControl w:val="0"/>
        <w:suppressAutoHyphens/>
        <w:autoSpaceDE w:val="0"/>
        <w:autoSpaceDN w:val="0"/>
        <w:adjustRightInd w:val="0"/>
        <w:jc w:val="center"/>
        <w:rPr>
          <w:rFonts w:ascii="Arial" w:eastAsia="Arial Unicode MS" w:hAnsi="Arial" w:cs="Arial"/>
          <w:color w:val="000000"/>
          <w:kern w:val="1"/>
          <w:sz w:val="24"/>
          <w:szCs w:val="24"/>
          <w:lang/>
        </w:rPr>
      </w:pPr>
      <w:r w:rsidRPr="00A5099A">
        <w:rPr>
          <w:rFonts w:ascii="Arial" w:eastAsia="Arial Unicode MS" w:hAnsi="Arial" w:cs="Arial"/>
          <w:color w:val="000000"/>
          <w:kern w:val="1"/>
          <w:sz w:val="24"/>
          <w:szCs w:val="24"/>
          <w:lang/>
        </w:rPr>
        <w:lastRenderedPageBreak/>
        <w:t xml:space="preserve">ISTITUTO TECNICO GEOMETRI ”DEVILLA” </w:t>
      </w:r>
    </w:p>
    <w:p w:rsidR="00A5099A" w:rsidRPr="00A5099A" w:rsidRDefault="00A5099A" w:rsidP="00A5099A">
      <w:pPr>
        <w:widowControl w:val="0"/>
        <w:suppressAutoHyphens/>
        <w:autoSpaceDE w:val="0"/>
        <w:autoSpaceDN w:val="0"/>
        <w:adjustRightInd w:val="0"/>
        <w:jc w:val="center"/>
        <w:rPr>
          <w:rFonts w:ascii="Arial" w:eastAsia="Arial Unicode MS" w:hAnsi="Arial" w:cs="Arial"/>
          <w:color w:val="000000"/>
          <w:kern w:val="1"/>
          <w:sz w:val="24"/>
          <w:szCs w:val="24"/>
          <w:lang/>
        </w:rPr>
      </w:pPr>
      <w:r w:rsidRPr="00A5099A">
        <w:rPr>
          <w:rFonts w:ascii="Arial" w:eastAsia="Arial Unicode MS" w:hAnsi="Arial" w:cs="Arial"/>
          <w:color w:val="000000"/>
          <w:kern w:val="1"/>
          <w:sz w:val="24"/>
          <w:szCs w:val="24"/>
          <w:lang/>
        </w:rPr>
        <w:t>SASSARI</w:t>
      </w:r>
    </w:p>
    <w:p w:rsidR="00A5099A" w:rsidRPr="00A5099A" w:rsidRDefault="00A5099A" w:rsidP="00A5099A">
      <w:pPr>
        <w:widowControl w:val="0"/>
        <w:suppressAutoHyphens/>
        <w:autoSpaceDE w:val="0"/>
        <w:autoSpaceDN w:val="0"/>
        <w:adjustRightInd w:val="0"/>
        <w:jc w:val="center"/>
        <w:rPr>
          <w:rFonts w:ascii="Arial" w:eastAsia="Arial Unicode MS" w:hAnsi="Arial" w:cs="Arial"/>
          <w:color w:val="000000"/>
          <w:kern w:val="1"/>
          <w:sz w:val="24"/>
          <w:szCs w:val="24"/>
          <w:lang/>
        </w:rPr>
      </w:pPr>
    </w:p>
    <w:p w:rsidR="00A5099A" w:rsidRPr="00A5099A" w:rsidRDefault="00A5099A" w:rsidP="00A5099A">
      <w:pPr>
        <w:jc w:val="both"/>
        <w:rPr>
          <w:rFonts w:ascii="Arial" w:hAnsi="Arial" w:cs="Arial"/>
          <w:b/>
          <w:sz w:val="24"/>
          <w:szCs w:val="24"/>
        </w:rPr>
      </w:pPr>
      <w:r w:rsidRPr="00A5099A">
        <w:rPr>
          <w:rFonts w:ascii="Arial" w:hAnsi="Arial" w:cs="Arial"/>
          <w:sz w:val="24"/>
          <w:szCs w:val="24"/>
        </w:rPr>
        <w:t xml:space="preserve">Materia: </w:t>
      </w:r>
      <w:r w:rsidRPr="00A5099A">
        <w:rPr>
          <w:rFonts w:ascii="Arial" w:hAnsi="Arial" w:cs="Arial"/>
          <w:b/>
          <w:sz w:val="24"/>
          <w:szCs w:val="24"/>
        </w:rPr>
        <w:t>Religione cattolica</w:t>
      </w:r>
    </w:p>
    <w:p w:rsidR="00A5099A" w:rsidRPr="00A5099A" w:rsidRDefault="00A5099A" w:rsidP="00A5099A">
      <w:pPr>
        <w:pStyle w:val="Titolo4"/>
        <w:rPr>
          <w:rFonts w:ascii="Arial" w:hAnsi="Arial" w:cs="Arial"/>
          <w:sz w:val="24"/>
          <w:szCs w:val="24"/>
        </w:rPr>
      </w:pPr>
      <w:r w:rsidRPr="00A5099A">
        <w:rPr>
          <w:rFonts w:ascii="Arial" w:hAnsi="Arial" w:cs="Arial"/>
          <w:sz w:val="24"/>
          <w:szCs w:val="24"/>
        </w:rPr>
        <w:t>Docente: Prof. Antonello FRESU</w:t>
      </w:r>
    </w:p>
    <w:p w:rsidR="00A5099A" w:rsidRPr="00A5099A" w:rsidRDefault="00A5099A" w:rsidP="00A5099A">
      <w:pPr>
        <w:pStyle w:val="Titolo4"/>
        <w:rPr>
          <w:rFonts w:ascii="Arial" w:hAnsi="Arial" w:cs="Arial"/>
          <w:sz w:val="24"/>
          <w:szCs w:val="24"/>
        </w:rPr>
      </w:pPr>
      <w:r w:rsidRPr="00A5099A">
        <w:rPr>
          <w:rFonts w:ascii="Arial" w:hAnsi="Arial" w:cs="Arial"/>
          <w:sz w:val="24"/>
          <w:szCs w:val="24"/>
        </w:rPr>
        <w:t>Anno scolastico 2014-2015</w:t>
      </w:r>
    </w:p>
    <w:p w:rsidR="00A5099A" w:rsidRPr="00A5099A" w:rsidRDefault="00A5099A" w:rsidP="00A5099A">
      <w:pPr>
        <w:pStyle w:val="Titolo4"/>
        <w:rPr>
          <w:rFonts w:ascii="Arial" w:hAnsi="Arial" w:cs="Arial"/>
          <w:sz w:val="24"/>
          <w:szCs w:val="24"/>
        </w:rPr>
      </w:pPr>
      <w:r w:rsidRPr="00A5099A">
        <w:rPr>
          <w:rFonts w:ascii="Arial" w:hAnsi="Arial" w:cs="Arial"/>
          <w:sz w:val="24"/>
          <w:szCs w:val="24"/>
        </w:rPr>
        <w:t>Classe: 5 C</w:t>
      </w:r>
    </w:p>
    <w:p w:rsidR="00A5099A" w:rsidRPr="00A5099A" w:rsidRDefault="00A5099A" w:rsidP="00A5099A">
      <w:pPr>
        <w:jc w:val="both"/>
        <w:rPr>
          <w:rFonts w:ascii="Arial" w:hAnsi="Arial" w:cs="Arial"/>
          <w:sz w:val="24"/>
          <w:szCs w:val="24"/>
          <w:lang w:val="fr-FR"/>
        </w:rPr>
      </w:pPr>
    </w:p>
    <w:p w:rsidR="00A5099A" w:rsidRPr="00A5099A" w:rsidRDefault="00A5099A" w:rsidP="00A5099A">
      <w:pPr>
        <w:pStyle w:val="Titolo1"/>
        <w:rPr>
          <w:rFonts w:ascii="Arial" w:hAnsi="Arial" w:cs="Arial"/>
          <w:sz w:val="24"/>
          <w:szCs w:val="24"/>
        </w:rPr>
      </w:pPr>
      <w:r w:rsidRPr="00A5099A">
        <w:rPr>
          <w:rFonts w:ascii="Arial" w:hAnsi="Arial" w:cs="Arial"/>
          <w:sz w:val="24"/>
          <w:szCs w:val="24"/>
        </w:rPr>
        <w:t>OBIETTIVI SPECIFICI APPRENDIMENTO</w:t>
      </w:r>
    </w:p>
    <w:p w:rsidR="00A5099A" w:rsidRPr="00A5099A" w:rsidRDefault="00A5099A" w:rsidP="00A5099A">
      <w:pPr>
        <w:rPr>
          <w:rFonts w:ascii="Arial" w:hAnsi="Arial" w:cs="Arial"/>
          <w:sz w:val="24"/>
          <w:szCs w:val="24"/>
        </w:rPr>
      </w:pP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Conoscenza dei valori fondamentali proposti dalla cultura cristiana;</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Conoscenza dei nuclei tematici proposti dall’insegnante rispetto al problema di Dio; la ricerca dell’uomo, rapporto fede-ragione, fede-scienza, fede-cultura e rielaborazione personale degli alunni;</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Capacità degli alunni di ascoltare, di confrontarsi, di analizzare e di sintetizzare le tematiche di cui si è discusso;</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Capacità di rielaborare criticamente gli argomenti affrontati;</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Acquisizione di un linguaggio e di terminologie specifiche alla materia biblica;</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Acquisizione della mentalità ecumenica Giubilare.</w:t>
      </w:r>
    </w:p>
    <w:p w:rsidR="00A5099A" w:rsidRPr="00A5099A" w:rsidRDefault="00A5099A" w:rsidP="00A5099A">
      <w:pPr>
        <w:jc w:val="both"/>
        <w:rPr>
          <w:rFonts w:ascii="Arial" w:hAnsi="Arial" w:cs="Arial"/>
          <w:sz w:val="24"/>
          <w:szCs w:val="24"/>
        </w:rPr>
      </w:pPr>
    </w:p>
    <w:p w:rsidR="00A5099A" w:rsidRPr="00A5099A" w:rsidRDefault="00A5099A" w:rsidP="00A5099A">
      <w:pPr>
        <w:pStyle w:val="Titolo1"/>
        <w:rPr>
          <w:rFonts w:ascii="Arial" w:hAnsi="Arial" w:cs="Arial"/>
          <w:sz w:val="24"/>
          <w:szCs w:val="24"/>
        </w:rPr>
      </w:pPr>
      <w:r w:rsidRPr="00A5099A">
        <w:rPr>
          <w:rFonts w:ascii="Arial" w:hAnsi="Arial" w:cs="Arial"/>
          <w:sz w:val="24"/>
          <w:szCs w:val="24"/>
        </w:rPr>
        <w:t>METODI E STRUMENTI DI LAVORO</w:t>
      </w:r>
    </w:p>
    <w:p w:rsidR="00A5099A" w:rsidRPr="00A5099A" w:rsidRDefault="00A5099A" w:rsidP="00A5099A">
      <w:pPr>
        <w:rPr>
          <w:rFonts w:ascii="Arial" w:hAnsi="Arial" w:cs="Arial"/>
          <w:sz w:val="24"/>
          <w:szCs w:val="24"/>
        </w:rPr>
      </w:pPr>
    </w:p>
    <w:p w:rsidR="00A5099A" w:rsidRPr="00A5099A" w:rsidRDefault="00A5099A" w:rsidP="00A5099A">
      <w:pPr>
        <w:jc w:val="both"/>
        <w:rPr>
          <w:rFonts w:ascii="Arial" w:hAnsi="Arial" w:cs="Arial"/>
          <w:sz w:val="24"/>
          <w:szCs w:val="24"/>
        </w:rPr>
      </w:pPr>
      <w:r w:rsidRPr="00A5099A">
        <w:rPr>
          <w:rFonts w:ascii="Arial" w:hAnsi="Arial" w:cs="Arial"/>
          <w:sz w:val="24"/>
          <w:szCs w:val="24"/>
        </w:rPr>
        <w:t>Sono stati privilegiati i metodi d’insegnamento basati su fatti di attualità e di esperienze personali degli alunni che sono di maggior stimolo per il coinvolgimento e per un apprendimento attivo e significativo degli studenti stessi:</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Presentazione dell’argomento da parte del docente;</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Presentazione di esperienze personali da parte degli alunni;</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Lettura di documenti, o parte di essi, inerenti l’argomento;</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Ricerche bibliografiche e attraverso internet da parte degli alunni;</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Dialogo e discussione in classe;</w:t>
      </w:r>
    </w:p>
    <w:p w:rsidR="00A5099A" w:rsidRPr="00A5099A" w:rsidRDefault="00A5099A" w:rsidP="00A5099A">
      <w:pPr>
        <w:numPr>
          <w:ilvl w:val="0"/>
          <w:numId w:val="42"/>
        </w:numPr>
        <w:jc w:val="both"/>
        <w:rPr>
          <w:rFonts w:ascii="Arial" w:hAnsi="Arial" w:cs="Arial"/>
          <w:sz w:val="24"/>
          <w:szCs w:val="24"/>
        </w:rPr>
      </w:pPr>
      <w:r w:rsidRPr="00A5099A">
        <w:rPr>
          <w:rFonts w:ascii="Arial" w:hAnsi="Arial" w:cs="Arial"/>
          <w:sz w:val="24"/>
          <w:szCs w:val="24"/>
        </w:rPr>
        <w:t>Utilizzazione dei seguenti sussidi: libro di testo, fotocopie di documenti o elaborati del docente, musica e audiovisivi.</w:t>
      </w:r>
    </w:p>
    <w:p w:rsidR="00A5099A" w:rsidRPr="00A5099A" w:rsidRDefault="00A5099A" w:rsidP="00A5099A">
      <w:pPr>
        <w:jc w:val="both"/>
        <w:rPr>
          <w:rFonts w:ascii="Arial" w:hAnsi="Arial" w:cs="Arial"/>
          <w:sz w:val="24"/>
          <w:szCs w:val="24"/>
        </w:rPr>
      </w:pPr>
      <w:r w:rsidRPr="00A5099A">
        <w:rPr>
          <w:rFonts w:ascii="Arial" w:hAnsi="Arial" w:cs="Arial"/>
          <w:sz w:val="24"/>
          <w:szCs w:val="24"/>
        </w:rPr>
        <w:t xml:space="preserve"> </w:t>
      </w:r>
    </w:p>
    <w:p w:rsidR="00A5099A" w:rsidRPr="00A5099A" w:rsidRDefault="00A5099A" w:rsidP="00A5099A">
      <w:pPr>
        <w:pStyle w:val="Titolo1"/>
        <w:rPr>
          <w:rFonts w:ascii="Arial" w:hAnsi="Arial" w:cs="Arial"/>
          <w:sz w:val="24"/>
          <w:szCs w:val="24"/>
        </w:rPr>
      </w:pPr>
      <w:r w:rsidRPr="00A5099A">
        <w:rPr>
          <w:rFonts w:ascii="Arial" w:hAnsi="Arial" w:cs="Arial"/>
          <w:sz w:val="24"/>
          <w:szCs w:val="24"/>
        </w:rPr>
        <w:t>VERIFICHE E VALUTAZIONI</w:t>
      </w:r>
    </w:p>
    <w:p w:rsidR="00A5099A" w:rsidRPr="00A5099A" w:rsidRDefault="00A5099A" w:rsidP="00A5099A">
      <w:pPr>
        <w:rPr>
          <w:rFonts w:ascii="Arial" w:hAnsi="Arial" w:cs="Arial"/>
          <w:sz w:val="24"/>
          <w:szCs w:val="24"/>
        </w:rPr>
      </w:pPr>
    </w:p>
    <w:p w:rsidR="00A5099A" w:rsidRPr="00A5099A" w:rsidRDefault="00A5099A" w:rsidP="00A5099A">
      <w:pPr>
        <w:jc w:val="both"/>
        <w:rPr>
          <w:rFonts w:ascii="Arial" w:hAnsi="Arial" w:cs="Arial"/>
          <w:sz w:val="24"/>
          <w:szCs w:val="24"/>
        </w:rPr>
      </w:pPr>
      <w:r w:rsidRPr="00A5099A">
        <w:rPr>
          <w:rFonts w:ascii="Arial" w:hAnsi="Arial" w:cs="Arial"/>
          <w:sz w:val="24"/>
          <w:szCs w:val="24"/>
        </w:rPr>
        <w:t>Essendo subentrato nella classe solo quest’anno, ho ritenuto necessario eseguire una verifica d’ingresso per conoscere le condizioni di partenza degli alunni. Le valutazioni hanno tenuto conto della situazione di partenza degli stessi, della loro disponibilità al dialogo, delle conoscenze acquisite, della comprensione e della capacità di rielaborazione degli argomenti trattati. In particolar modo sono stati usati i seguenti strumenti di verifica:</w:t>
      </w:r>
    </w:p>
    <w:p w:rsidR="00A5099A" w:rsidRPr="00A5099A" w:rsidRDefault="00A5099A" w:rsidP="00A5099A">
      <w:pPr>
        <w:numPr>
          <w:ilvl w:val="0"/>
          <w:numId w:val="43"/>
        </w:numPr>
        <w:jc w:val="both"/>
        <w:rPr>
          <w:rFonts w:ascii="Arial" w:hAnsi="Arial" w:cs="Arial"/>
          <w:sz w:val="24"/>
          <w:szCs w:val="24"/>
        </w:rPr>
      </w:pPr>
      <w:r w:rsidRPr="00A5099A">
        <w:rPr>
          <w:rFonts w:ascii="Arial" w:hAnsi="Arial" w:cs="Arial"/>
          <w:sz w:val="24"/>
          <w:szCs w:val="24"/>
        </w:rPr>
        <w:t>Interventi spontanei di chiarimento degli studenti;</w:t>
      </w:r>
    </w:p>
    <w:p w:rsidR="00A5099A" w:rsidRPr="00A5099A" w:rsidRDefault="00A5099A" w:rsidP="00A5099A">
      <w:pPr>
        <w:numPr>
          <w:ilvl w:val="0"/>
          <w:numId w:val="43"/>
        </w:numPr>
        <w:jc w:val="both"/>
        <w:rPr>
          <w:rFonts w:ascii="Arial" w:hAnsi="Arial" w:cs="Arial"/>
          <w:sz w:val="24"/>
          <w:szCs w:val="24"/>
        </w:rPr>
      </w:pPr>
      <w:r w:rsidRPr="00A5099A">
        <w:rPr>
          <w:rFonts w:ascii="Arial" w:hAnsi="Arial" w:cs="Arial"/>
          <w:sz w:val="24"/>
          <w:szCs w:val="24"/>
        </w:rPr>
        <w:t>Verifiche scritte su temi di risonanza sociale attuali e al rispetto della vita e della natura;</w:t>
      </w:r>
    </w:p>
    <w:p w:rsidR="00A5099A" w:rsidRPr="00A5099A" w:rsidRDefault="00A5099A" w:rsidP="00A5099A">
      <w:pPr>
        <w:numPr>
          <w:ilvl w:val="0"/>
          <w:numId w:val="43"/>
        </w:numPr>
        <w:jc w:val="both"/>
        <w:rPr>
          <w:rFonts w:ascii="Arial" w:hAnsi="Arial" w:cs="Arial"/>
          <w:sz w:val="24"/>
          <w:szCs w:val="24"/>
        </w:rPr>
      </w:pPr>
      <w:r w:rsidRPr="00A5099A">
        <w:rPr>
          <w:rFonts w:ascii="Arial" w:hAnsi="Arial" w:cs="Arial"/>
          <w:sz w:val="24"/>
          <w:szCs w:val="24"/>
        </w:rPr>
        <w:t>Interrogazioni orali in classe.</w:t>
      </w:r>
    </w:p>
    <w:p w:rsidR="00A5099A" w:rsidRPr="00A5099A" w:rsidRDefault="00A5099A" w:rsidP="00A5099A">
      <w:pPr>
        <w:jc w:val="both"/>
        <w:rPr>
          <w:rFonts w:ascii="Arial" w:hAnsi="Arial" w:cs="Arial"/>
          <w:sz w:val="24"/>
          <w:szCs w:val="24"/>
        </w:rPr>
      </w:pPr>
    </w:p>
    <w:p w:rsidR="00A5099A" w:rsidRPr="00A5099A" w:rsidRDefault="00A5099A" w:rsidP="00A5099A">
      <w:pPr>
        <w:pStyle w:val="Titolo1"/>
        <w:rPr>
          <w:rFonts w:ascii="Arial" w:hAnsi="Arial" w:cs="Arial"/>
          <w:sz w:val="24"/>
          <w:szCs w:val="24"/>
        </w:rPr>
      </w:pPr>
      <w:r w:rsidRPr="00A5099A">
        <w:rPr>
          <w:rFonts w:ascii="Arial" w:hAnsi="Arial" w:cs="Arial"/>
          <w:sz w:val="24"/>
          <w:szCs w:val="24"/>
        </w:rPr>
        <w:t>RAGGIUNGIMENTO DEGLI OBIETTIVI</w:t>
      </w:r>
    </w:p>
    <w:p w:rsidR="00A5099A" w:rsidRPr="00A5099A" w:rsidRDefault="00A5099A" w:rsidP="00A5099A">
      <w:pPr>
        <w:rPr>
          <w:rFonts w:ascii="Arial" w:hAnsi="Arial" w:cs="Arial"/>
          <w:sz w:val="24"/>
          <w:szCs w:val="24"/>
        </w:rPr>
      </w:pPr>
    </w:p>
    <w:p w:rsidR="00A5099A" w:rsidRPr="00A5099A" w:rsidRDefault="00A5099A" w:rsidP="00A5099A">
      <w:pPr>
        <w:jc w:val="both"/>
        <w:rPr>
          <w:rFonts w:ascii="Arial" w:hAnsi="Arial" w:cs="Arial"/>
          <w:sz w:val="24"/>
          <w:szCs w:val="24"/>
        </w:rPr>
      </w:pPr>
      <w:r w:rsidRPr="00A5099A">
        <w:rPr>
          <w:rFonts w:ascii="Arial" w:hAnsi="Arial" w:cs="Arial"/>
          <w:sz w:val="24"/>
          <w:szCs w:val="24"/>
        </w:rPr>
        <w:t>Gli obiettivi specifici disciplinari sono stati raggiunti da tutti gli studenti. Durante l’anno gli alunni hanno seguito con interesse e attenzione, partecipando attivamente alle lezioni e al dialogo educativo.</w:t>
      </w:r>
    </w:p>
    <w:p w:rsidR="00A5099A" w:rsidRPr="00A5099A" w:rsidRDefault="00A5099A" w:rsidP="00A5099A">
      <w:pPr>
        <w:jc w:val="both"/>
        <w:rPr>
          <w:rFonts w:ascii="Arial" w:hAnsi="Arial" w:cs="Arial"/>
          <w:sz w:val="24"/>
          <w:szCs w:val="24"/>
        </w:rPr>
      </w:pPr>
    </w:p>
    <w:p w:rsidR="00A5099A" w:rsidRPr="00A5099A" w:rsidRDefault="00A5099A" w:rsidP="00A5099A">
      <w:pPr>
        <w:pStyle w:val="Titolo1"/>
        <w:rPr>
          <w:rFonts w:ascii="Arial" w:hAnsi="Arial" w:cs="Arial"/>
          <w:sz w:val="24"/>
          <w:szCs w:val="24"/>
        </w:rPr>
      </w:pPr>
    </w:p>
    <w:p w:rsidR="00A5099A" w:rsidRPr="00A5099A" w:rsidRDefault="00A5099A" w:rsidP="00A5099A">
      <w:pPr>
        <w:pStyle w:val="Titolo1"/>
        <w:rPr>
          <w:rFonts w:ascii="Arial" w:hAnsi="Arial" w:cs="Arial"/>
          <w:sz w:val="24"/>
          <w:szCs w:val="24"/>
        </w:rPr>
      </w:pPr>
    </w:p>
    <w:p w:rsidR="00A5099A" w:rsidRPr="00A5099A" w:rsidRDefault="00A5099A" w:rsidP="00A5099A">
      <w:pPr>
        <w:pStyle w:val="Titolo1"/>
        <w:rPr>
          <w:rFonts w:ascii="Arial" w:hAnsi="Arial" w:cs="Arial"/>
          <w:sz w:val="24"/>
          <w:szCs w:val="24"/>
        </w:rPr>
      </w:pPr>
    </w:p>
    <w:p w:rsidR="00A5099A" w:rsidRPr="00A5099A" w:rsidRDefault="00A5099A" w:rsidP="00A5099A">
      <w:pPr>
        <w:pStyle w:val="Titolo1"/>
        <w:rPr>
          <w:rFonts w:ascii="Arial" w:hAnsi="Arial" w:cs="Arial"/>
          <w:sz w:val="24"/>
          <w:szCs w:val="24"/>
        </w:rPr>
      </w:pPr>
      <w:r w:rsidRPr="00A5099A">
        <w:rPr>
          <w:rFonts w:ascii="Arial" w:hAnsi="Arial" w:cs="Arial"/>
          <w:sz w:val="24"/>
          <w:szCs w:val="24"/>
        </w:rPr>
        <w:t>PROGRAMMA SVOLTO</w:t>
      </w:r>
    </w:p>
    <w:p w:rsidR="00A5099A" w:rsidRPr="00A5099A" w:rsidRDefault="00A5099A" w:rsidP="00A5099A">
      <w:pPr>
        <w:rPr>
          <w:rFonts w:ascii="Arial" w:hAnsi="Arial" w:cs="Arial"/>
          <w:sz w:val="24"/>
          <w:szCs w:val="24"/>
        </w:rPr>
      </w:pPr>
    </w:p>
    <w:p w:rsidR="00A5099A" w:rsidRPr="00A5099A" w:rsidRDefault="00A5099A" w:rsidP="00A5099A">
      <w:pPr>
        <w:numPr>
          <w:ilvl w:val="0"/>
          <w:numId w:val="44"/>
        </w:numPr>
        <w:jc w:val="both"/>
        <w:rPr>
          <w:rFonts w:ascii="Arial" w:hAnsi="Arial" w:cs="Arial"/>
          <w:sz w:val="24"/>
          <w:szCs w:val="24"/>
        </w:rPr>
      </w:pPr>
      <w:r w:rsidRPr="00A5099A">
        <w:rPr>
          <w:rFonts w:ascii="Arial" w:hAnsi="Arial" w:cs="Arial"/>
          <w:sz w:val="24"/>
          <w:szCs w:val="24"/>
        </w:rPr>
        <w:t>Il problema etico. I tratti peculiari della morale cristiana in relazione alle problematiche emergenti: una nuova e più profonda comprensione della coscienza, della libertà, della legge, dell’autorità;</w:t>
      </w:r>
    </w:p>
    <w:p w:rsidR="00A5099A" w:rsidRPr="00A5099A" w:rsidRDefault="00A5099A" w:rsidP="00A5099A">
      <w:pPr>
        <w:numPr>
          <w:ilvl w:val="0"/>
          <w:numId w:val="44"/>
        </w:numPr>
        <w:jc w:val="both"/>
        <w:rPr>
          <w:rFonts w:ascii="Arial" w:hAnsi="Arial" w:cs="Arial"/>
          <w:sz w:val="24"/>
          <w:szCs w:val="24"/>
        </w:rPr>
      </w:pPr>
      <w:r w:rsidRPr="00A5099A">
        <w:rPr>
          <w:rFonts w:ascii="Arial" w:hAnsi="Arial" w:cs="Arial"/>
          <w:sz w:val="24"/>
          <w:szCs w:val="24"/>
        </w:rPr>
        <w:t>L’affermazione dell’inalienabile dignità della persona umana, del valore della vita, dei diritti umani fondamentali, del primato della carità;</w:t>
      </w:r>
    </w:p>
    <w:p w:rsidR="00A5099A" w:rsidRPr="00A5099A" w:rsidRDefault="00A5099A" w:rsidP="00A5099A">
      <w:pPr>
        <w:numPr>
          <w:ilvl w:val="0"/>
          <w:numId w:val="44"/>
        </w:numPr>
        <w:jc w:val="both"/>
        <w:rPr>
          <w:rFonts w:ascii="Arial" w:hAnsi="Arial" w:cs="Arial"/>
          <w:sz w:val="24"/>
          <w:szCs w:val="24"/>
        </w:rPr>
      </w:pPr>
      <w:r w:rsidRPr="00A5099A">
        <w:rPr>
          <w:rFonts w:ascii="Arial" w:hAnsi="Arial" w:cs="Arial"/>
          <w:sz w:val="24"/>
          <w:szCs w:val="24"/>
        </w:rPr>
        <w:t>Il significato dell’amore umano, del lavoro, del ben comune, dell’impegno per uno sviluppo nella giustizia e nella verità;</w:t>
      </w:r>
    </w:p>
    <w:p w:rsidR="00A5099A" w:rsidRPr="00A5099A" w:rsidRDefault="00A5099A" w:rsidP="00A5099A">
      <w:pPr>
        <w:numPr>
          <w:ilvl w:val="0"/>
          <w:numId w:val="44"/>
        </w:numPr>
        <w:jc w:val="both"/>
        <w:rPr>
          <w:rFonts w:ascii="Arial" w:hAnsi="Arial" w:cs="Arial"/>
          <w:sz w:val="24"/>
          <w:szCs w:val="24"/>
        </w:rPr>
      </w:pPr>
      <w:r w:rsidRPr="00A5099A">
        <w:rPr>
          <w:rFonts w:ascii="Arial" w:hAnsi="Arial" w:cs="Arial"/>
          <w:sz w:val="24"/>
          <w:szCs w:val="24"/>
        </w:rPr>
        <w:t>Il futuro dell’uomo e della storia verso «cieli nuovi e terra nuova».</w:t>
      </w:r>
    </w:p>
    <w:p w:rsidR="00A5099A" w:rsidRPr="00A5099A" w:rsidRDefault="00A5099A" w:rsidP="00A5099A">
      <w:pPr>
        <w:numPr>
          <w:ilvl w:val="0"/>
          <w:numId w:val="44"/>
        </w:numPr>
        <w:jc w:val="both"/>
        <w:rPr>
          <w:rFonts w:ascii="Arial" w:hAnsi="Arial" w:cs="Arial"/>
          <w:sz w:val="24"/>
          <w:szCs w:val="24"/>
        </w:rPr>
      </w:pPr>
      <w:r w:rsidRPr="00A5099A">
        <w:rPr>
          <w:rFonts w:ascii="Arial" w:hAnsi="Arial" w:cs="Arial"/>
          <w:sz w:val="24"/>
          <w:szCs w:val="24"/>
        </w:rPr>
        <w:t>La Bibbia come documento fondamentale della tradizione ebraico-cristiana: le sue coordinate geografiche, storiche e culturali; l’identità letteraria; il messaggio religioso.</w:t>
      </w:r>
    </w:p>
    <w:p w:rsidR="00A5099A" w:rsidRPr="00A5099A" w:rsidRDefault="00A5099A" w:rsidP="00A5099A">
      <w:pPr>
        <w:numPr>
          <w:ilvl w:val="0"/>
          <w:numId w:val="44"/>
        </w:numPr>
        <w:jc w:val="both"/>
        <w:rPr>
          <w:rFonts w:ascii="Arial" w:hAnsi="Arial" w:cs="Arial"/>
          <w:sz w:val="24"/>
          <w:szCs w:val="24"/>
        </w:rPr>
      </w:pPr>
      <w:r w:rsidRPr="00A5099A">
        <w:rPr>
          <w:rFonts w:ascii="Arial" w:hAnsi="Arial" w:cs="Arial"/>
          <w:sz w:val="24"/>
          <w:szCs w:val="24"/>
        </w:rPr>
        <w:t>Lo specifico linguaggio con cui la religione cattolica si esprime: segni e simboli, preghiera e professione di fede, feste e arte, religiosità popolare.</w:t>
      </w:r>
    </w:p>
    <w:p w:rsidR="00A5099A" w:rsidRPr="00A5099A" w:rsidRDefault="00A5099A" w:rsidP="00A5099A">
      <w:pPr>
        <w:jc w:val="both"/>
        <w:rPr>
          <w:rFonts w:ascii="Arial" w:hAnsi="Arial" w:cs="Arial"/>
          <w:sz w:val="24"/>
          <w:szCs w:val="24"/>
        </w:rPr>
      </w:pPr>
    </w:p>
    <w:p w:rsidR="00A5099A" w:rsidRPr="00A5099A" w:rsidRDefault="00A5099A" w:rsidP="00A5099A">
      <w:pPr>
        <w:rPr>
          <w:rFonts w:ascii="Arial" w:hAnsi="Arial" w:cs="Arial"/>
          <w:sz w:val="24"/>
          <w:szCs w:val="24"/>
        </w:rPr>
      </w:pPr>
    </w:p>
    <w:p w:rsidR="00A5099A" w:rsidRPr="00A5099A" w:rsidRDefault="00A5099A" w:rsidP="00A5099A">
      <w:pPr>
        <w:rPr>
          <w:rFonts w:ascii="Arial" w:hAnsi="Arial" w:cs="Arial"/>
          <w:sz w:val="24"/>
          <w:szCs w:val="24"/>
        </w:rPr>
      </w:pPr>
      <w:r w:rsidRPr="00A5099A">
        <w:rPr>
          <w:rFonts w:ascii="Arial" w:hAnsi="Arial" w:cs="Arial"/>
          <w:sz w:val="24"/>
          <w:szCs w:val="24"/>
        </w:rPr>
        <w:t>Sassari 11 maggio 2015</w:t>
      </w:r>
    </w:p>
    <w:p w:rsidR="00A5099A" w:rsidRPr="00A5099A" w:rsidRDefault="00A5099A" w:rsidP="00A5099A">
      <w:pPr>
        <w:rPr>
          <w:rFonts w:ascii="Arial" w:hAnsi="Arial" w:cs="Arial"/>
          <w:sz w:val="24"/>
          <w:szCs w:val="24"/>
        </w:rPr>
      </w:pPr>
    </w:p>
    <w:p w:rsidR="00A5099A" w:rsidRPr="00A5099A" w:rsidRDefault="00A5099A" w:rsidP="00A5099A">
      <w:pPr>
        <w:ind w:left="6372" w:firstLine="708"/>
        <w:rPr>
          <w:rFonts w:ascii="Arial" w:hAnsi="Arial" w:cs="Arial"/>
          <w:sz w:val="24"/>
          <w:szCs w:val="24"/>
        </w:rPr>
      </w:pPr>
      <w:r w:rsidRPr="00A5099A">
        <w:rPr>
          <w:rFonts w:ascii="Arial" w:hAnsi="Arial" w:cs="Arial"/>
          <w:sz w:val="24"/>
          <w:szCs w:val="24"/>
        </w:rPr>
        <w:t>In fede</w:t>
      </w:r>
    </w:p>
    <w:p w:rsidR="00A5099A" w:rsidRPr="00A5099A" w:rsidRDefault="00A5099A" w:rsidP="00A5099A">
      <w:pPr>
        <w:ind w:left="3540" w:firstLine="708"/>
        <w:rPr>
          <w:rFonts w:ascii="Arial" w:hAnsi="Arial" w:cs="Arial"/>
          <w:sz w:val="24"/>
          <w:szCs w:val="24"/>
        </w:rPr>
      </w:pPr>
    </w:p>
    <w:p w:rsidR="00A5099A" w:rsidRPr="00A5099A" w:rsidRDefault="00A5099A" w:rsidP="00A5099A">
      <w:pPr>
        <w:ind w:left="5664" w:firstLine="708"/>
        <w:rPr>
          <w:rFonts w:ascii="Arial" w:hAnsi="Arial" w:cs="Arial"/>
          <w:sz w:val="24"/>
          <w:szCs w:val="24"/>
        </w:rPr>
      </w:pPr>
      <w:r w:rsidRPr="00A5099A">
        <w:rPr>
          <w:rFonts w:ascii="Arial" w:hAnsi="Arial" w:cs="Arial"/>
          <w:sz w:val="24"/>
          <w:szCs w:val="24"/>
        </w:rPr>
        <w:t>Prof Antonello FRESU</w:t>
      </w:r>
    </w:p>
    <w:p w:rsidR="00A5099A" w:rsidRPr="00A5099A" w:rsidRDefault="00A5099A" w:rsidP="00A5099A">
      <w:pPr>
        <w:rPr>
          <w:rFonts w:ascii="Arial" w:hAnsi="Arial" w:cs="Arial"/>
          <w:sz w:val="24"/>
          <w:szCs w:val="24"/>
        </w:rPr>
      </w:pPr>
    </w:p>
    <w:p w:rsidR="00A5099A" w:rsidRPr="00A5099A" w:rsidRDefault="00A5099A" w:rsidP="00A5099A">
      <w:pPr>
        <w:rPr>
          <w:rFonts w:ascii="Arial" w:hAnsi="Arial" w:cs="Arial"/>
          <w:sz w:val="24"/>
          <w:szCs w:val="24"/>
        </w:rPr>
      </w:pPr>
    </w:p>
    <w:p w:rsidR="00A5099A" w:rsidRPr="00A5099A" w:rsidRDefault="00A5099A" w:rsidP="00303C53">
      <w:pPr>
        <w:autoSpaceDE w:val="0"/>
        <w:autoSpaceDN w:val="0"/>
        <w:adjustRightInd w:val="0"/>
        <w:jc w:val="both"/>
        <w:rPr>
          <w:rFonts w:ascii="Arial" w:hAnsi="Arial" w:cs="Arial"/>
          <w:b/>
          <w:sz w:val="24"/>
          <w:szCs w:val="24"/>
        </w:rPr>
      </w:pPr>
    </w:p>
    <w:p w:rsidR="00A5099A" w:rsidRPr="00A5099A" w:rsidRDefault="00A5099A" w:rsidP="00303C53">
      <w:pPr>
        <w:autoSpaceDE w:val="0"/>
        <w:autoSpaceDN w:val="0"/>
        <w:adjustRightInd w:val="0"/>
        <w:jc w:val="both"/>
        <w:rPr>
          <w:rFonts w:ascii="Arial" w:hAnsi="Arial" w:cs="Arial"/>
          <w:b/>
          <w:sz w:val="24"/>
          <w:szCs w:val="24"/>
        </w:rPr>
      </w:pPr>
    </w:p>
    <w:sectPr w:rsidR="00A5099A" w:rsidRPr="00A509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6E" w:rsidRDefault="004E5C6E" w:rsidP="00B550C9">
      <w:r>
        <w:separator/>
      </w:r>
    </w:p>
  </w:endnote>
  <w:endnote w:type="continuationSeparator" w:id="0">
    <w:p w:rsidR="004E5C6E" w:rsidRDefault="004E5C6E" w:rsidP="00B5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4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ItalicMT">
    <w:altName w:val="Arial"/>
    <w:charset w:val="00"/>
    <w:family w:val="swiss"/>
    <w:pitch w:val="default"/>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47313"/>
      <w:docPartObj>
        <w:docPartGallery w:val="Page Numbers (Bottom of Page)"/>
        <w:docPartUnique/>
      </w:docPartObj>
    </w:sdtPr>
    <w:sdtEndPr>
      <w:rPr>
        <w:rFonts w:ascii="Arial" w:hAnsi="Arial" w:cs="Arial"/>
      </w:rPr>
    </w:sdtEndPr>
    <w:sdtContent>
      <w:p w:rsidR="00A5099A" w:rsidRPr="00B550C9" w:rsidRDefault="00A5099A">
        <w:pPr>
          <w:pStyle w:val="Pidipagina"/>
          <w:jc w:val="center"/>
          <w:rPr>
            <w:rFonts w:ascii="Arial" w:hAnsi="Arial" w:cs="Arial"/>
          </w:rPr>
        </w:pPr>
        <w:r w:rsidRPr="00B550C9">
          <w:rPr>
            <w:rFonts w:ascii="Arial" w:hAnsi="Arial" w:cs="Arial"/>
          </w:rPr>
          <w:fldChar w:fldCharType="begin"/>
        </w:r>
        <w:r w:rsidRPr="00B550C9">
          <w:rPr>
            <w:rFonts w:ascii="Arial" w:hAnsi="Arial" w:cs="Arial"/>
          </w:rPr>
          <w:instrText>PAGE   \* MERGEFORMAT</w:instrText>
        </w:r>
        <w:r w:rsidRPr="00B550C9">
          <w:rPr>
            <w:rFonts w:ascii="Arial" w:hAnsi="Arial" w:cs="Arial"/>
          </w:rPr>
          <w:fldChar w:fldCharType="separate"/>
        </w:r>
        <w:r w:rsidR="00D4664F">
          <w:rPr>
            <w:rFonts w:ascii="Arial" w:hAnsi="Arial" w:cs="Arial"/>
            <w:noProof/>
          </w:rPr>
          <w:t>70</w:t>
        </w:r>
        <w:r w:rsidRPr="00B550C9">
          <w:rPr>
            <w:rFonts w:ascii="Arial" w:hAnsi="Arial" w:cs="Arial"/>
          </w:rPr>
          <w:fldChar w:fldCharType="end"/>
        </w:r>
      </w:p>
    </w:sdtContent>
  </w:sdt>
  <w:p w:rsidR="00A5099A" w:rsidRDefault="00A5099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6E" w:rsidRDefault="004E5C6E" w:rsidP="00B550C9">
      <w:r>
        <w:separator/>
      </w:r>
    </w:p>
  </w:footnote>
  <w:footnote w:type="continuationSeparator" w:id="0">
    <w:p w:rsidR="004E5C6E" w:rsidRDefault="004E5C6E" w:rsidP="00B5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numFmt w:val="bullet"/>
      <w:lvlText w:val="-"/>
      <w:lvlJc w:val="left"/>
      <w:pPr>
        <w:tabs>
          <w:tab w:val="num" w:pos="1286"/>
        </w:tabs>
        <w:ind w:left="1286" w:hanging="435"/>
      </w:pPr>
      <w:rPr>
        <w:rFonts w:ascii="Times New Roman" w:hAnsi="Times New Roman"/>
      </w:rPr>
    </w:lvl>
  </w:abstractNum>
  <w:abstractNum w:abstractNumId="2">
    <w:nsid w:val="01EB34E7"/>
    <w:multiLevelType w:val="hybridMultilevel"/>
    <w:tmpl w:val="908E451A"/>
    <w:lvl w:ilvl="0" w:tplc="1E8057C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89756E"/>
    <w:multiLevelType w:val="hybridMultilevel"/>
    <w:tmpl w:val="823488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6344BD"/>
    <w:multiLevelType w:val="singleLevel"/>
    <w:tmpl w:val="9E048220"/>
    <w:lvl w:ilvl="0">
      <w:numFmt w:val="bullet"/>
      <w:lvlText w:val="-"/>
      <w:lvlJc w:val="left"/>
      <w:pPr>
        <w:tabs>
          <w:tab w:val="num" w:pos="360"/>
        </w:tabs>
        <w:ind w:left="360" w:hanging="360"/>
      </w:pPr>
      <w:rPr>
        <w:rFonts w:hint="default"/>
      </w:rPr>
    </w:lvl>
  </w:abstractNum>
  <w:abstractNum w:abstractNumId="5">
    <w:nsid w:val="18B05F84"/>
    <w:multiLevelType w:val="hybridMultilevel"/>
    <w:tmpl w:val="178E0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4D0A9F"/>
    <w:multiLevelType w:val="hybridMultilevel"/>
    <w:tmpl w:val="36024B6C"/>
    <w:lvl w:ilvl="0" w:tplc="D48227D4">
      <w:start w:val="1"/>
      <w:numFmt w:val="lowerLetter"/>
      <w:lvlText w:val="%1."/>
      <w:lvlJc w:val="left"/>
      <w:pPr>
        <w:tabs>
          <w:tab w:val="num" w:pos="720"/>
        </w:tabs>
        <w:ind w:left="720" w:hanging="360"/>
      </w:pPr>
      <w:rPr>
        <w:rFonts w:ascii="Arial Narrow" w:eastAsia="Calibri" w:hAnsi="Arial Narrow"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E8F7B2C"/>
    <w:multiLevelType w:val="hybridMultilevel"/>
    <w:tmpl w:val="2162175E"/>
    <w:lvl w:ilvl="0" w:tplc="CCF69580">
      <w:start w:val="1"/>
      <w:numFmt w:val="decimal"/>
      <w:lvlText w:val="%1."/>
      <w:lvlJc w:val="left"/>
      <w:pPr>
        <w:ind w:left="502" w:hanging="360"/>
      </w:pPr>
      <w:rPr>
        <w:rFonts w:ascii="Arial" w:hAnsi="Arial" w:cs="Aria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nsid w:val="218B1CA3"/>
    <w:multiLevelType w:val="hybridMultilevel"/>
    <w:tmpl w:val="0A3C01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874F94"/>
    <w:multiLevelType w:val="multilevel"/>
    <w:tmpl w:val="B768BD38"/>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5CB2006"/>
    <w:multiLevelType w:val="hybridMultilevel"/>
    <w:tmpl w:val="79EE2D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76340F"/>
    <w:multiLevelType w:val="hybridMultilevel"/>
    <w:tmpl w:val="7F3E0A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A11161B"/>
    <w:multiLevelType w:val="hybridMultilevel"/>
    <w:tmpl w:val="D8AA92E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9D4FBE"/>
    <w:multiLevelType w:val="hybridMultilevel"/>
    <w:tmpl w:val="515C8EFE"/>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44C10AF"/>
    <w:multiLevelType w:val="hybridMultilevel"/>
    <w:tmpl w:val="9F0A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CC286E"/>
    <w:multiLevelType w:val="hybridMultilevel"/>
    <w:tmpl w:val="8C8A2AF6"/>
    <w:lvl w:ilvl="0" w:tplc="B822762A">
      <w:start w:val="6"/>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nsid w:val="3538686B"/>
    <w:multiLevelType w:val="hybridMultilevel"/>
    <w:tmpl w:val="087029AE"/>
    <w:lvl w:ilvl="0" w:tplc="A8B477A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59B3FB1"/>
    <w:multiLevelType w:val="hybridMultilevel"/>
    <w:tmpl w:val="DDC2F87E"/>
    <w:lvl w:ilvl="0" w:tplc="90545896">
      <w:start w:val="1"/>
      <w:numFmt w:val="lowerLetter"/>
      <w:lvlText w:val="%1."/>
      <w:lvlJc w:val="left"/>
      <w:pPr>
        <w:tabs>
          <w:tab w:val="num" w:pos="720"/>
        </w:tabs>
        <w:ind w:left="720" w:hanging="360"/>
      </w:pPr>
      <w:rPr>
        <w:rFonts w:ascii="Arial Narrow" w:eastAsia="Calibri" w:hAnsi="Arial Narrow"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845EEF"/>
    <w:multiLevelType w:val="hybridMultilevel"/>
    <w:tmpl w:val="9D1CB7DE"/>
    <w:lvl w:ilvl="0" w:tplc="616E1DF0">
      <w:start w:val="9"/>
      <w:numFmt w:val="bullet"/>
      <w:lvlText w:val="-"/>
      <w:lvlJc w:val="left"/>
      <w:pPr>
        <w:tabs>
          <w:tab w:val="num" w:pos="1080"/>
        </w:tabs>
        <w:ind w:left="1080" w:hanging="360"/>
      </w:pPr>
      <w:rPr>
        <w:rFonts w:ascii="Lucida Sans Unicode" w:eastAsia="Times New Roman" w:hAnsi="Lucida Sans Unicode" w:cs="Lucida Sans Unicode"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3D6D4E4E"/>
    <w:multiLevelType w:val="hybridMultilevel"/>
    <w:tmpl w:val="ACA0111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DE0858"/>
    <w:multiLevelType w:val="hybridMultilevel"/>
    <w:tmpl w:val="340C262E"/>
    <w:lvl w:ilvl="0" w:tplc="11A41B3E">
      <w:start w:val="1"/>
      <w:numFmt w:val="lowerLetter"/>
      <w:lvlText w:val="%1."/>
      <w:lvlJc w:val="left"/>
      <w:pPr>
        <w:tabs>
          <w:tab w:val="num" w:pos="720"/>
        </w:tabs>
        <w:ind w:left="720" w:hanging="360"/>
      </w:pPr>
      <w:rPr>
        <w:rFonts w:hint="default"/>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0401BDB"/>
    <w:multiLevelType w:val="hybridMultilevel"/>
    <w:tmpl w:val="AFCEF796"/>
    <w:lvl w:ilvl="0" w:tplc="E946E96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C201F3B"/>
    <w:multiLevelType w:val="hybridMultilevel"/>
    <w:tmpl w:val="3FFE538A"/>
    <w:lvl w:ilvl="0" w:tplc="2EAE2EC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164943"/>
    <w:multiLevelType w:val="hybridMultilevel"/>
    <w:tmpl w:val="11A2B622"/>
    <w:lvl w:ilvl="0" w:tplc="AC8040FA">
      <w:start w:val="1"/>
      <w:numFmt w:val="bullet"/>
      <w:lvlText w:val="-"/>
      <w:lvlJc w:val="left"/>
      <w:pPr>
        <w:ind w:left="502" w:hanging="360"/>
      </w:pPr>
      <w:rPr>
        <w:rFonts w:ascii="Times New Roman" w:eastAsia="MS Mincho"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4">
    <w:nsid w:val="50807639"/>
    <w:multiLevelType w:val="hybridMultilevel"/>
    <w:tmpl w:val="7E445D96"/>
    <w:lvl w:ilvl="0" w:tplc="04100005">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5">
    <w:nsid w:val="51073EBC"/>
    <w:multiLevelType w:val="singleLevel"/>
    <w:tmpl w:val="04100001"/>
    <w:lvl w:ilvl="0">
      <w:start w:val="1"/>
      <w:numFmt w:val="bullet"/>
      <w:lvlText w:val=""/>
      <w:lvlJc w:val="left"/>
      <w:pPr>
        <w:ind w:left="720" w:hanging="360"/>
      </w:pPr>
      <w:rPr>
        <w:rFonts w:ascii="Symbol" w:hAnsi="Symbol" w:hint="default"/>
      </w:rPr>
    </w:lvl>
  </w:abstractNum>
  <w:abstractNum w:abstractNumId="26">
    <w:nsid w:val="563863F0"/>
    <w:multiLevelType w:val="hybridMultilevel"/>
    <w:tmpl w:val="8BBC1A4E"/>
    <w:lvl w:ilvl="0" w:tplc="CFD6CA54">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6FF3BF2"/>
    <w:multiLevelType w:val="hybridMultilevel"/>
    <w:tmpl w:val="B7F83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7CC059B"/>
    <w:multiLevelType w:val="hybridMultilevel"/>
    <w:tmpl w:val="A7D088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CCF3525"/>
    <w:multiLevelType w:val="hybridMultilevel"/>
    <w:tmpl w:val="AFD07306"/>
    <w:lvl w:ilvl="0" w:tplc="9F12182C">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0">
    <w:nsid w:val="5D1A679A"/>
    <w:multiLevelType w:val="hybridMultilevel"/>
    <w:tmpl w:val="368AA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5E16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64AE4498"/>
    <w:multiLevelType w:val="hybridMultilevel"/>
    <w:tmpl w:val="0CA09486"/>
    <w:lvl w:ilvl="0" w:tplc="7FA07EB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82B05AA"/>
    <w:multiLevelType w:val="multilevel"/>
    <w:tmpl w:val="F57ADC38"/>
    <w:lvl w:ilvl="0">
      <w:start w:val="1"/>
      <w:numFmt w:val="decimal"/>
      <w:lvlText w:val="%1."/>
      <w:lvlJc w:val="left"/>
      <w:pPr>
        <w:ind w:left="720" w:hanging="360"/>
      </w:pPr>
      <w:rPr>
        <w:rFonts w:hint="default"/>
      </w:rPr>
    </w:lvl>
    <w:lvl w:ilvl="1">
      <w:start w:val="1"/>
      <w:numFmt w:val="decimal"/>
      <w:isLgl/>
      <w:lvlText w:val="%1.%2."/>
      <w:lvlJc w:val="left"/>
      <w:pPr>
        <w:ind w:left="2190" w:hanging="72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7350" w:hanging="144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930" w:hanging="1800"/>
      </w:pPr>
      <w:rPr>
        <w:rFonts w:hint="default"/>
      </w:rPr>
    </w:lvl>
    <w:lvl w:ilvl="8">
      <w:start w:val="1"/>
      <w:numFmt w:val="decimal"/>
      <w:isLgl/>
      <w:lvlText w:val="%1.%2.%3.%4.%5.%6.%7.%8.%9."/>
      <w:lvlJc w:val="left"/>
      <w:pPr>
        <w:ind w:left="11400" w:hanging="2160"/>
      </w:pPr>
      <w:rPr>
        <w:rFonts w:hint="default"/>
      </w:rPr>
    </w:lvl>
  </w:abstractNum>
  <w:abstractNum w:abstractNumId="34">
    <w:nsid w:val="6E760289"/>
    <w:multiLevelType w:val="singleLevel"/>
    <w:tmpl w:val="E9504E72"/>
    <w:lvl w:ilvl="0">
      <w:numFmt w:val="bullet"/>
      <w:lvlText w:val="-"/>
      <w:lvlJc w:val="left"/>
      <w:pPr>
        <w:tabs>
          <w:tab w:val="num" w:pos="360"/>
        </w:tabs>
        <w:ind w:left="360" w:hanging="360"/>
      </w:pPr>
      <w:rPr>
        <w:rFonts w:ascii="Times New Roman" w:hAnsi="Times New Roman" w:hint="default"/>
      </w:rPr>
    </w:lvl>
  </w:abstractNum>
  <w:abstractNum w:abstractNumId="35">
    <w:nsid w:val="7341507A"/>
    <w:multiLevelType w:val="singleLevel"/>
    <w:tmpl w:val="24CE4052"/>
    <w:lvl w:ilvl="0">
      <w:numFmt w:val="bullet"/>
      <w:lvlText w:val="-"/>
      <w:lvlJc w:val="left"/>
      <w:pPr>
        <w:tabs>
          <w:tab w:val="num" w:pos="360"/>
        </w:tabs>
        <w:ind w:left="360" w:hanging="360"/>
      </w:pPr>
      <w:rPr>
        <w:rFonts w:hint="default"/>
      </w:rPr>
    </w:lvl>
  </w:abstractNum>
  <w:abstractNum w:abstractNumId="36">
    <w:nsid w:val="756D1DDD"/>
    <w:multiLevelType w:val="hybridMultilevel"/>
    <w:tmpl w:val="C3925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06630E"/>
    <w:multiLevelType w:val="hybridMultilevel"/>
    <w:tmpl w:val="177E80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B2B744C"/>
    <w:multiLevelType w:val="hybridMultilevel"/>
    <w:tmpl w:val="E6947A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BF40EDE"/>
    <w:multiLevelType w:val="multilevel"/>
    <w:tmpl w:val="2C5061A6"/>
    <w:lvl w:ilvl="0">
      <w:start w:val="1"/>
      <w:numFmt w:val="decimal"/>
      <w:lvlText w:val="%1"/>
      <w:lvlJc w:val="left"/>
      <w:pPr>
        <w:ind w:left="360" w:hanging="360"/>
      </w:pPr>
      <w:rPr>
        <w:rFonts w:hint="default"/>
      </w:rPr>
    </w:lvl>
    <w:lvl w:ilvl="1">
      <w:start w:val="1"/>
      <w:numFmt w:val="decimal"/>
      <w:lvlText w:val="%1.%2"/>
      <w:lvlJc w:val="left"/>
      <w:pPr>
        <w:ind w:left="1971" w:hanging="360"/>
      </w:pPr>
      <w:rPr>
        <w:rFonts w:hint="default"/>
      </w:rPr>
    </w:lvl>
    <w:lvl w:ilvl="2">
      <w:start w:val="1"/>
      <w:numFmt w:val="decimal"/>
      <w:lvlText w:val="%1.%2.%3"/>
      <w:lvlJc w:val="left"/>
      <w:pPr>
        <w:ind w:left="3942" w:hanging="720"/>
      </w:pPr>
      <w:rPr>
        <w:rFonts w:hint="default"/>
      </w:rPr>
    </w:lvl>
    <w:lvl w:ilvl="3">
      <w:start w:val="1"/>
      <w:numFmt w:val="decimal"/>
      <w:lvlText w:val="%1.%2.%3.%4"/>
      <w:lvlJc w:val="left"/>
      <w:pPr>
        <w:ind w:left="5913" w:hanging="1080"/>
      </w:pPr>
      <w:rPr>
        <w:rFonts w:hint="default"/>
      </w:rPr>
    </w:lvl>
    <w:lvl w:ilvl="4">
      <w:start w:val="1"/>
      <w:numFmt w:val="decimal"/>
      <w:lvlText w:val="%1.%2.%3.%4.%5"/>
      <w:lvlJc w:val="left"/>
      <w:pPr>
        <w:ind w:left="7524" w:hanging="1080"/>
      </w:pPr>
      <w:rPr>
        <w:rFonts w:hint="default"/>
      </w:rPr>
    </w:lvl>
    <w:lvl w:ilvl="5">
      <w:start w:val="1"/>
      <w:numFmt w:val="decimal"/>
      <w:lvlText w:val="%1.%2.%3.%4.%5.%6"/>
      <w:lvlJc w:val="left"/>
      <w:pPr>
        <w:ind w:left="9495" w:hanging="1440"/>
      </w:pPr>
      <w:rPr>
        <w:rFonts w:hint="default"/>
      </w:rPr>
    </w:lvl>
    <w:lvl w:ilvl="6">
      <w:start w:val="1"/>
      <w:numFmt w:val="decimal"/>
      <w:lvlText w:val="%1.%2.%3.%4.%5.%6.%7"/>
      <w:lvlJc w:val="left"/>
      <w:pPr>
        <w:ind w:left="11106" w:hanging="1440"/>
      </w:pPr>
      <w:rPr>
        <w:rFonts w:hint="default"/>
      </w:rPr>
    </w:lvl>
    <w:lvl w:ilvl="7">
      <w:start w:val="1"/>
      <w:numFmt w:val="decimal"/>
      <w:lvlText w:val="%1.%2.%3.%4.%5.%6.%7.%8"/>
      <w:lvlJc w:val="left"/>
      <w:pPr>
        <w:ind w:left="13077" w:hanging="1800"/>
      </w:pPr>
      <w:rPr>
        <w:rFonts w:hint="default"/>
      </w:rPr>
    </w:lvl>
    <w:lvl w:ilvl="8">
      <w:start w:val="1"/>
      <w:numFmt w:val="decimal"/>
      <w:lvlText w:val="%1.%2.%3.%4.%5.%6.%7.%8.%9"/>
      <w:lvlJc w:val="left"/>
      <w:pPr>
        <w:ind w:left="14688" w:hanging="1800"/>
      </w:pPr>
      <w:rPr>
        <w:rFonts w:hint="default"/>
      </w:rPr>
    </w:lvl>
  </w:abstractNum>
  <w:abstractNum w:abstractNumId="40">
    <w:nsid w:val="7CE5375D"/>
    <w:multiLevelType w:val="hybridMultilevel"/>
    <w:tmpl w:val="1FAC77E4"/>
    <w:lvl w:ilvl="0" w:tplc="F912ADA4">
      <w:start w:val="8"/>
      <w:numFmt w:val="bullet"/>
      <w:lvlText w:val="-"/>
      <w:lvlJc w:val="left"/>
      <w:pPr>
        <w:ind w:left="786" w:hanging="360"/>
      </w:pPr>
      <w:rPr>
        <w:rFonts w:ascii="Arial" w:eastAsia="Times New Roman" w:hAnsi="Arial" w:cs="Arial"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1">
    <w:nsid w:val="7DAD178D"/>
    <w:multiLevelType w:val="hybridMultilevel"/>
    <w:tmpl w:val="426A3B98"/>
    <w:lvl w:ilvl="0" w:tplc="D6680E56">
      <w:start w:val="14"/>
      <w:numFmt w:val="bullet"/>
      <w:lvlText w:val="-"/>
      <w:lvlJc w:val="left"/>
      <w:pPr>
        <w:ind w:left="502" w:hanging="360"/>
      </w:pPr>
      <w:rPr>
        <w:rFonts w:ascii="Arial" w:eastAsia="MS Mincho"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4"/>
  </w:num>
  <w:num w:numId="2">
    <w:abstractNumId w:val="35"/>
  </w:num>
  <w:num w:numId="3">
    <w:abstractNumId w:val="28"/>
  </w:num>
  <w:num w:numId="4">
    <w:abstractNumId w:val="18"/>
  </w:num>
  <w:num w:numId="5">
    <w:abstractNumId w:val="2"/>
  </w:num>
  <w:num w:numId="6">
    <w:abstractNumId w:val="3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5"/>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
  </w:num>
  <w:num w:numId="12">
    <w:abstractNumId w:val="36"/>
  </w:num>
  <w:num w:numId="13">
    <w:abstractNumId w:val="0"/>
    <w:lvlOverride w:ilvl="0">
      <w:lvl w:ilvl="0">
        <w:numFmt w:val="bullet"/>
        <w:lvlText w:val="♦"/>
        <w:legacy w:legacy="1" w:legacySpace="0" w:legacyIndent="341"/>
        <w:lvlJc w:val="left"/>
        <w:rPr>
          <w:rFonts w:ascii="Arial" w:hAnsi="Arial" w:hint="default"/>
        </w:rPr>
      </w:lvl>
    </w:lvlOverride>
  </w:num>
  <w:num w:numId="14">
    <w:abstractNumId w:val="0"/>
    <w:lvlOverride w:ilvl="0">
      <w:lvl w:ilvl="0">
        <w:numFmt w:val="bullet"/>
        <w:lvlText w:val="-"/>
        <w:legacy w:legacy="1" w:legacySpace="0" w:legacyIndent="336"/>
        <w:lvlJc w:val="left"/>
        <w:rPr>
          <w:rFonts w:ascii="Courier New" w:hAnsi="Courier New" w:hint="default"/>
        </w:rPr>
      </w:lvl>
    </w:lvlOverride>
  </w:num>
  <w:num w:numId="15">
    <w:abstractNumId w:val="8"/>
  </w:num>
  <w:num w:numId="16">
    <w:abstractNumId w:val="23"/>
  </w:num>
  <w:num w:numId="17">
    <w:abstractNumId w:val="10"/>
  </w:num>
  <w:num w:numId="18">
    <w:abstractNumId w:val="30"/>
  </w:num>
  <w:num w:numId="19">
    <w:abstractNumId w:val="29"/>
  </w:num>
  <w:num w:numId="20">
    <w:abstractNumId w:val="40"/>
  </w:num>
  <w:num w:numId="21">
    <w:abstractNumId w:val="7"/>
  </w:num>
  <w:num w:numId="22">
    <w:abstractNumId w:val="27"/>
  </w:num>
  <w:num w:numId="23">
    <w:abstractNumId w:val="37"/>
  </w:num>
  <w:num w:numId="24">
    <w:abstractNumId w:val="5"/>
  </w:num>
  <w:num w:numId="25">
    <w:abstractNumId w:val="14"/>
  </w:num>
  <w:num w:numId="26">
    <w:abstractNumId w:val="21"/>
  </w:num>
  <w:num w:numId="27">
    <w:abstractNumId w:val="22"/>
  </w:num>
  <w:num w:numId="28">
    <w:abstractNumId w:val="20"/>
  </w:num>
  <w:num w:numId="29">
    <w:abstractNumId w:val="17"/>
  </w:num>
  <w:num w:numId="30">
    <w:abstractNumId w:val="6"/>
  </w:num>
  <w:num w:numId="31">
    <w:abstractNumId w:val="12"/>
  </w:num>
  <w:num w:numId="32">
    <w:abstractNumId w:val="16"/>
  </w:num>
  <w:num w:numId="33">
    <w:abstractNumId w:val="24"/>
  </w:num>
  <w:num w:numId="34">
    <w:abstractNumId w:val="41"/>
  </w:num>
  <w:num w:numId="35">
    <w:abstractNumId w:val="13"/>
  </w:num>
  <w:num w:numId="36">
    <w:abstractNumId w:val="33"/>
  </w:num>
  <w:num w:numId="37">
    <w:abstractNumId w:val="39"/>
  </w:num>
  <w:num w:numId="38">
    <w:abstractNumId w:val="11"/>
  </w:num>
  <w:num w:numId="39">
    <w:abstractNumId w:val="19"/>
  </w:num>
  <w:num w:numId="40">
    <w:abstractNumId w:val="3"/>
  </w:num>
  <w:num w:numId="41">
    <w:abstractNumId w:val="15"/>
  </w:num>
  <w:num w:numId="42">
    <w:abstractNumId w:val="34"/>
  </w:num>
  <w:num w:numId="43">
    <w:abstractNumId w:val="2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E0"/>
    <w:rsid w:val="0006090B"/>
    <w:rsid w:val="000A6990"/>
    <w:rsid w:val="000C14D7"/>
    <w:rsid w:val="000E479A"/>
    <w:rsid w:val="00124FBE"/>
    <w:rsid w:val="002865F1"/>
    <w:rsid w:val="00286CFB"/>
    <w:rsid w:val="00303C53"/>
    <w:rsid w:val="00313F2F"/>
    <w:rsid w:val="00396073"/>
    <w:rsid w:val="003C5C72"/>
    <w:rsid w:val="003D0A47"/>
    <w:rsid w:val="0046389F"/>
    <w:rsid w:val="004E5C6E"/>
    <w:rsid w:val="00532B34"/>
    <w:rsid w:val="006C2C2B"/>
    <w:rsid w:val="00740257"/>
    <w:rsid w:val="007426FA"/>
    <w:rsid w:val="00892D5A"/>
    <w:rsid w:val="00921748"/>
    <w:rsid w:val="00930D0E"/>
    <w:rsid w:val="009578D1"/>
    <w:rsid w:val="009D2AE0"/>
    <w:rsid w:val="009E2FBA"/>
    <w:rsid w:val="00A003EC"/>
    <w:rsid w:val="00A274F6"/>
    <w:rsid w:val="00A30C31"/>
    <w:rsid w:val="00A5099A"/>
    <w:rsid w:val="00A73F45"/>
    <w:rsid w:val="00A9435A"/>
    <w:rsid w:val="00B432F6"/>
    <w:rsid w:val="00B550C9"/>
    <w:rsid w:val="00BA0625"/>
    <w:rsid w:val="00BB075A"/>
    <w:rsid w:val="00C825A6"/>
    <w:rsid w:val="00CA4742"/>
    <w:rsid w:val="00D457E9"/>
    <w:rsid w:val="00D4664F"/>
    <w:rsid w:val="00D949B6"/>
    <w:rsid w:val="00DA2297"/>
    <w:rsid w:val="00E00D3A"/>
    <w:rsid w:val="00E80814"/>
    <w:rsid w:val="00F53E25"/>
    <w:rsid w:val="00F75459"/>
    <w:rsid w:val="00F926A1"/>
    <w:rsid w:val="00FC3ECD"/>
    <w:rsid w:val="00FD4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E2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53E25"/>
    <w:pPr>
      <w:keepNext/>
      <w:outlineLvl w:val="0"/>
    </w:pPr>
    <w:rPr>
      <w:sz w:val="28"/>
    </w:rPr>
  </w:style>
  <w:style w:type="paragraph" w:styleId="Titolo2">
    <w:name w:val="heading 2"/>
    <w:basedOn w:val="Normale"/>
    <w:next w:val="Normale"/>
    <w:link w:val="Titolo2Carattere"/>
    <w:qFormat/>
    <w:rsid w:val="00F53E25"/>
    <w:pPr>
      <w:keepNext/>
      <w:jc w:val="center"/>
      <w:outlineLvl w:val="1"/>
    </w:pPr>
    <w:rPr>
      <w:sz w:val="28"/>
    </w:rPr>
  </w:style>
  <w:style w:type="paragraph" w:styleId="Titolo3">
    <w:name w:val="heading 3"/>
    <w:basedOn w:val="Normale"/>
    <w:next w:val="Normale"/>
    <w:link w:val="Titolo3Carattere"/>
    <w:qFormat/>
    <w:rsid w:val="00F53E25"/>
    <w:pPr>
      <w:keepNext/>
      <w:outlineLvl w:val="2"/>
    </w:pPr>
    <w:rPr>
      <w:b/>
      <w:sz w:val="28"/>
    </w:rPr>
  </w:style>
  <w:style w:type="paragraph" w:styleId="Titolo4">
    <w:name w:val="heading 4"/>
    <w:basedOn w:val="Normale"/>
    <w:next w:val="Normale"/>
    <w:link w:val="Titolo4Carattere"/>
    <w:qFormat/>
    <w:rsid w:val="00F53E25"/>
    <w:pPr>
      <w:keepNext/>
      <w:ind w:left="360"/>
      <w:outlineLvl w:val="3"/>
    </w:pPr>
    <w:rPr>
      <w:sz w:val="28"/>
    </w:rPr>
  </w:style>
  <w:style w:type="paragraph" w:styleId="Titolo5">
    <w:name w:val="heading 5"/>
    <w:basedOn w:val="Normale"/>
    <w:next w:val="Normale"/>
    <w:link w:val="Titolo5Carattere"/>
    <w:qFormat/>
    <w:rsid w:val="00F53E25"/>
    <w:pPr>
      <w:keepNext/>
      <w:jc w:val="both"/>
      <w:outlineLvl w:val="4"/>
    </w:pPr>
    <w:rPr>
      <w:i/>
      <w:sz w:val="28"/>
    </w:rPr>
  </w:style>
  <w:style w:type="paragraph" w:styleId="Titolo6">
    <w:name w:val="heading 6"/>
    <w:basedOn w:val="Normale"/>
    <w:next w:val="Normale"/>
    <w:link w:val="Titolo6Carattere"/>
    <w:qFormat/>
    <w:rsid w:val="00F53E25"/>
    <w:pPr>
      <w:keepNext/>
      <w:outlineLvl w:val="5"/>
    </w:pPr>
    <w:rPr>
      <w:b/>
      <w:i/>
      <w:sz w:val="28"/>
    </w:rPr>
  </w:style>
  <w:style w:type="paragraph" w:styleId="Titolo7">
    <w:name w:val="heading 7"/>
    <w:basedOn w:val="Normale"/>
    <w:next w:val="Normale"/>
    <w:link w:val="Titolo7Carattere"/>
    <w:qFormat/>
    <w:rsid w:val="00F53E25"/>
    <w:pPr>
      <w:keepNext/>
      <w:jc w:val="both"/>
      <w:outlineLvl w:val="6"/>
    </w:pPr>
    <w:rPr>
      <w:b/>
      <w:i/>
      <w:sz w:val="26"/>
    </w:rPr>
  </w:style>
  <w:style w:type="paragraph" w:styleId="Titolo8">
    <w:name w:val="heading 8"/>
    <w:basedOn w:val="Normale"/>
    <w:next w:val="Normale"/>
    <w:link w:val="Titolo8Carattere"/>
    <w:qFormat/>
    <w:rsid w:val="00F53E25"/>
    <w:pPr>
      <w:keepNext/>
      <w:outlineLvl w:val="7"/>
    </w:pPr>
    <w:rPr>
      <w:sz w:val="32"/>
    </w:rPr>
  </w:style>
  <w:style w:type="paragraph" w:styleId="Titolo9">
    <w:name w:val="heading 9"/>
    <w:basedOn w:val="Normale"/>
    <w:next w:val="Normale"/>
    <w:link w:val="Titolo9Carattere"/>
    <w:qFormat/>
    <w:rsid w:val="00F53E25"/>
    <w:pPr>
      <w:keepNext/>
      <w:outlineLvl w:val="8"/>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3E25"/>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rsid w:val="00F53E25"/>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rsid w:val="00F53E25"/>
    <w:rPr>
      <w:rFonts w:ascii="Times New Roman" w:eastAsia="Times New Roman" w:hAnsi="Times New Roman" w:cs="Times New Roman"/>
      <w:b/>
      <w:sz w:val="28"/>
      <w:szCs w:val="20"/>
      <w:lang w:eastAsia="it-IT"/>
    </w:rPr>
  </w:style>
  <w:style w:type="character" w:customStyle="1" w:styleId="Titolo4Carattere">
    <w:name w:val="Titolo 4 Carattere"/>
    <w:basedOn w:val="Carpredefinitoparagrafo"/>
    <w:link w:val="Titolo4"/>
    <w:rsid w:val="00F53E25"/>
    <w:rPr>
      <w:rFonts w:ascii="Times New Roman" w:eastAsia="Times New Roman" w:hAnsi="Times New Roman" w:cs="Times New Roman"/>
      <w:sz w:val="28"/>
      <w:szCs w:val="20"/>
      <w:lang w:eastAsia="it-IT"/>
    </w:rPr>
  </w:style>
  <w:style w:type="character" w:customStyle="1" w:styleId="Titolo5Carattere">
    <w:name w:val="Titolo 5 Carattere"/>
    <w:basedOn w:val="Carpredefinitoparagrafo"/>
    <w:link w:val="Titolo5"/>
    <w:rsid w:val="00F53E25"/>
    <w:rPr>
      <w:rFonts w:ascii="Times New Roman" w:eastAsia="Times New Roman" w:hAnsi="Times New Roman" w:cs="Times New Roman"/>
      <w:i/>
      <w:sz w:val="28"/>
      <w:szCs w:val="20"/>
      <w:lang w:eastAsia="it-IT"/>
    </w:rPr>
  </w:style>
  <w:style w:type="character" w:customStyle="1" w:styleId="Titolo6Carattere">
    <w:name w:val="Titolo 6 Carattere"/>
    <w:basedOn w:val="Carpredefinitoparagrafo"/>
    <w:link w:val="Titolo6"/>
    <w:rsid w:val="00F53E25"/>
    <w:rPr>
      <w:rFonts w:ascii="Times New Roman" w:eastAsia="Times New Roman" w:hAnsi="Times New Roman" w:cs="Times New Roman"/>
      <w:b/>
      <w:i/>
      <w:sz w:val="28"/>
      <w:szCs w:val="20"/>
      <w:lang w:eastAsia="it-IT"/>
    </w:rPr>
  </w:style>
  <w:style w:type="character" w:customStyle="1" w:styleId="Titolo7Carattere">
    <w:name w:val="Titolo 7 Carattere"/>
    <w:basedOn w:val="Carpredefinitoparagrafo"/>
    <w:link w:val="Titolo7"/>
    <w:rsid w:val="00F53E25"/>
    <w:rPr>
      <w:rFonts w:ascii="Times New Roman" w:eastAsia="Times New Roman" w:hAnsi="Times New Roman" w:cs="Times New Roman"/>
      <w:b/>
      <w:i/>
      <w:sz w:val="26"/>
      <w:szCs w:val="20"/>
      <w:lang w:eastAsia="it-IT"/>
    </w:rPr>
  </w:style>
  <w:style w:type="character" w:customStyle="1" w:styleId="Titolo8Carattere">
    <w:name w:val="Titolo 8 Carattere"/>
    <w:basedOn w:val="Carpredefinitoparagrafo"/>
    <w:link w:val="Titolo8"/>
    <w:rsid w:val="00F53E25"/>
    <w:rPr>
      <w:rFonts w:ascii="Times New Roman" w:eastAsia="Times New Roman" w:hAnsi="Times New Roman" w:cs="Times New Roman"/>
      <w:sz w:val="32"/>
      <w:szCs w:val="20"/>
      <w:lang w:eastAsia="it-IT"/>
    </w:rPr>
  </w:style>
  <w:style w:type="character" w:customStyle="1" w:styleId="Titolo9Carattere">
    <w:name w:val="Titolo 9 Carattere"/>
    <w:basedOn w:val="Carpredefinitoparagrafo"/>
    <w:link w:val="Titolo9"/>
    <w:rsid w:val="00F53E25"/>
    <w:rPr>
      <w:rFonts w:ascii="Times New Roman" w:eastAsia="Times New Roman" w:hAnsi="Times New Roman" w:cs="Times New Roman"/>
      <w:sz w:val="36"/>
      <w:szCs w:val="20"/>
      <w:lang w:eastAsia="it-IT"/>
    </w:rPr>
  </w:style>
  <w:style w:type="paragraph" w:customStyle="1" w:styleId="Corpodeltesto1">
    <w:name w:val="Corpo del testo1"/>
    <w:basedOn w:val="Normale"/>
    <w:rsid w:val="00F53E25"/>
    <w:rPr>
      <w:sz w:val="28"/>
    </w:rPr>
  </w:style>
  <w:style w:type="paragraph" w:styleId="Rientrocorpodeltesto">
    <w:name w:val="Body Text Indent"/>
    <w:basedOn w:val="Normale"/>
    <w:link w:val="RientrocorpodeltestoCarattere"/>
    <w:rsid w:val="00F53E25"/>
    <w:pPr>
      <w:ind w:left="360"/>
    </w:pPr>
    <w:rPr>
      <w:sz w:val="28"/>
    </w:rPr>
  </w:style>
  <w:style w:type="character" w:customStyle="1" w:styleId="RientrocorpodeltestoCarattere">
    <w:name w:val="Rientro corpo del testo Carattere"/>
    <w:basedOn w:val="Carpredefinitoparagrafo"/>
    <w:link w:val="Rientrocorpodeltesto"/>
    <w:rsid w:val="00F53E25"/>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F53E25"/>
    <w:pPr>
      <w:jc w:val="both"/>
    </w:pPr>
    <w:rPr>
      <w:sz w:val="28"/>
    </w:rPr>
  </w:style>
  <w:style w:type="character" w:customStyle="1" w:styleId="Corpodeltesto2Carattere">
    <w:name w:val="Corpo del testo 2 Carattere"/>
    <w:basedOn w:val="Carpredefinitoparagrafo"/>
    <w:link w:val="Corpodeltesto2"/>
    <w:rsid w:val="00F53E25"/>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F53E25"/>
    <w:pPr>
      <w:ind w:left="360"/>
      <w:jc w:val="both"/>
    </w:pPr>
    <w:rPr>
      <w:sz w:val="28"/>
    </w:rPr>
  </w:style>
  <w:style w:type="character" w:customStyle="1" w:styleId="Rientrocorpodeltesto2Carattere">
    <w:name w:val="Rientro corpo del testo 2 Carattere"/>
    <w:basedOn w:val="Carpredefinitoparagrafo"/>
    <w:link w:val="Rientrocorpodeltesto2"/>
    <w:rsid w:val="00F53E25"/>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rsid w:val="00F53E25"/>
    <w:pPr>
      <w:jc w:val="both"/>
    </w:pPr>
    <w:rPr>
      <w:sz w:val="26"/>
    </w:rPr>
  </w:style>
  <w:style w:type="character" w:customStyle="1" w:styleId="Corpodeltesto3Carattere">
    <w:name w:val="Corpo del testo 3 Carattere"/>
    <w:basedOn w:val="Carpredefinitoparagrafo"/>
    <w:link w:val="Corpodeltesto3"/>
    <w:rsid w:val="00F53E25"/>
    <w:rPr>
      <w:rFonts w:ascii="Times New Roman" w:eastAsia="Times New Roman" w:hAnsi="Times New Roman" w:cs="Times New Roman"/>
      <w:sz w:val="26"/>
      <w:szCs w:val="20"/>
      <w:lang w:eastAsia="it-IT"/>
    </w:rPr>
  </w:style>
  <w:style w:type="paragraph" w:styleId="Pidipagina">
    <w:name w:val="footer"/>
    <w:basedOn w:val="Normale"/>
    <w:link w:val="PidipaginaCarattere"/>
    <w:uiPriority w:val="99"/>
    <w:rsid w:val="00F53E25"/>
    <w:pPr>
      <w:tabs>
        <w:tab w:val="center" w:pos="4819"/>
        <w:tab w:val="right" w:pos="9638"/>
      </w:tabs>
    </w:pPr>
  </w:style>
  <w:style w:type="character" w:customStyle="1" w:styleId="PidipaginaCarattere">
    <w:name w:val="Piè di pagina Carattere"/>
    <w:basedOn w:val="Carpredefinitoparagrafo"/>
    <w:link w:val="Pidipagina"/>
    <w:uiPriority w:val="99"/>
    <w:rsid w:val="00F53E25"/>
    <w:rPr>
      <w:rFonts w:ascii="Times New Roman" w:eastAsia="Times New Roman" w:hAnsi="Times New Roman" w:cs="Times New Roman"/>
      <w:sz w:val="20"/>
      <w:szCs w:val="20"/>
      <w:lang w:eastAsia="it-IT"/>
    </w:rPr>
  </w:style>
  <w:style w:type="character" w:styleId="Numeropagina">
    <w:name w:val="page number"/>
    <w:basedOn w:val="Carpredefinitoparagrafo"/>
    <w:rsid w:val="00F53E25"/>
  </w:style>
  <w:style w:type="paragraph" w:styleId="Intestazione">
    <w:name w:val="header"/>
    <w:basedOn w:val="Normale"/>
    <w:link w:val="IntestazioneCarattere"/>
    <w:rsid w:val="00F53E25"/>
    <w:pPr>
      <w:tabs>
        <w:tab w:val="center" w:pos="4819"/>
        <w:tab w:val="right" w:pos="9638"/>
      </w:tabs>
    </w:pPr>
  </w:style>
  <w:style w:type="character" w:customStyle="1" w:styleId="IntestazioneCarattere">
    <w:name w:val="Intestazione Carattere"/>
    <w:basedOn w:val="Carpredefinitoparagrafo"/>
    <w:link w:val="Intestazione"/>
    <w:rsid w:val="00F53E25"/>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F53E25"/>
    <w:pPr>
      <w:ind w:left="360"/>
      <w:jc w:val="both"/>
    </w:pPr>
    <w:rPr>
      <w:bCs/>
      <w:iCs/>
      <w:sz w:val="26"/>
    </w:rPr>
  </w:style>
  <w:style w:type="character" w:customStyle="1" w:styleId="Rientrocorpodeltesto3Carattere">
    <w:name w:val="Rientro corpo del testo 3 Carattere"/>
    <w:basedOn w:val="Carpredefinitoparagrafo"/>
    <w:link w:val="Rientrocorpodeltesto3"/>
    <w:rsid w:val="00F53E25"/>
    <w:rPr>
      <w:rFonts w:ascii="Times New Roman" w:eastAsia="Times New Roman" w:hAnsi="Times New Roman" w:cs="Times New Roman"/>
      <w:bCs/>
      <w:iCs/>
      <w:sz w:val="26"/>
      <w:szCs w:val="20"/>
      <w:lang w:eastAsia="it-IT"/>
    </w:rPr>
  </w:style>
  <w:style w:type="table" w:styleId="Grigliatabella">
    <w:name w:val="Table Grid"/>
    <w:basedOn w:val="Tabellanormale"/>
    <w:uiPriority w:val="59"/>
    <w:rsid w:val="00F53E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Normale"/>
    <w:rsid w:val="00F53E25"/>
    <w:pPr>
      <w:spacing w:after="40"/>
      <w:ind w:left="136" w:hanging="136"/>
      <w:jc w:val="both"/>
    </w:pPr>
  </w:style>
  <w:style w:type="paragraph" w:styleId="Sommario2">
    <w:name w:val="toc 2"/>
    <w:basedOn w:val="Normale"/>
    <w:next w:val="Normale"/>
    <w:autoRedefine/>
    <w:semiHidden/>
    <w:rsid w:val="00F53E25"/>
    <w:pPr>
      <w:spacing w:before="240"/>
    </w:pPr>
    <w:rPr>
      <w:bCs/>
      <w:smallCaps/>
    </w:rPr>
  </w:style>
  <w:style w:type="paragraph" w:customStyle="1" w:styleId="comma2">
    <w:name w:val="comma 2"/>
    <w:basedOn w:val="comma"/>
    <w:autoRedefine/>
    <w:rsid w:val="00F53E25"/>
    <w:pPr>
      <w:ind w:left="142" w:firstLine="0"/>
    </w:pPr>
    <w:rPr>
      <w:rFonts w:ascii="Arial" w:hAnsi="Arial" w:cs="Arial"/>
      <w:b/>
      <w:sz w:val="24"/>
      <w:szCs w:val="24"/>
    </w:rPr>
  </w:style>
  <w:style w:type="paragraph" w:styleId="NormaleWeb">
    <w:name w:val="Normal (Web)"/>
    <w:basedOn w:val="Normale"/>
    <w:rsid w:val="00F53E25"/>
    <w:pPr>
      <w:spacing w:before="100" w:beforeAutospacing="1" w:after="100" w:afterAutospacing="1"/>
    </w:pPr>
    <w:rPr>
      <w:rFonts w:ascii="Garamond" w:hAnsi="Garamond"/>
      <w:sz w:val="24"/>
      <w:szCs w:val="24"/>
    </w:rPr>
  </w:style>
  <w:style w:type="character" w:styleId="Enfasigrassetto">
    <w:name w:val="Strong"/>
    <w:uiPriority w:val="22"/>
    <w:qFormat/>
    <w:rsid w:val="00F53E25"/>
    <w:rPr>
      <w:b/>
      <w:bCs/>
    </w:rPr>
  </w:style>
  <w:style w:type="paragraph" w:styleId="Corpotesto">
    <w:name w:val="Body Text"/>
    <w:basedOn w:val="Normale"/>
    <w:link w:val="CorpotestoCarattere"/>
    <w:rsid w:val="00F53E25"/>
    <w:pPr>
      <w:spacing w:after="120"/>
    </w:pPr>
  </w:style>
  <w:style w:type="character" w:customStyle="1" w:styleId="CorpotestoCarattere">
    <w:name w:val="Corpo testo Carattere"/>
    <w:basedOn w:val="Carpredefinitoparagrafo"/>
    <w:link w:val="Corpotesto"/>
    <w:rsid w:val="00F53E25"/>
    <w:rPr>
      <w:rFonts w:ascii="Times New Roman" w:eastAsia="Times New Roman" w:hAnsi="Times New Roman" w:cs="Times New Roman"/>
      <w:sz w:val="20"/>
      <w:szCs w:val="20"/>
      <w:lang w:eastAsia="it-IT"/>
    </w:rPr>
  </w:style>
  <w:style w:type="paragraph" w:customStyle="1" w:styleId="Testodelblocco1">
    <w:name w:val="Testo del blocco1"/>
    <w:basedOn w:val="Normale"/>
    <w:rsid w:val="00F53E25"/>
    <w:pPr>
      <w:suppressAutoHyphens/>
      <w:ind w:left="567" w:right="1132" w:firstLine="284"/>
      <w:jc w:val="both"/>
    </w:pPr>
    <w:rPr>
      <w:rFonts w:ascii="Arial" w:hAnsi="Arial"/>
      <w:sz w:val="28"/>
      <w:lang w:eastAsia="ar-SA"/>
    </w:rPr>
  </w:style>
  <w:style w:type="paragraph" w:styleId="Testofumetto">
    <w:name w:val="Balloon Text"/>
    <w:basedOn w:val="Normale"/>
    <w:link w:val="TestofumettoCarattere"/>
    <w:rsid w:val="00F53E25"/>
    <w:rPr>
      <w:rFonts w:ascii="Segoe UI" w:hAnsi="Segoe UI" w:cs="Segoe UI"/>
      <w:sz w:val="18"/>
      <w:szCs w:val="18"/>
    </w:rPr>
  </w:style>
  <w:style w:type="character" w:customStyle="1" w:styleId="TestofumettoCarattere">
    <w:name w:val="Testo fumetto Carattere"/>
    <w:basedOn w:val="Carpredefinitoparagrafo"/>
    <w:link w:val="Testofumetto"/>
    <w:rsid w:val="00F53E25"/>
    <w:rPr>
      <w:rFonts w:ascii="Segoe UI" w:eastAsia="Times New Roman" w:hAnsi="Segoe UI" w:cs="Segoe UI"/>
      <w:sz w:val="18"/>
      <w:szCs w:val="18"/>
      <w:lang w:eastAsia="it-IT"/>
    </w:rPr>
  </w:style>
  <w:style w:type="paragraph" w:styleId="Testonormale">
    <w:name w:val="Plain Text"/>
    <w:basedOn w:val="Normale"/>
    <w:link w:val="TestonormaleCarattere"/>
    <w:rsid w:val="00F53E25"/>
    <w:rPr>
      <w:rFonts w:ascii="Courier New" w:hAnsi="Courier New" w:cs="Courier New"/>
    </w:rPr>
  </w:style>
  <w:style w:type="character" w:customStyle="1" w:styleId="TestonormaleCarattere">
    <w:name w:val="Testo normale Carattere"/>
    <w:basedOn w:val="Carpredefinitoparagrafo"/>
    <w:link w:val="Testonormale"/>
    <w:rsid w:val="00F53E25"/>
    <w:rPr>
      <w:rFonts w:ascii="Courier New" w:eastAsia="Times New Roman" w:hAnsi="Courier New" w:cs="Courier New"/>
      <w:sz w:val="20"/>
      <w:szCs w:val="20"/>
      <w:lang w:eastAsia="it-IT"/>
    </w:rPr>
  </w:style>
  <w:style w:type="paragraph" w:styleId="Paragrafoelenco">
    <w:name w:val="List Paragraph"/>
    <w:basedOn w:val="Normale"/>
    <w:uiPriority w:val="34"/>
    <w:qFormat/>
    <w:rsid w:val="00F53E25"/>
    <w:pPr>
      <w:spacing w:after="200" w:line="276" w:lineRule="auto"/>
      <w:ind w:left="720"/>
      <w:contextualSpacing/>
    </w:pPr>
    <w:rPr>
      <w:rFonts w:ascii="Calibri" w:eastAsia="Calibri" w:hAnsi="Calibri"/>
      <w:sz w:val="22"/>
      <w:szCs w:val="22"/>
      <w:lang w:eastAsia="en-US"/>
    </w:rPr>
  </w:style>
  <w:style w:type="paragraph" w:customStyle="1" w:styleId="Testonormale1">
    <w:name w:val="Testo normale1"/>
    <w:basedOn w:val="Normale"/>
    <w:rsid w:val="00F53E25"/>
    <w:pPr>
      <w:overflowPunct w:val="0"/>
      <w:autoSpaceDE w:val="0"/>
      <w:autoSpaceDN w:val="0"/>
      <w:adjustRightInd w:val="0"/>
      <w:textAlignment w:val="baseline"/>
    </w:pPr>
    <w:rPr>
      <w:rFonts w:ascii="Courier New" w:hAnsi="Courier New"/>
    </w:rPr>
  </w:style>
  <w:style w:type="paragraph" w:customStyle="1" w:styleId="Rientrocorpodeltesto21">
    <w:name w:val="Rientro corpo del testo 21"/>
    <w:basedOn w:val="Normale"/>
    <w:rsid w:val="00F53E25"/>
    <w:pPr>
      <w:overflowPunct w:val="0"/>
      <w:autoSpaceDE w:val="0"/>
      <w:autoSpaceDN w:val="0"/>
      <w:adjustRightInd w:val="0"/>
      <w:ind w:left="284"/>
      <w:jc w:val="both"/>
      <w:textAlignment w:val="baseline"/>
    </w:pPr>
    <w:rPr>
      <w:sz w:val="24"/>
    </w:rPr>
  </w:style>
  <w:style w:type="paragraph" w:customStyle="1" w:styleId="Default">
    <w:name w:val="Default"/>
    <w:rsid w:val="0046389F"/>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Titolo">
    <w:name w:val="Title"/>
    <w:basedOn w:val="Normale"/>
    <w:link w:val="TitoloCarattere"/>
    <w:qFormat/>
    <w:rsid w:val="00D949B6"/>
    <w:pPr>
      <w:spacing w:line="480" w:lineRule="auto"/>
      <w:jc w:val="center"/>
    </w:pPr>
    <w:rPr>
      <w:rFonts w:ascii="Arial" w:hAnsi="Arial"/>
      <w:b/>
      <w:sz w:val="32"/>
    </w:rPr>
  </w:style>
  <w:style w:type="character" w:customStyle="1" w:styleId="TitoloCarattere">
    <w:name w:val="Titolo Carattere"/>
    <w:basedOn w:val="Carpredefinitoparagrafo"/>
    <w:link w:val="Titolo"/>
    <w:rsid w:val="00D949B6"/>
    <w:rPr>
      <w:rFonts w:ascii="Arial" w:eastAsia="Times New Roman" w:hAnsi="Arial" w:cs="Times New Roman"/>
      <w:b/>
      <w:sz w:val="32"/>
      <w:szCs w:val="20"/>
      <w:lang w:eastAsia="it-IT"/>
    </w:rPr>
  </w:style>
  <w:style w:type="paragraph" w:customStyle="1" w:styleId="TxBrt11">
    <w:name w:val="TxBr_t11"/>
    <w:basedOn w:val="Normale"/>
    <w:rsid w:val="00D949B6"/>
    <w:pPr>
      <w:widowControl w:val="0"/>
      <w:spacing w:line="532" w:lineRule="atLeast"/>
    </w:pPr>
    <w:rPr>
      <w:snapToGrid w:val="0"/>
      <w:sz w:val="24"/>
    </w:rPr>
  </w:style>
  <w:style w:type="paragraph" w:customStyle="1" w:styleId="TxBrp1">
    <w:name w:val="TxBr_p1"/>
    <w:basedOn w:val="Normale"/>
    <w:rsid w:val="00124FBE"/>
    <w:pPr>
      <w:widowControl w:val="0"/>
      <w:tabs>
        <w:tab w:val="left" w:pos="204"/>
      </w:tabs>
      <w:suppressAutoHyphens/>
      <w:spacing w:line="538" w:lineRule="atLeast"/>
      <w:jc w:val="both"/>
    </w:pPr>
    <w:rPr>
      <w:sz w:val="24"/>
      <w:lang w:eastAsia="ar-SA"/>
    </w:rPr>
  </w:style>
  <w:style w:type="paragraph" w:customStyle="1" w:styleId="TxBrp2">
    <w:name w:val="TxBr_p2"/>
    <w:basedOn w:val="Normale"/>
    <w:rsid w:val="00124FBE"/>
    <w:pPr>
      <w:widowControl w:val="0"/>
      <w:tabs>
        <w:tab w:val="left" w:pos="1077"/>
      </w:tabs>
      <w:suppressAutoHyphens/>
      <w:spacing w:line="538" w:lineRule="atLeast"/>
      <w:ind w:firstLine="1077"/>
      <w:jc w:val="both"/>
    </w:pPr>
    <w:rPr>
      <w:sz w:val="24"/>
      <w:lang w:eastAsia="ar-SA"/>
    </w:rPr>
  </w:style>
  <w:style w:type="paragraph" w:customStyle="1" w:styleId="TxBrp6">
    <w:name w:val="TxBr_p6"/>
    <w:basedOn w:val="Normale"/>
    <w:rsid w:val="00124FBE"/>
    <w:pPr>
      <w:widowControl w:val="0"/>
      <w:suppressAutoHyphens/>
      <w:spacing w:line="240" w:lineRule="atLeast"/>
      <w:ind w:left="1355"/>
      <w:jc w:val="both"/>
    </w:pPr>
    <w:rPr>
      <w:sz w:val="24"/>
      <w:lang w:eastAsia="ar-SA"/>
    </w:rPr>
  </w:style>
  <w:style w:type="paragraph" w:customStyle="1" w:styleId="TxBrp8">
    <w:name w:val="TxBr_p8"/>
    <w:basedOn w:val="Normale"/>
    <w:rsid w:val="00124FBE"/>
    <w:pPr>
      <w:widowControl w:val="0"/>
      <w:tabs>
        <w:tab w:val="left" w:pos="657"/>
      </w:tabs>
      <w:suppressAutoHyphens/>
      <w:spacing w:line="538" w:lineRule="atLeast"/>
      <w:ind w:firstLine="657"/>
      <w:jc w:val="both"/>
    </w:pPr>
    <w:rPr>
      <w:sz w:val="24"/>
      <w:lang w:eastAsia="ar-SA"/>
    </w:rPr>
  </w:style>
  <w:style w:type="paragraph" w:customStyle="1" w:styleId="TxBrp9">
    <w:name w:val="TxBr_p9"/>
    <w:basedOn w:val="Normale"/>
    <w:rsid w:val="00124FBE"/>
    <w:pPr>
      <w:widowControl w:val="0"/>
      <w:tabs>
        <w:tab w:val="left" w:pos="204"/>
      </w:tabs>
      <w:suppressAutoHyphens/>
      <w:spacing w:line="240" w:lineRule="atLeast"/>
      <w:jc w:val="both"/>
    </w:pPr>
    <w:rPr>
      <w:sz w:val="24"/>
      <w:lang w:eastAsia="ar-SA"/>
    </w:rPr>
  </w:style>
  <w:style w:type="paragraph" w:customStyle="1" w:styleId="TxBrp13">
    <w:name w:val="TxBr_p13"/>
    <w:basedOn w:val="Normale"/>
    <w:rsid w:val="00124FBE"/>
    <w:pPr>
      <w:widowControl w:val="0"/>
      <w:tabs>
        <w:tab w:val="left" w:pos="742"/>
      </w:tabs>
      <w:suppressAutoHyphens/>
      <w:spacing w:line="532" w:lineRule="atLeast"/>
      <w:ind w:firstLine="742"/>
    </w:pPr>
    <w:rPr>
      <w:sz w:val="24"/>
      <w:lang w:eastAsia="ar-SA"/>
    </w:rPr>
  </w:style>
  <w:style w:type="paragraph" w:customStyle="1" w:styleId="TxBrp14">
    <w:name w:val="TxBr_p14"/>
    <w:basedOn w:val="Normale"/>
    <w:rsid w:val="00124FBE"/>
    <w:pPr>
      <w:widowControl w:val="0"/>
      <w:tabs>
        <w:tab w:val="left" w:pos="204"/>
      </w:tabs>
      <w:suppressAutoHyphens/>
      <w:spacing w:line="240" w:lineRule="atLeast"/>
    </w:pPr>
    <w:rPr>
      <w:sz w:val="24"/>
      <w:lang w:eastAsia="ar-SA"/>
    </w:rPr>
  </w:style>
  <w:style w:type="paragraph" w:customStyle="1" w:styleId="TxBrp15">
    <w:name w:val="TxBr_p15"/>
    <w:basedOn w:val="Normale"/>
    <w:rsid w:val="00124FBE"/>
    <w:pPr>
      <w:widowControl w:val="0"/>
      <w:tabs>
        <w:tab w:val="left" w:pos="657"/>
      </w:tabs>
      <w:suppressAutoHyphens/>
      <w:spacing w:line="538" w:lineRule="atLeast"/>
      <w:ind w:firstLine="657"/>
    </w:pPr>
    <w:rPr>
      <w:sz w:val="24"/>
      <w:lang w:eastAsia="ar-SA"/>
    </w:rPr>
  </w:style>
  <w:style w:type="paragraph" w:customStyle="1" w:styleId="Predefinito">
    <w:name w:val="Predefinito"/>
    <w:rsid w:val="00B432F6"/>
    <w:pPr>
      <w:widowControl w:val="0"/>
      <w:autoSpaceDE w:val="0"/>
      <w:autoSpaceDN w:val="0"/>
      <w:adjustRightInd w:val="0"/>
      <w:spacing w:after="0" w:line="240" w:lineRule="auto"/>
    </w:pPr>
    <w:rPr>
      <w:rFonts w:ascii="ArialMT" w:eastAsiaTheme="minorEastAsia" w:hAnsi="ArialMT" w:cs="ArialMT"/>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E2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53E25"/>
    <w:pPr>
      <w:keepNext/>
      <w:outlineLvl w:val="0"/>
    </w:pPr>
    <w:rPr>
      <w:sz w:val="28"/>
    </w:rPr>
  </w:style>
  <w:style w:type="paragraph" w:styleId="Titolo2">
    <w:name w:val="heading 2"/>
    <w:basedOn w:val="Normale"/>
    <w:next w:val="Normale"/>
    <w:link w:val="Titolo2Carattere"/>
    <w:qFormat/>
    <w:rsid w:val="00F53E25"/>
    <w:pPr>
      <w:keepNext/>
      <w:jc w:val="center"/>
      <w:outlineLvl w:val="1"/>
    </w:pPr>
    <w:rPr>
      <w:sz w:val="28"/>
    </w:rPr>
  </w:style>
  <w:style w:type="paragraph" w:styleId="Titolo3">
    <w:name w:val="heading 3"/>
    <w:basedOn w:val="Normale"/>
    <w:next w:val="Normale"/>
    <w:link w:val="Titolo3Carattere"/>
    <w:qFormat/>
    <w:rsid w:val="00F53E25"/>
    <w:pPr>
      <w:keepNext/>
      <w:outlineLvl w:val="2"/>
    </w:pPr>
    <w:rPr>
      <w:b/>
      <w:sz w:val="28"/>
    </w:rPr>
  </w:style>
  <w:style w:type="paragraph" w:styleId="Titolo4">
    <w:name w:val="heading 4"/>
    <w:basedOn w:val="Normale"/>
    <w:next w:val="Normale"/>
    <w:link w:val="Titolo4Carattere"/>
    <w:qFormat/>
    <w:rsid w:val="00F53E25"/>
    <w:pPr>
      <w:keepNext/>
      <w:ind w:left="360"/>
      <w:outlineLvl w:val="3"/>
    </w:pPr>
    <w:rPr>
      <w:sz w:val="28"/>
    </w:rPr>
  </w:style>
  <w:style w:type="paragraph" w:styleId="Titolo5">
    <w:name w:val="heading 5"/>
    <w:basedOn w:val="Normale"/>
    <w:next w:val="Normale"/>
    <w:link w:val="Titolo5Carattere"/>
    <w:qFormat/>
    <w:rsid w:val="00F53E25"/>
    <w:pPr>
      <w:keepNext/>
      <w:jc w:val="both"/>
      <w:outlineLvl w:val="4"/>
    </w:pPr>
    <w:rPr>
      <w:i/>
      <w:sz w:val="28"/>
    </w:rPr>
  </w:style>
  <w:style w:type="paragraph" w:styleId="Titolo6">
    <w:name w:val="heading 6"/>
    <w:basedOn w:val="Normale"/>
    <w:next w:val="Normale"/>
    <w:link w:val="Titolo6Carattere"/>
    <w:qFormat/>
    <w:rsid w:val="00F53E25"/>
    <w:pPr>
      <w:keepNext/>
      <w:outlineLvl w:val="5"/>
    </w:pPr>
    <w:rPr>
      <w:b/>
      <w:i/>
      <w:sz w:val="28"/>
    </w:rPr>
  </w:style>
  <w:style w:type="paragraph" w:styleId="Titolo7">
    <w:name w:val="heading 7"/>
    <w:basedOn w:val="Normale"/>
    <w:next w:val="Normale"/>
    <w:link w:val="Titolo7Carattere"/>
    <w:qFormat/>
    <w:rsid w:val="00F53E25"/>
    <w:pPr>
      <w:keepNext/>
      <w:jc w:val="both"/>
      <w:outlineLvl w:val="6"/>
    </w:pPr>
    <w:rPr>
      <w:b/>
      <w:i/>
      <w:sz w:val="26"/>
    </w:rPr>
  </w:style>
  <w:style w:type="paragraph" w:styleId="Titolo8">
    <w:name w:val="heading 8"/>
    <w:basedOn w:val="Normale"/>
    <w:next w:val="Normale"/>
    <w:link w:val="Titolo8Carattere"/>
    <w:qFormat/>
    <w:rsid w:val="00F53E25"/>
    <w:pPr>
      <w:keepNext/>
      <w:outlineLvl w:val="7"/>
    </w:pPr>
    <w:rPr>
      <w:sz w:val="32"/>
    </w:rPr>
  </w:style>
  <w:style w:type="paragraph" w:styleId="Titolo9">
    <w:name w:val="heading 9"/>
    <w:basedOn w:val="Normale"/>
    <w:next w:val="Normale"/>
    <w:link w:val="Titolo9Carattere"/>
    <w:qFormat/>
    <w:rsid w:val="00F53E25"/>
    <w:pPr>
      <w:keepNext/>
      <w:outlineLvl w:val="8"/>
    </w:pPr>
    <w:rPr>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3E25"/>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rsid w:val="00F53E25"/>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rsid w:val="00F53E25"/>
    <w:rPr>
      <w:rFonts w:ascii="Times New Roman" w:eastAsia="Times New Roman" w:hAnsi="Times New Roman" w:cs="Times New Roman"/>
      <w:b/>
      <w:sz w:val="28"/>
      <w:szCs w:val="20"/>
      <w:lang w:eastAsia="it-IT"/>
    </w:rPr>
  </w:style>
  <w:style w:type="character" w:customStyle="1" w:styleId="Titolo4Carattere">
    <w:name w:val="Titolo 4 Carattere"/>
    <w:basedOn w:val="Carpredefinitoparagrafo"/>
    <w:link w:val="Titolo4"/>
    <w:rsid w:val="00F53E25"/>
    <w:rPr>
      <w:rFonts w:ascii="Times New Roman" w:eastAsia="Times New Roman" w:hAnsi="Times New Roman" w:cs="Times New Roman"/>
      <w:sz w:val="28"/>
      <w:szCs w:val="20"/>
      <w:lang w:eastAsia="it-IT"/>
    </w:rPr>
  </w:style>
  <w:style w:type="character" w:customStyle="1" w:styleId="Titolo5Carattere">
    <w:name w:val="Titolo 5 Carattere"/>
    <w:basedOn w:val="Carpredefinitoparagrafo"/>
    <w:link w:val="Titolo5"/>
    <w:rsid w:val="00F53E25"/>
    <w:rPr>
      <w:rFonts w:ascii="Times New Roman" w:eastAsia="Times New Roman" w:hAnsi="Times New Roman" w:cs="Times New Roman"/>
      <w:i/>
      <w:sz w:val="28"/>
      <w:szCs w:val="20"/>
      <w:lang w:eastAsia="it-IT"/>
    </w:rPr>
  </w:style>
  <w:style w:type="character" w:customStyle="1" w:styleId="Titolo6Carattere">
    <w:name w:val="Titolo 6 Carattere"/>
    <w:basedOn w:val="Carpredefinitoparagrafo"/>
    <w:link w:val="Titolo6"/>
    <w:rsid w:val="00F53E25"/>
    <w:rPr>
      <w:rFonts w:ascii="Times New Roman" w:eastAsia="Times New Roman" w:hAnsi="Times New Roman" w:cs="Times New Roman"/>
      <w:b/>
      <w:i/>
      <w:sz w:val="28"/>
      <w:szCs w:val="20"/>
      <w:lang w:eastAsia="it-IT"/>
    </w:rPr>
  </w:style>
  <w:style w:type="character" w:customStyle="1" w:styleId="Titolo7Carattere">
    <w:name w:val="Titolo 7 Carattere"/>
    <w:basedOn w:val="Carpredefinitoparagrafo"/>
    <w:link w:val="Titolo7"/>
    <w:rsid w:val="00F53E25"/>
    <w:rPr>
      <w:rFonts w:ascii="Times New Roman" w:eastAsia="Times New Roman" w:hAnsi="Times New Roman" w:cs="Times New Roman"/>
      <w:b/>
      <w:i/>
      <w:sz w:val="26"/>
      <w:szCs w:val="20"/>
      <w:lang w:eastAsia="it-IT"/>
    </w:rPr>
  </w:style>
  <w:style w:type="character" w:customStyle="1" w:styleId="Titolo8Carattere">
    <w:name w:val="Titolo 8 Carattere"/>
    <w:basedOn w:val="Carpredefinitoparagrafo"/>
    <w:link w:val="Titolo8"/>
    <w:rsid w:val="00F53E25"/>
    <w:rPr>
      <w:rFonts w:ascii="Times New Roman" w:eastAsia="Times New Roman" w:hAnsi="Times New Roman" w:cs="Times New Roman"/>
      <w:sz w:val="32"/>
      <w:szCs w:val="20"/>
      <w:lang w:eastAsia="it-IT"/>
    </w:rPr>
  </w:style>
  <w:style w:type="character" w:customStyle="1" w:styleId="Titolo9Carattere">
    <w:name w:val="Titolo 9 Carattere"/>
    <w:basedOn w:val="Carpredefinitoparagrafo"/>
    <w:link w:val="Titolo9"/>
    <w:rsid w:val="00F53E25"/>
    <w:rPr>
      <w:rFonts w:ascii="Times New Roman" w:eastAsia="Times New Roman" w:hAnsi="Times New Roman" w:cs="Times New Roman"/>
      <w:sz w:val="36"/>
      <w:szCs w:val="20"/>
      <w:lang w:eastAsia="it-IT"/>
    </w:rPr>
  </w:style>
  <w:style w:type="paragraph" w:customStyle="1" w:styleId="Corpodeltesto1">
    <w:name w:val="Corpo del testo1"/>
    <w:basedOn w:val="Normale"/>
    <w:rsid w:val="00F53E25"/>
    <w:rPr>
      <w:sz w:val="28"/>
    </w:rPr>
  </w:style>
  <w:style w:type="paragraph" w:styleId="Rientrocorpodeltesto">
    <w:name w:val="Body Text Indent"/>
    <w:basedOn w:val="Normale"/>
    <w:link w:val="RientrocorpodeltestoCarattere"/>
    <w:rsid w:val="00F53E25"/>
    <w:pPr>
      <w:ind w:left="360"/>
    </w:pPr>
    <w:rPr>
      <w:sz w:val="28"/>
    </w:rPr>
  </w:style>
  <w:style w:type="character" w:customStyle="1" w:styleId="RientrocorpodeltestoCarattere">
    <w:name w:val="Rientro corpo del testo Carattere"/>
    <w:basedOn w:val="Carpredefinitoparagrafo"/>
    <w:link w:val="Rientrocorpodeltesto"/>
    <w:rsid w:val="00F53E25"/>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F53E25"/>
    <w:pPr>
      <w:jc w:val="both"/>
    </w:pPr>
    <w:rPr>
      <w:sz w:val="28"/>
    </w:rPr>
  </w:style>
  <w:style w:type="character" w:customStyle="1" w:styleId="Corpodeltesto2Carattere">
    <w:name w:val="Corpo del testo 2 Carattere"/>
    <w:basedOn w:val="Carpredefinitoparagrafo"/>
    <w:link w:val="Corpodeltesto2"/>
    <w:rsid w:val="00F53E25"/>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F53E25"/>
    <w:pPr>
      <w:ind w:left="360"/>
      <w:jc w:val="both"/>
    </w:pPr>
    <w:rPr>
      <w:sz w:val="28"/>
    </w:rPr>
  </w:style>
  <w:style w:type="character" w:customStyle="1" w:styleId="Rientrocorpodeltesto2Carattere">
    <w:name w:val="Rientro corpo del testo 2 Carattere"/>
    <w:basedOn w:val="Carpredefinitoparagrafo"/>
    <w:link w:val="Rientrocorpodeltesto2"/>
    <w:rsid w:val="00F53E25"/>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rsid w:val="00F53E25"/>
    <w:pPr>
      <w:jc w:val="both"/>
    </w:pPr>
    <w:rPr>
      <w:sz w:val="26"/>
    </w:rPr>
  </w:style>
  <w:style w:type="character" w:customStyle="1" w:styleId="Corpodeltesto3Carattere">
    <w:name w:val="Corpo del testo 3 Carattere"/>
    <w:basedOn w:val="Carpredefinitoparagrafo"/>
    <w:link w:val="Corpodeltesto3"/>
    <w:rsid w:val="00F53E25"/>
    <w:rPr>
      <w:rFonts w:ascii="Times New Roman" w:eastAsia="Times New Roman" w:hAnsi="Times New Roman" w:cs="Times New Roman"/>
      <w:sz w:val="26"/>
      <w:szCs w:val="20"/>
      <w:lang w:eastAsia="it-IT"/>
    </w:rPr>
  </w:style>
  <w:style w:type="paragraph" w:styleId="Pidipagina">
    <w:name w:val="footer"/>
    <w:basedOn w:val="Normale"/>
    <w:link w:val="PidipaginaCarattere"/>
    <w:uiPriority w:val="99"/>
    <w:rsid w:val="00F53E25"/>
    <w:pPr>
      <w:tabs>
        <w:tab w:val="center" w:pos="4819"/>
        <w:tab w:val="right" w:pos="9638"/>
      </w:tabs>
    </w:pPr>
  </w:style>
  <w:style w:type="character" w:customStyle="1" w:styleId="PidipaginaCarattere">
    <w:name w:val="Piè di pagina Carattere"/>
    <w:basedOn w:val="Carpredefinitoparagrafo"/>
    <w:link w:val="Pidipagina"/>
    <w:uiPriority w:val="99"/>
    <w:rsid w:val="00F53E25"/>
    <w:rPr>
      <w:rFonts w:ascii="Times New Roman" w:eastAsia="Times New Roman" w:hAnsi="Times New Roman" w:cs="Times New Roman"/>
      <w:sz w:val="20"/>
      <w:szCs w:val="20"/>
      <w:lang w:eastAsia="it-IT"/>
    </w:rPr>
  </w:style>
  <w:style w:type="character" w:styleId="Numeropagina">
    <w:name w:val="page number"/>
    <w:basedOn w:val="Carpredefinitoparagrafo"/>
    <w:rsid w:val="00F53E25"/>
  </w:style>
  <w:style w:type="paragraph" w:styleId="Intestazione">
    <w:name w:val="header"/>
    <w:basedOn w:val="Normale"/>
    <w:link w:val="IntestazioneCarattere"/>
    <w:rsid w:val="00F53E25"/>
    <w:pPr>
      <w:tabs>
        <w:tab w:val="center" w:pos="4819"/>
        <w:tab w:val="right" w:pos="9638"/>
      </w:tabs>
    </w:pPr>
  </w:style>
  <w:style w:type="character" w:customStyle="1" w:styleId="IntestazioneCarattere">
    <w:name w:val="Intestazione Carattere"/>
    <w:basedOn w:val="Carpredefinitoparagrafo"/>
    <w:link w:val="Intestazione"/>
    <w:rsid w:val="00F53E25"/>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F53E25"/>
    <w:pPr>
      <w:ind w:left="360"/>
      <w:jc w:val="both"/>
    </w:pPr>
    <w:rPr>
      <w:bCs/>
      <w:iCs/>
      <w:sz w:val="26"/>
    </w:rPr>
  </w:style>
  <w:style w:type="character" w:customStyle="1" w:styleId="Rientrocorpodeltesto3Carattere">
    <w:name w:val="Rientro corpo del testo 3 Carattere"/>
    <w:basedOn w:val="Carpredefinitoparagrafo"/>
    <w:link w:val="Rientrocorpodeltesto3"/>
    <w:rsid w:val="00F53E25"/>
    <w:rPr>
      <w:rFonts w:ascii="Times New Roman" w:eastAsia="Times New Roman" w:hAnsi="Times New Roman" w:cs="Times New Roman"/>
      <w:bCs/>
      <w:iCs/>
      <w:sz w:val="26"/>
      <w:szCs w:val="20"/>
      <w:lang w:eastAsia="it-IT"/>
    </w:rPr>
  </w:style>
  <w:style w:type="table" w:styleId="Grigliatabella">
    <w:name w:val="Table Grid"/>
    <w:basedOn w:val="Tabellanormale"/>
    <w:uiPriority w:val="59"/>
    <w:rsid w:val="00F53E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a">
    <w:name w:val="comma"/>
    <w:basedOn w:val="Normale"/>
    <w:rsid w:val="00F53E25"/>
    <w:pPr>
      <w:spacing w:after="40"/>
      <w:ind w:left="136" w:hanging="136"/>
      <w:jc w:val="both"/>
    </w:pPr>
  </w:style>
  <w:style w:type="paragraph" w:styleId="Sommario2">
    <w:name w:val="toc 2"/>
    <w:basedOn w:val="Normale"/>
    <w:next w:val="Normale"/>
    <w:autoRedefine/>
    <w:semiHidden/>
    <w:rsid w:val="00F53E25"/>
    <w:pPr>
      <w:spacing w:before="240"/>
    </w:pPr>
    <w:rPr>
      <w:bCs/>
      <w:smallCaps/>
    </w:rPr>
  </w:style>
  <w:style w:type="paragraph" w:customStyle="1" w:styleId="comma2">
    <w:name w:val="comma 2"/>
    <w:basedOn w:val="comma"/>
    <w:autoRedefine/>
    <w:rsid w:val="00F53E25"/>
    <w:pPr>
      <w:ind w:left="142" w:firstLine="0"/>
    </w:pPr>
    <w:rPr>
      <w:rFonts w:ascii="Arial" w:hAnsi="Arial" w:cs="Arial"/>
      <w:b/>
      <w:sz w:val="24"/>
      <w:szCs w:val="24"/>
    </w:rPr>
  </w:style>
  <w:style w:type="paragraph" w:styleId="NormaleWeb">
    <w:name w:val="Normal (Web)"/>
    <w:basedOn w:val="Normale"/>
    <w:rsid w:val="00F53E25"/>
    <w:pPr>
      <w:spacing w:before="100" w:beforeAutospacing="1" w:after="100" w:afterAutospacing="1"/>
    </w:pPr>
    <w:rPr>
      <w:rFonts w:ascii="Garamond" w:hAnsi="Garamond"/>
      <w:sz w:val="24"/>
      <w:szCs w:val="24"/>
    </w:rPr>
  </w:style>
  <w:style w:type="character" w:styleId="Enfasigrassetto">
    <w:name w:val="Strong"/>
    <w:uiPriority w:val="22"/>
    <w:qFormat/>
    <w:rsid w:val="00F53E25"/>
    <w:rPr>
      <w:b/>
      <w:bCs/>
    </w:rPr>
  </w:style>
  <w:style w:type="paragraph" w:styleId="Corpotesto">
    <w:name w:val="Body Text"/>
    <w:basedOn w:val="Normale"/>
    <w:link w:val="CorpotestoCarattere"/>
    <w:rsid w:val="00F53E25"/>
    <w:pPr>
      <w:spacing w:after="120"/>
    </w:pPr>
  </w:style>
  <w:style w:type="character" w:customStyle="1" w:styleId="CorpotestoCarattere">
    <w:name w:val="Corpo testo Carattere"/>
    <w:basedOn w:val="Carpredefinitoparagrafo"/>
    <w:link w:val="Corpotesto"/>
    <w:rsid w:val="00F53E25"/>
    <w:rPr>
      <w:rFonts w:ascii="Times New Roman" w:eastAsia="Times New Roman" w:hAnsi="Times New Roman" w:cs="Times New Roman"/>
      <w:sz w:val="20"/>
      <w:szCs w:val="20"/>
      <w:lang w:eastAsia="it-IT"/>
    </w:rPr>
  </w:style>
  <w:style w:type="paragraph" w:customStyle="1" w:styleId="Testodelblocco1">
    <w:name w:val="Testo del blocco1"/>
    <w:basedOn w:val="Normale"/>
    <w:rsid w:val="00F53E25"/>
    <w:pPr>
      <w:suppressAutoHyphens/>
      <w:ind w:left="567" w:right="1132" w:firstLine="284"/>
      <w:jc w:val="both"/>
    </w:pPr>
    <w:rPr>
      <w:rFonts w:ascii="Arial" w:hAnsi="Arial"/>
      <w:sz w:val="28"/>
      <w:lang w:eastAsia="ar-SA"/>
    </w:rPr>
  </w:style>
  <w:style w:type="paragraph" w:styleId="Testofumetto">
    <w:name w:val="Balloon Text"/>
    <w:basedOn w:val="Normale"/>
    <w:link w:val="TestofumettoCarattere"/>
    <w:rsid w:val="00F53E25"/>
    <w:rPr>
      <w:rFonts w:ascii="Segoe UI" w:hAnsi="Segoe UI" w:cs="Segoe UI"/>
      <w:sz w:val="18"/>
      <w:szCs w:val="18"/>
    </w:rPr>
  </w:style>
  <w:style w:type="character" w:customStyle="1" w:styleId="TestofumettoCarattere">
    <w:name w:val="Testo fumetto Carattere"/>
    <w:basedOn w:val="Carpredefinitoparagrafo"/>
    <w:link w:val="Testofumetto"/>
    <w:rsid w:val="00F53E25"/>
    <w:rPr>
      <w:rFonts w:ascii="Segoe UI" w:eastAsia="Times New Roman" w:hAnsi="Segoe UI" w:cs="Segoe UI"/>
      <w:sz w:val="18"/>
      <w:szCs w:val="18"/>
      <w:lang w:eastAsia="it-IT"/>
    </w:rPr>
  </w:style>
  <w:style w:type="paragraph" w:styleId="Testonormale">
    <w:name w:val="Plain Text"/>
    <w:basedOn w:val="Normale"/>
    <w:link w:val="TestonormaleCarattere"/>
    <w:rsid w:val="00F53E25"/>
    <w:rPr>
      <w:rFonts w:ascii="Courier New" w:hAnsi="Courier New" w:cs="Courier New"/>
    </w:rPr>
  </w:style>
  <w:style w:type="character" w:customStyle="1" w:styleId="TestonormaleCarattere">
    <w:name w:val="Testo normale Carattere"/>
    <w:basedOn w:val="Carpredefinitoparagrafo"/>
    <w:link w:val="Testonormale"/>
    <w:rsid w:val="00F53E25"/>
    <w:rPr>
      <w:rFonts w:ascii="Courier New" w:eastAsia="Times New Roman" w:hAnsi="Courier New" w:cs="Courier New"/>
      <w:sz w:val="20"/>
      <w:szCs w:val="20"/>
      <w:lang w:eastAsia="it-IT"/>
    </w:rPr>
  </w:style>
  <w:style w:type="paragraph" w:styleId="Paragrafoelenco">
    <w:name w:val="List Paragraph"/>
    <w:basedOn w:val="Normale"/>
    <w:uiPriority w:val="34"/>
    <w:qFormat/>
    <w:rsid w:val="00F53E25"/>
    <w:pPr>
      <w:spacing w:after="200" w:line="276" w:lineRule="auto"/>
      <w:ind w:left="720"/>
      <w:contextualSpacing/>
    </w:pPr>
    <w:rPr>
      <w:rFonts w:ascii="Calibri" w:eastAsia="Calibri" w:hAnsi="Calibri"/>
      <w:sz w:val="22"/>
      <w:szCs w:val="22"/>
      <w:lang w:eastAsia="en-US"/>
    </w:rPr>
  </w:style>
  <w:style w:type="paragraph" w:customStyle="1" w:styleId="Testonormale1">
    <w:name w:val="Testo normale1"/>
    <w:basedOn w:val="Normale"/>
    <w:rsid w:val="00F53E25"/>
    <w:pPr>
      <w:overflowPunct w:val="0"/>
      <w:autoSpaceDE w:val="0"/>
      <w:autoSpaceDN w:val="0"/>
      <w:adjustRightInd w:val="0"/>
      <w:textAlignment w:val="baseline"/>
    </w:pPr>
    <w:rPr>
      <w:rFonts w:ascii="Courier New" w:hAnsi="Courier New"/>
    </w:rPr>
  </w:style>
  <w:style w:type="paragraph" w:customStyle="1" w:styleId="Rientrocorpodeltesto21">
    <w:name w:val="Rientro corpo del testo 21"/>
    <w:basedOn w:val="Normale"/>
    <w:rsid w:val="00F53E25"/>
    <w:pPr>
      <w:overflowPunct w:val="0"/>
      <w:autoSpaceDE w:val="0"/>
      <w:autoSpaceDN w:val="0"/>
      <w:adjustRightInd w:val="0"/>
      <w:ind w:left="284"/>
      <w:jc w:val="both"/>
      <w:textAlignment w:val="baseline"/>
    </w:pPr>
    <w:rPr>
      <w:sz w:val="24"/>
    </w:rPr>
  </w:style>
  <w:style w:type="paragraph" w:customStyle="1" w:styleId="Default">
    <w:name w:val="Default"/>
    <w:rsid w:val="0046389F"/>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Titolo">
    <w:name w:val="Title"/>
    <w:basedOn w:val="Normale"/>
    <w:link w:val="TitoloCarattere"/>
    <w:qFormat/>
    <w:rsid w:val="00D949B6"/>
    <w:pPr>
      <w:spacing w:line="480" w:lineRule="auto"/>
      <w:jc w:val="center"/>
    </w:pPr>
    <w:rPr>
      <w:rFonts w:ascii="Arial" w:hAnsi="Arial"/>
      <w:b/>
      <w:sz w:val="32"/>
    </w:rPr>
  </w:style>
  <w:style w:type="character" w:customStyle="1" w:styleId="TitoloCarattere">
    <w:name w:val="Titolo Carattere"/>
    <w:basedOn w:val="Carpredefinitoparagrafo"/>
    <w:link w:val="Titolo"/>
    <w:rsid w:val="00D949B6"/>
    <w:rPr>
      <w:rFonts w:ascii="Arial" w:eastAsia="Times New Roman" w:hAnsi="Arial" w:cs="Times New Roman"/>
      <w:b/>
      <w:sz w:val="32"/>
      <w:szCs w:val="20"/>
      <w:lang w:eastAsia="it-IT"/>
    </w:rPr>
  </w:style>
  <w:style w:type="paragraph" w:customStyle="1" w:styleId="TxBrt11">
    <w:name w:val="TxBr_t11"/>
    <w:basedOn w:val="Normale"/>
    <w:rsid w:val="00D949B6"/>
    <w:pPr>
      <w:widowControl w:val="0"/>
      <w:spacing w:line="532" w:lineRule="atLeast"/>
    </w:pPr>
    <w:rPr>
      <w:snapToGrid w:val="0"/>
      <w:sz w:val="24"/>
    </w:rPr>
  </w:style>
  <w:style w:type="paragraph" w:customStyle="1" w:styleId="TxBrp1">
    <w:name w:val="TxBr_p1"/>
    <w:basedOn w:val="Normale"/>
    <w:rsid w:val="00124FBE"/>
    <w:pPr>
      <w:widowControl w:val="0"/>
      <w:tabs>
        <w:tab w:val="left" w:pos="204"/>
      </w:tabs>
      <w:suppressAutoHyphens/>
      <w:spacing w:line="538" w:lineRule="atLeast"/>
      <w:jc w:val="both"/>
    </w:pPr>
    <w:rPr>
      <w:sz w:val="24"/>
      <w:lang w:eastAsia="ar-SA"/>
    </w:rPr>
  </w:style>
  <w:style w:type="paragraph" w:customStyle="1" w:styleId="TxBrp2">
    <w:name w:val="TxBr_p2"/>
    <w:basedOn w:val="Normale"/>
    <w:rsid w:val="00124FBE"/>
    <w:pPr>
      <w:widowControl w:val="0"/>
      <w:tabs>
        <w:tab w:val="left" w:pos="1077"/>
      </w:tabs>
      <w:suppressAutoHyphens/>
      <w:spacing w:line="538" w:lineRule="atLeast"/>
      <w:ind w:firstLine="1077"/>
      <w:jc w:val="both"/>
    </w:pPr>
    <w:rPr>
      <w:sz w:val="24"/>
      <w:lang w:eastAsia="ar-SA"/>
    </w:rPr>
  </w:style>
  <w:style w:type="paragraph" w:customStyle="1" w:styleId="TxBrp6">
    <w:name w:val="TxBr_p6"/>
    <w:basedOn w:val="Normale"/>
    <w:rsid w:val="00124FBE"/>
    <w:pPr>
      <w:widowControl w:val="0"/>
      <w:suppressAutoHyphens/>
      <w:spacing w:line="240" w:lineRule="atLeast"/>
      <w:ind w:left="1355"/>
      <w:jc w:val="both"/>
    </w:pPr>
    <w:rPr>
      <w:sz w:val="24"/>
      <w:lang w:eastAsia="ar-SA"/>
    </w:rPr>
  </w:style>
  <w:style w:type="paragraph" w:customStyle="1" w:styleId="TxBrp8">
    <w:name w:val="TxBr_p8"/>
    <w:basedOn w:val="Normale"/>
    <w:rsid w:val="00124FBE"/>
    <w:pPr>
      <w:widowControl w:val="0"/>
      <w:tabs>
        <w:tab w:val="left" w:pos="657"/>
      </w:tabs>
      <w:suppressAutoHyphens/>
      <w:spacing w:line="538" w:lineRule="atLeast"/>
      <w:ind w:firstLine="657"/>
      <w:jc w:val="both"/>
    </w:pPr>
    <w:rPr>
      <w:sz w:val="24"/>
      <w:lang w:eastAsia="ar-SA"/>
    </w:rPr>
  </w:style>
  <w:style w:type="paragraph" w:customStyle="1" w:styleId="TxBrp9">
    <w:name w:val="TxBr_p9"/>
    <w:basedOn w:val="Normale"/>
    <w:rsid w:val="00124FBE"/>
    <w:pPr>
      <w:widowControl w:val="0"/>
      <w:tabs>
        <w:tab w:val="left" w:pos="204"/>
      </w:tabs>
      <w:suppressAutoHyphens/>
      <w:spacing w:line="240" w:lineRule="atLeast"/>
      <w:jc w:val="both"/>
    </w:pPr>
    <w:rPr>
      <w:sz w:val="24"/>
      <w:lang w:eastAsia="ar-SA"/>
    </w:rPr>
  </w:style>
  <w:style w:type="paragraph" w:customStyle="1" w:styleId="TxBrp13">
    <w:name w:val="TxBr_p13"/>
    <w:basedOn w:val="Normale"/>
    <w:rsid w:val="00124FBE"/>
    <w:pPr>
      <w:widowControl w:val="0"/>
      <w:tabs>
        <w:tab w:val="left" w:pos="742"/>
      </w:tabs>
      <w:suppressAutoHyphens/>
      <w:spacing w:line="532" w:lineRule="atLeast"/>
      <w:ind w:firstLine="742"/>
    </w:pPr>
    <w:rPr>
      <w:sz w:val="24"/>
      <w:lang w:eastAsia="ar-SA"/>
    </w:rPr>
  </w:style>
  <w:style w:type="paragraph" w:customStyle="1" w:styleId="TxBrp14">
    <w:name w:val="TxBr_p14"/>
    <w:basedOn w:val="Normale"/>
    <w:rsid w:val="00124FBE"/>
    <w:pPr>
      <w:widowControl w:val="0"/>
      <w:tabs>
        <w:tab w:val="left" w:pos="204"/>
      </w:tabs>
      <w:suppressAutoHyphens/>
      <w:spacing w:line="240" w:lineRule="atLeast"/>
    </w:pPr>
    <w:rPr>
      <w:sz w:val="24"/>
      <w:lang w:eastAsia="ar-SA"/>
    </w:rPr>
  </w:style>
  <w:style w:type="paragraph" w:customStyle="1" w:styleId="TxBrp15">
    <w:name w:val="TxBr_p15"/>
    <w:basedOn w:val="Normale"/>
    <w:rsid w:val="00124FBE"/>
    <w:pPr>
      <w:widowControl w:val="0"/>
      <w:tabs>
        <w:tab w:val="left" w:pos="657"/>
      </w:tabs>
      <w:suppressAutoHyphens/>
      <w:spacing w:line="538" w:lineRule="atLeast"/>
      <w:ind w:firstLine="657"/>
    </w:pPr>
    <w:rPr>
      <w:sz w:val="24"/>
      <w:lang w:eastAsia="ar-SA"/>
    </w:rPr>
  </w:style>
  <w:style w:type="paragraph" w:customStyle="1" w:styleId="Predefinito">
    <w:name w:val="Predefinito"/>
    <w:rsid w:val="00B432F6"/>
    <w:pPr>
      <w:widowControl w:val="0"/>
      <w:autoSpaceDE w:val="0"/>
      <w:autoSpaceDN w:val="0"/>
      <w:adjustRightInd w:val="0"/>
      <w:spacing w:after="0" w:line="240" w:lineRule="auto"/>
    </w:pPr>
    <w:rPr>
      <w:rFonts w:ascii="ArialMT" w:eastAsiaTheme="minorEastAsia" w:hAnsi="ArialMT" w:cs="ArialMT"/>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ureb-argo.com/argoweb/scrutinio/index.jsf" TargetMode="External"/><Relationship Id="rId18" Type="http://schemas.openxmlformats.org/officeDocument/2006/relationships/hyperlink" Target="https://www.secureb-argo.com/argoweb/scrutinio/index.jsf" TargetMode="External"/><Relationship Id="rId26" Type="http://schemas.openxmlformats.org/officeDocument/2006/relationships/hyperlink" Target="https://www.secureb-argo.com/argoweb/scrutinio/index.js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cureb-argo.com/argoweb/scrutinio/index.jsf" TargetMode="External"/><Relationship Id="rId34"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secureb-argo.com/argoweb/scrutinio/index.jsf" TargetMode="External"/><Relationship Id="rId17" Type="http://schemas.openxmlformats.org/officeDocument/2006/relationships/hyperlink" Target="https://www.secureb-argo.com/argoweb/scrutinio/index.jsf" TargetMode="External"/><Relationship Id="rId25" Type="http://schemas.openxmlformats.org/officeDocument/2006/relationships/hyperlink" Target="https://www.secureb-argo.com/argoweb/scrutinio/index.jsf"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cureb-argo.com/argoweb/scrutinio/index.jsf" TargetMode="External"/><Relationship Id="rId20" Type="http://schemas.openxmlformats.org/officeDocument/2006/relationships/hyperlink" Target="https://www.secureb-argo.com/argoweb/scrutinio/index.jsf" TargetMode="External"/><Relationship Id="rId29" Type="http://schemas.openxmlformats.org/officeDocument/2006/relationships/hyperlink" Target="https://www.secureb-argo.com/argoweb/scrutinio/index.js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cureb-argo.com/argoweb/scrutinio/index.jsf" TargetMode="External"/><Relationship Id="rId24" Type="http://schemas.openxmlformats.org/officeDocument/2006/relationships/hyperlink" Target="https://www.secureb-argo.com/argoweb/scrutinio/index.jsf" TargetMode="External"/><Relationship Id="rId32" Type="http://schemas.openxmlformats.org/officeDocument/2006/relationships/footer" Target="footer1.xml"/><Relationship Id="rId37"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www.secureb-argo.com/argoweb/scrutinio/index.jsf" TargetMode="External"/><Relationship Id="rId23" Type="http://schemas.openxmlformats.org/officeDocument/2006/relationships/hyperlink" Target="https://www.secureb-argo.com/argoweb/scrutinio/index.jsf" TargetMode="External"/><Relationship Id="rId28" Type="http://schemas.openxmlformats.org/officeDocument/2006/relationships/hyperlink" Target="https://www.secureb-argo.com/argoweb/scrutinio/index.jsf" TargetMode="External"/><Relationship Id="rId36" Type="http://schemas.openxmlformats.org/officeDocument/2006/relationships/image" Target="media/image7.png"/><Relationship Id="rId10" Type="http://schemas.openxmlformats.org/officeDocument/2006/relationships/hyperlink" Target="https://www.secureb-argo.com/argoweb/scrutinio/index.jsf" TargetMode="External"/><Relationship Id="rId19" Type="http://schemas.openxmlformats.org/officeDocument/2006/relationships/hyperlink" Target="https://www.secureb-argo.com/argoweb/scrutinio/index.jsf"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ecureb-argo.com/argoweb/scrutinio/index.jsf" TargetMode="External"/><Relationship Id="rId22" Type="http://schemas.openxmlformats.org/officeDocument/2006/relationships/hyperlink" Target="https://www.secureb-argo.com/argoweb/scrutinio/index.jsf" TargetMode="External"/><Relationship Id="rId27" Type="http://schemas.openxmlformats.org/officeDocument/2006/relationships/hyperlink" Target="https://www.secureb-argo.com/argoweb/scrutinio/index.jsf" TargetMode="External"/><Relationship Id="rId30" Type="http://schemas.openxmlformats.org/officeDocument/2006/relationships/image" Target="media/image2.emf"/><Relationship Id="rId35"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4F65-C42A-4205-A004-C9A4B5BB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70</Pages>
  <Words>20340</Words>
  <Characters>115938</Characters>
  <Application>Microsoft Office Word</Application>
  <DocSecurity>0</DocSecurity>
  <Lines>966</Lines>
  <Paragraphs>272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27</cp:revision>
  <cp:lastPrinted>2015-05-12T19:00:00Z</cp:lastPrinted>
  <dcterms:created xsi:type="dcterms:W3CDTF">2015-05-08T20:21:00Z</dcterms:created>
  <dcterms:modified xsi:type="dcterms:W3CDTF">2015-05-13T16:03:00Z</dcterms:modified>
</cp:coreProperties>
</file>